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938BBD" w14:textId="2B1D52F3" w:rsidR="00D13404" w:rsidRPr="004661B9" w:rsidRDefault="00DF7F97" w:rsidP="00DF7F97">
      <w:pPr>
        <w:jc w:val="center"/>
        <w:rPr>
          <w:rFonts w:cs="Arial"/>
        </w:rPr>
      </w:pPr>
      <w:bookmarkStart w:id="0" w:name="_GoBack"/>
      <w:bookmarkEnd w:id="0"/>
      <w:r>
        <w:rPr>
          <w:noProof/>
          <w:lang w:val="es-GT" w:eastAsia="es-GT"/>
        </w:rPr>
        <w:drawing>
          <wp:anchor distT="0" distB="0" distL="114300" distR="114300" simplePos="0" relativeHeight="251661311" behindDoc="1" locked="0" layoutInCell="1" allowOverlap="1" wp14:anchorId="66822383" wp14:editId="0458B59C">
            <wp:simplePos x="0" y="0"/>
            <wp:positionH relativeFrom="column">
              <wp:posOffset>9049775</wp:posOffset>
            </wp:positionH>
            <wp:positionV relativeFrom="paragraph">
              <wp:posOffset>440</wp:posOffset>
            </wp:positionV>
            <wp:extent cx="1524000" cy="1524000"/>
            <wp:effectExtent l="0" t="0" r="0" b="0"/>
            <wp:wrapThrough wrapText="bothSides">
              <wp:wrapPolygon edited="0">
                <wp:start x="0" y="0"/>
                <wp:lineTo x="0" y="21330"/>
                <wp:lineTo x="21330" y="21330"/>
                <wp:lineTo x="21330" y="0"/>
                <wp:lineTo x="0" y="0"/>
              </wp:wrapPolygon>
            </wp:wrapThrough>
            <wp:docPr id="1" name="Imagen 1" descr="Imágenes de Vara Esculapio - Descarga gratuita en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ágenes de Vara Esculapio - Descarga gratuita en Freepik"/>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GT" w:eastAsia="es-GT"/>
        </w:rPr>
        <w:drawing>
          <wp:anchor distT="0" distB="0" distL="114300" distR="114300" simplePos="0" relativeHeight="251671552" behindDoc="1" locked="0" layoutInCell="1" allowOverlap="1" wp14:anchorId="79D94C88" wp14:editId="3A2492B9">
            <wp:simplePos x="0" y="0"/>
            <wp:positionH relativeFrom="margin">
              <wp:align>left</wp:align>
            </wp:positionH>
            <wp:positionV relativeFrom="paragraph">
              <wp:posOffset>3076</wp:posOffset>
            </wp:positionV>
            <wp:extent cx="2567354" cy="886265"/>
            <wp:effectExtent l="0" t="0" r="4445" b="9525"/>
            <wp:wrapNone/>
            <wp:docPr id="12" name="Imagen 3"/>
            <wp:cNvGraphicFramePr/>
            <a:graphic xmlns:a="http://schemas.openxmlformats.org/drawingml/2006/main">
              <a:graphicData uri="http://schemas.openxmlformats.org/drawingml/2006/picture">
                <pic:pic xmlns:pic="http://schemas.openxmlformats.org/drawingml/2006/picture">
                  <pic:nvPicPr>
                    <pic:cNvPr id="4" name="Imagen 3"/>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67354" cy="886265"/>
                    </a:xfrm>
                    <a:prstGeom prst="rect">
                      <a:avLst/>
                    </a:prstGeom>
                    <a:noFill/>
                  </pic:spPr>
                </pic:pic>
              </a:graphicData>
            </a:graphic>
            <wp14:sizeRelH relativeFrom="margin">
              <wp14:pctWidth>0</wp14:pctWidth>
            </wp14:sizeRelH>
            <wp14:sizeRelV relativeFrom="margin">
              <wp14:pctHeight>0</wp14:pctHeight>
            </wp14:sizeRelV>
          </wp:anchor>
        </w:drawing>
      </w:r>
      <w:r>
        <w:rPr>
          <w:rFonts w:cs="Arial"/>
        </w:rPr>
        <w:t xml:space="preserve">          </w:t>
      </w:r>
      <w:r w:rsidR="0019054F">
        <w:rPr>
          <w:rFonts w:cs="Arial"/>
        </w:rPr>
        <w:t xml:space="preserve">                                             </w:t>
      </w:r>
      <w:r>
        <w:rPr>
          <w:rFonts w:cs="Arial"/>
        </w:rPr>
        <w:t xml:space="preserve"> </w:t>
      </w:r>
      <w:r w:rsidR="00D13404" w:rsidRPr="004661B9">
        <w:rPr>
          <w:rFonts w:cs="Arial"/>
        </w:rPr>
        <w:t>Universidad De San Carlos De Guatemala</w:t>
      </w:r>
      <w:r w:rsidR="001B37CC" w:rsidRPr="001B37CC">
        <w:rPr>
          <w:noProof/>
        </w:rPr>
        <w:t xml:space="preserve"> </w:t>
      </w:r>
      <w:r w:rsidR="001B37CC">
        <w:rPr>
          <w:noProof/>
        </w:rPr>
        <w:t xml:space="preserve">                                                                                                                                                 </w:t>
      </w:r>
    </w:p>
    <w:p w14:paraId="7364B982" w14:textId="1F03EEE0" w:rsidR="00D13404" w:rsidRPr="004661B9" w:rsidRDefault="0019054F" w:rsidP="00DF7F97">
      <w:pPr>
        <w:jc w:val="center"/>
        <w:rPr>
          <w:rFonts w:cs="Arial"/>
        </w:rPr>
      </w:pPr>
      <w:r>
        <w:rPr>
          <w:rFonts w:cs="Arial"/>
        </w:rPr>
        <w:t xml:space="preserve">                                                 </w:t>
      </w:r>
      <w:r w:rsidR="00D13404" w:rsidRPr="004661B9">
        <w:rPr>
          <w:rFonts w:cs="Arial"/>
        </w:rPr>
        <w:t>Centro Universitario De Occidente</w:t>
      </w:r>
    </w:p>
    <w:p w14:paraId="7A2DA722" w14:textId="74EFBC7F" w:rsidR="00D13404" w:rsidRPr="004661B9" w:rsidRDefault="0019054F" w:rsidP="00DF7F97">
      <w:pPr>
        <w:jc w:val="center"/>
        <w:rPr>
          <w:rFonts w:cs="Arial"/>
        </w:rPr>
      </w:pPr>
      <w:r>
        <w:rPr>
          <w:rFonts w:cs="Arial"/>
        </w:rPr>
        <w:t xml:space="preserve">                                            </w:t>
      </w:r>
      <w:r w:rsidR="00510EFC">
        <w:rPr>
          <w:rFonts w:cs="Arial"/>
        </w:rPr>
        <w:t>División</w:t>
      </w:r>
      <w:r w:rsidR="00D13404" w:rsidRPr="004661B9">
        <w:rPr>
          <w:rFonts w:cs="Arial"/>
        </w:rPr>
        <w:t xml:space="preserve"> Ciencias De La Salud</w:t>
      </w:r>
    </w:p>
    <w:p w14:paraId="4471CDBF" w14:textId="2C1F4C06" w:rsidR="00D13404" w:rsidRPr="004661B9" w:rsidRDefault="0019054F" w:rsidP="00DF7F97">
      <w:pPr>
        <w:jc w:val="center"/>
        <w:rPr>
          <w:rFonts w:cs="Arial"/>
        </w:rPr>
      </w:pPr>
      <w:r>
        <w:rPr>
          <w:rFonts w:cs="Arial"/>
        </w:rPr>
        <w:t xml:space="preserve">                                               </w:t>
      </w:r>
      <w:r w:rsidR="00510EFC">
        <w:rPr>
          <w:rFonts w:cs="Arial"/>
        </w:rPr>
        <w:t>Carrera De Medico y Cirujano</w:t>
      </w:r>
    </w:p>
    <w:p w14:paraId="5CEEDEBE" w14:textId="47B44DA2" w:rsidR="00D13404" w:rsidRDefault="0019054F" w:rsidP="00DF7F97">
      <w:pPr>
        <w:jc w:val="center"/>
        <w:rPr>
          <w:rFonts w:cs="Arial"/>
        </w:rPr>
      </w:pPr>
      <w:r>
        <w:rPr>
          <w:rFonts w:cs="Arial"/>
        </w:rPr>
        <w:t xml:space="preserve">                                             </w:t>
      </w:r>
      <w:r w:rsidR="00D13404" w:rsidRPr="004661B9">
        <w:rPr>
          <w:rFonts w:cs="Arial"/>
        </w:rPr>
        <w:t>Segundo Año</w:t>
      </w:r>
    </w:p>
    <w:p w14:paraId="52E40E5E" w14:textId="77777777" w:rsidR="001B37CC" w:rsidRPr="004661B9" w:rsidRDefault="001B37CC" w:rsidP="001B37CC">
      <w:pPr>
        <w:jc w:val="center"/>
        <w:rPr>
          <w:rFonts w:cs="Arial"/>
        </w:rPr>
      </w:pPr>
    </w:p>
    <w:p w14:paraId="120802D8" w14:textId="77777777" w:rsidR="00D13404" w:rsidRPr="004661B9" w:rsidRDefault="00D13404" w:rsidP="00D13404">
      <w:pPr>
        <w:rPr>
          <w:rFonts w:cs="Arial"/>
        </w:rPr>
      </w:pPr>
      <w:r>
        <w:rPr>
          <w:noProof/>
          <w:sz w:val="24"/>
          <w:szCs w:val="24"/>
          <w:lang w:val="es-GT" w:eastAsia="es-GT"/>
        </w:rPr>
        <w:drawing>
          <wp:anchor distT="0" distB="0" distL="114300" distR="114300" simplePos="0" relativeHeight="251663360" behindDoc="1" locked="0" layoutInCell="1" allowOverlap="1" wp14:anchorId="69D1E78B" wp14:editId="34ACA028">
            <wp:simplePos x="0" y="0"/>
            <wp:positionH relativeFrom="column">
              <wp:posOffset>5737225</wp:posOffset>
            </wp:positionH>
            <wp:positionV relativeFrom="paragraph">
              <wp:posOffset>274955</wp:posOffset>
            </wp:positionV>
            <wp:extent cx="2047875" cy="1647825"/>
            <wp:effectExtent l="0" t="0" r="9525" b="9525"/>
            <wp:wrapNone/>
            <wp:docPr id="9" name="Imagen 9" descr="http://images.clipartlogo.com/files/ss/original/874/87442253/the-doctor-record-medic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ttp://images.clipartlogo.com/files/ss/original/874/87442253/the-doctor-record-medica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7875" cy="164782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val="es-GT" w:eastAsia="es-GT"/>
        </w:rPr>
        <w:drawing>
          <wp:anchor distT="0" distB="0" distL="114300" distR="114300" simplePos="0" relativeHeight="251665408" behindDoc="1" locked="0" layoutInCell="1" allowOverlap="1" wp14:anchorId="6722F8F4" wp14:editId="43B5852D">
            <wp:simplePos x="0" y="0"/>
            <wp:positionH relativeFrom="column">
              <wp:posOffset>2114550</wp:posOffset>
            </wp:positionH>
            <wp:positionV relativeFrom="paragraph">
              <wp:posOffset>262255</wp:posOffset>
            </wp:positionV>
            <wp:extent cx="1314450" cy="1828800"/>
            <wp:effectExtent l="0" t="0" r="0" b="0"/>
            <wp:wrapNone/>
            <wp:docPr id="10" name="Imagen 10" descr="http://us.123rf.com/450wm/Krisdog/Krisdog1309/Krisdog130900041/22139124-ilustracion-de-dibujos-animados-de-un-joven-medico-sosteniendo-un-simbolo-en-forma-de-corazon-conc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us.123rf.com/450wm/Krisdog/Krisdog1309/Krisdog130900041/22139124-ilustracion-de-dibujos-animados-de-un-joven-medico-sosteniendo-un-simbolo-en-forma-de-corazon-concep.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14450" cy="182880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val="es-GT" w:eastAsia="es-GT"/>
        </w:rPr>
        <w:drawing>
          <wp:anchor distT="0" distB="0" distL="114300" distR="114300" simplePos="0" relativeHeight="251664384" behindDoc="1" locked="0" layoutInCell="1" allowOverlap="1" wp14:anchorId="25C2F5B4" wp14:editId="4358B283">
            <wp:simplePos x="0" y="0"/>
            <wp:positionH relativeFrom="column">
              <wp:posOffset>3374390</wp:posOffset>
            </wp:positionH>
            <wp:positionV relativeFrom="paragraph">
              <wp:posOffset>415925</wp:posOffset>
            </wp:positionV>
            <wp:extent cx="2409825" cy="1466850"/>
            <wp:effectExtent l="0" t="0" r="9525" b="0"/>
            <wp:wrapNone/>
            <wp:docPr id="8" name="Imagen 8" descr="http://www.saludcronica.com/nimagenes_sc/img/0b4_cardi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http://www.saludcronica.com/nimagenes_sc/img/0b4_cardioOK.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9825" cy="146685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val="es-GT" w:eastAsia="es-GT"/>
        </w:rPr>
        <mc:AlternateContent>
          <mc:Choice Requires="wps">
            <w:drawing>
              <wp:inline distT="0" distB="0" distL="0" distR="0" wp14:anchorId="42F89CB9" wp14:editId="56A14317">
                <wp:extent cx="9251950" cy="800100"/>
                <wp:effectExtent l="0" t="0" r="0" b="0"/>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9251950" cy="800100"/>
                        </a:xfrm>
                        <a:prstGeom prst="rect">
                          <a:avLst/>
                        </a:prstGeom>
                        <a:extLst>
                          <a:ext uri="{AF507438-7753-43E0-B8FC-AC1667EBCBE1}">
                            <a14:hiddenEffects xmlns:a14="http://schemas.microsoft.com/office/drawing/2010/main">
                              <a:effectLst/>
                            </a14:hiddenEffects>
                          </a:ext>
                        </a:extLst>
                      </wps:spPr>
                      <wps:txbx>
                        <w:txbxContent>
                          <w:p w14:paraId="3EFD4BE1" w14:textId="77777777" w:rsidR="00227D3B" w:rsidRDefault="00227D3B" w:rsidP="00D13404">
                            <w:pPr>
                              <w:pStyle w:val="NormalWeb"/>
                              <w:spacing w:before="0" w:beforeAutospacing="0" w:after="0" w:afterAutospacing="0"/>
                              <w:jc w:val="center"/>
                            </w:pPr>
                            <w:r>
                              <w:rPr>
                                <w:rFonts w:ascii="Arial Black" w:hAnsi="Arial Black"/>
                                <w:color w:val="000000"/>
                                <w:sz w:val="72"/>
                                <w:szCs w:val="72"/>
                                <w14:textOutline w14:w="9525" w14:cap="flat" w14:cmpd="sng" w14:algn="ctr">
                                  <w14:solidFill>
                                    <w14:srgbClr w14:val="000000"/>
                                  </w14:solidFill>
                                  <w14:prstDash w14:val="solid"/>
                                  <w14:round/>
                                </w14:textOutline>
                              </w:rPr>
                              <w:t xml:space="preserve">     Unidad Didáctica: Semiología Médica I</w:t>
                            </w:r>
                          </w:p>
                        </w:txbxContent>
                      </wps:txbx>
                      <wps:bodyPr spcFirstLastPara="1" wrap="square" numCol="1" fromWordArt="1">
                        <a:prstTxWarp prst="textArchUp">
                          <a:avLst>
                            <a:gd name="adj" fmla="val 10800000"/>
                          </a:avLst>
                        </a:prstTxWarp>
                        <a:spAutoFit/>
                      </wps:bodyPr>
                    </wps:wsp>
                  </a:graphicData>
                </a:graphic>
              </wp:inline>
            </w:drawing>
          </mc:Choice>
          <mc:Fallback xmlns:w15="http://schemas.microsoft.com/office/word/2012/wordml">
            <w:pict>
              <v:shapetype w14:anchorId="42F89CB9" id="_x0000_t202" coordsize="21600,21600" o:spt="202" path="m,l,21600r21600,l21600,xe">
                <v:stroke joinstyle="miter"/>
                <v:path gradientshapeok="t" o:connecttype="rect"/>
              </v:shapetype>
              <v:shape id="Cuadro de texto 7" o:spid="_x0000_s1026" type="#_x0000_t202" style="width:728.5pt;height: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" filled="f" stroked="f">
                <o:lock v:ext="edit" shapetype="t"/>
                <v:textbox style="mso-fit-shape-to-text:t">
                  <w:txbxContent>
                    <w:p w14:paraId="3EFD4BE1" w14:textId="77777777" w:rsidR="00227D3B" w:rsidRDefault="00227D3B" w:rsidP="00D13404">
                      <w:pPr>
                        <w:pStyle w:val="NormalWeb"/>
                        <w:spacing w:before="0" w:beforeAutospacing="0" w:after="0" w:afterAutospacing="0"/>
                        <w:jc w:val="center"/>
                      </w:pPr>
                      <w:r>
                        <w:rPr>
                          <w:rFonts w:ascii="Arial Black" w:hAnsi="Arial Black"/>
                          <w:color w:val="000000"/>
                          <w:sz w:val="72"/>
                          <w:szCs w:val="72"/>
                          <w14:textOutline w14:w="9525" w14:cap="flat" w14:cmpd="sng" w14:algn="ctr">
                            <w14:solidFill>
                              <w14:srgbClr w14:val="000000"/>
                            </w14:solidFill>
                            <w14:prstDash w14:val="solid"/>
                            <w14:round/>
                          </w14:textOutline>
                        </w:rPr>
                        <w:t xml:space="preserve">     Unidad Didáctica: Semiología Médica I</w:t>
                      </w:r>
                    </w:p>
                  </w:txbxContent>
                </v:textbox>
                <w10:anchorlock/>
              </v:shape>
            </w:pict>
          </mc:Fallback>
        </mc:AlternateContent>
      </w:r>
    </w:p>
    <w:p w14:paraId="5861D203" w14:textId="77777777" w:rsidR="00D13404" w:rsidRPr="004661B9" w:rsidRDefault="00D13404" w:rsidP="00D13404">
      <w:pPr>
        <w:rPr>
          <w:rFonts w:cs="Arial"/>
        </w:rPr>
      </w:pPr>
    </w:p>
    <w:p w14:paraId="3BC2AA1C" w14:textId="77777777" w:rsidR="00D13404" w:rsidRPr="004661B9" w:rsidRDefault="00D13404" w:rsidP="00D13404">
      <w:pPr>
        <w:pStyle w:val="Ttulo1"/>
        <w:rPr>
          <w:rFonts w:ascii="Calibri" w:hAnsi="Calibri"/>
          <w:sz w:val="24"/>
          <w:szCs w:val="24"/>
        </w:rPr>
      </w:pPr>
    </w:p>
    <w:p w14:paraId="3604D907" w14:textId="77777777" w:rsidR="00D13404" w:rsidRPr="004661B9" w:rsidRDefault="00D13404" w:rsidP="00D13404">
      <w:pPr>
        <w:pStyle w:val="Ttulo1"/>
        <w:rPr>
          <w:rFonts w:ascii="Calibri" w:hAnsi="Calibri"/>
          <w:sz w:val="24"/>
          <w:szCs w:val="24"/>
        </w:rPr>
      </w:pPr>
    </w:p>
    <w:p w14:paraId="7306A7BF" w14:textId="77777777" w:rsidR="00D13404" w:rsidRPr="004661B9" w:rsidRDefault="00D13404" w:rsidP="00D13404"/>
    <w:p w14:paraId="615E5228" w14:textId="77777777" w:rsidR="00D13404" w:rsidRPr="004661B9" w:rsidRDefault="00D13404" w:rsidP="00D13404">
      <w:pPr>
        <w:jc w:val="center"/>
        <w:rPr>
          <w:rFonts w:cs="Arial"/>
        </w:rPr>
      </w:pPr>
      <w:r>
        <w:rPr>
          <w:rFonts w:cs="Arial"/>
          <w:noProof/>
          <w:lang w:val="es-GT" w:eastAsia="es-GT"/>
        </w:rPr>
        <mc:AlternateContent>
          <mc:Choice Requires="wps">
            <w:drawing>
              <wp:inline distT="0" distB="0" distL="0" distR="0" wp14:anchorId="7943E8AF" wp14:editId="3D42818D">
                <wp:extent cx="6178550" cy="615950"/>
                <wp:effectExtent l="9525" t="0" r="14605" b="6350"/>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178550" cy="615950"/>
                        </a:xfrm>
                        <a:prstGeom prst="rect">
                          <a:avLst/>
                        </a:prstGeom>
                        <a:extLst>
                          <a:ext uri="{AF507438-7753-43E0-B8FC-AC1667EBCBE1}">
                            <a14:hiddenEffects xmlns:a14="http://schemas.microsoft.com/office/drawing/2010/main">
                              <a:effectLst/>
                            </a14:hiddenEffects>
                          </a:ext>
                        </a:extLst>
                      </wps:spPr>
                      <wps:txbx>
                        <w:txbxContent>
                          <w:p w14:paraId="4E4E5563" w14:textId="77777777" w:rsidR="00227D3B" w:rsidRDefault="00227D3B" w:rsidP="00D13404">
                            <w:pPr>
                              <w:pStyle w:val="NormalWeb"/>
                              <w:spacing w:before="0" w:beforeAutospacing="0" w:after="0" w:afterAutospacing="0"/>
                              <w:jc w:val="center"/>
                            </w:pPr>
                            <w:r>
                              <w:rPr>
                                <w:color w:val="000000"/>
                                <w:sz w:val="72"/>
                                <w:szCs w:val="72"/>
                                <w14:textOutline w14:w="9525" w14:cap="flat" w14:cmpd="sng" w14:algn="ctr">
                                  <w14:solidFill>
                                    <w14:srgbClr w14:val="000000"/>
                                  </w14:solidFill>
                                  <w14:prstDash w14:val="solid"/>
                                  <w14:round/>
                                </w14:textOutline>
                              </w:rPr>
                              <w:t>Área Curricular: Ciencias Clínicas</w:t>
                            </w:r>
                          </w:p>
                        </w:txbxContent>
                      </wps:txbx>
                      <wps:bodyPr wrap="square" numCol="1" fromWordArt="1">
                        <a:prstTxWarp prst="textCanDown">
                          <a:avLst>
                            <a:gd name="adj" fmla="val 33333"/>
                          </a:avLst>
                        </a:prstTxWarp>
                        <a:spAutoFit/>
                      </wps:bodyPr>
                    </wps:wsp>
                  </a:graphicData>
                </a:graphic>
              </wp:inline>
            </w:drawing>
          </mc:Choice>
          <mc:Fallback xmlns:w15="http://schemas.microsoft.com/office/word/2012/wordml">
            <w:pict>
              <v:shape w14:anchorId="7943E8AF" id="Cuadro de texto 6" o:spid="_x0000_s1027" type="#_x0000_t202" style="width:486.5pt;height: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" filled="f" stroked="f">
                <o:lock v:ext="edit" shapetype="t"/>
                <v:textbox style="mso-fit-shape-to-text:t">
                  <w:txbxContent>
                    <w:p w14:paraId="4E4E5563" w14:textId="77777777" w:rsidR="00227D3B" w:rsidRDefault="00227D3B" w:rsidP="00D13404">
                      <w:pPr>
                        <w:pStyle w:val="NormalWeb"/>
                        <w:spacing w:before="0" w:beforeAutospacing="0" w:after="0" w:afterAutospacing="0"/>
                        <w:jc w:val="center"/>
                      </w:pPr>
                      <w:r>
                        <w:rPr>
                          <w:color w:val="000000"/>
                          <w:sz w:val="72"/>
                          <w:szCs w:val="72"/>
                          <w14:textOutline w14:w="9525" w14:cap="flat" w14:cmpd="sng" w14:algn="ctr">
                            <w14:solidFill>
                              <w14:srgbClr w14:val="000000"/>
                            </w14:solidFill>
                            <w14:prstDash w14:val="solid"/>
                            <w14:round/>
                          </w14:textOutline>
                        </w:rPr>
                        <w:t>Área Curricular: Ciencias Clínicas</w:t>
                      </w:r>
                    </w:p>
                  </w:txbxContent>
                </v:textbox>
                <w10:anchorlock/>
              </v:shape>
            </w:pict>
          </mc:Fallback>
        </mc:AlternateContent>
      </w:r>
    </w:p>
    <w:p w14:paraId="7A82A776" w14:textId="77777777" w:rsidR="00D13404" w:rsidRPr="00E21AAE" w:rsidRDefault="00D13404" w:rsidP="00510EFC">
      <w:pPr>
        <w:tabs>
          <w:tab w:val="left" w:pos="1950"/>
        </w:tabs>
        <w:rPr>
          <w:rFonts w:cs="Arial"/>
          <w:b/>
          <w:sz w:val="28"/>
          <w:szCs w:val="28"/>
        </w:rPr>
      </w:pPr>
      <w:r w:rsidRPr="004661B9">
        <w:rPr>
          <w:rFonts w:cs="Arial"/>
        </w:rPr>
        <w:tab/>
      </w:r>
      <w:r w:rsidR="00510EFC">
        <w:rPr>
          <w:rFonts w:cs="Arial"/>
        </w:rPr>
        <w:tab/>
      </w:r>
      <w:r w:rsidR="00510EFC">
        <w:rPr>
          <w:rFonts w:cs="Arial"/>
        </w:rPr>
        <w:tab/>
      </w:r>
      <w:r w:rsidR="00510EFC">
        <w:rPr>
          <w:rFonts w:cs="Arial"/>
        </w:rPr>
        <w:tab/>
      </w:r>
      <w:r w:rsidR="00510EFC">
        <w:rPr>
          <w:rFonts w:cs="Arial"/>
        </w:rPr>
        <w:tab/>
      </w:r>
      <w:r w:rsidR="00510EFC">
        <w:rPr>
          <w:rFonts w:cs="Arial"/>
        </w:rPr>
        <w:tab/>
      </w:r>
      <w:r w:rsidR="00510EFC">
        <w:rPr>
          <w:rFonts w:cs="Arial"/>
        </w:rPr>
        <w:tab/>
      </w:r>
      <w:r w:rsidR="00510EFC">
        <w:rPr>
          <w:rFonts w:cs="Arial"/>
        </w:rPr>
        <w:tab/>
      </w:r>
      <w:r w:rsidR="00510EFC">
        <w:rPr>
          <w:rFonts w:cs="Arial"/>
        </w:rPr>
        <w:tab/>
      </w:r>
      <w:r w:rsidR="00510EFC">
        <w:rPr>
          <w:rFonts w:cs="Arial"/>
          <w:b/>
          <w:sz w:val="28"/>
          <w:szCs w:val="28"/>
        </w:rPr>
        <w:t>Código del Curso: 1204-2849</w:t>
      </w:r>
      <w:r w:rsidRPr="00E21AAE">
        <w:rPr>
          <w:rFonts w:cs="Arial"/>
          <w:b/>
          <w:sz w:val="28"/>
          <w:szCs w:val="28"/>
        </w:rPr>
        <w:t xml:space="preserve"> </w:t>
      </w:r>
    </w:p>
    <w:p w14:paraId="015F5F65" w14:textId="77777777" w:rsidR="00D13404" w:rsidRPr="004661B9" w:rsidRDefault="00D13404" w:rsidP="00510EFC">
      <w:pPr>
        <w:jc w:val="center"/>
        <w:rPr>
          <w:rFonts w:cs="Arial"/>
        </w:rPr>
      </w:pPr>
      <w:r>
        <w:rPr>
          <w:rFonts w:cs="Arial"/>
          <w:b/>
        </w:rPr>
        <w:t>Quetzaltenango</w:t>
      </w:r>
      <w:r w:rsidRPr="004661B9">
        <w:rPr>
          <w:rFonts w:cs="Arial"/>
          <w:b/>
        </w:rPr>
        <w:t xml:space="preserve">, </w:t>
      </w:r>
      <w:r>
        <w:rPr>
          <w:rFonts w:cs="Arial"/>
          <w:b/>
        </w:rPr>
        <w:t>Enero</w:t>
      </w:r>
      <w:r w:rsidR="00FE46F0">
        <w:rPr>
          <w:rFonts w:cs="Arial"/>
          <w:b/>
        </w:rPr>
        <w:t xml:space="preserve"> 2026</w:t>
      </w:r>
    </w:p>
    <w:p w14:paraId="42DB4D2E" w14:textId="77777777" w:rsidR="00E077C3" w:rsidRDefault="00510EFC" w:rsidP="00E077C3">
      <w:pPr>
        <w:spacing w:after="0" w:line="370" w:lineRule="auto"/>
        <w:jc w:val="center"/>
      </w:pPr>
      <w:r>
        <w:rPr>
          <w:rFonts w:ascii="Times New Roman" w:eastAsia="Times New Roman" w:hAnsi="Times New Roman" w:cs="Times New Roman"/>
          <w:color w:val="1F3863"/>
          <w:sz w:val="21"/>
        </w:rPr>
        <w:t>El</w:t>
      </w:r>
      <w:r w:rsidR="00E077C3">
        <w:rPr>
          <w:rFonts w:ascii="Times New Roman" w:eastAsia="Times New Roman" w:hAnsi="Times New Roman" w:cs="Times New Roman"/>
          <w:color w:val="1F3863"/>
          <w:sz w:val="21"/>
        </w:rPr>
        <w:t xml:space="preserve"> Plan de Estudios fue aprobado en el Punto Quinto del Acta 1-18 del CSU el 13 de enero 1988.</w:t>
      </w:r>
    </w:p>
    <w:p w14:paraId="722CACFC" w14:textId="77777777" w:rsidR="00E077C3" w:rsidRDefault="00E077C3" w:rsidP="00E077C3">
      <w:pPr>
        <w:spacing w:after="0"/>
        <w:rPr>
          <w:rFonts w:ascii="Times New Roman" w:eastAsia="Times New Roman" w:hAnsi="Times New Roman" w:cs="Times New Roman"/>
          <w:sz w:val="21"/>
        </w:rPr>
      </w:pPr>
      <w:r>
        <w:rPr>
          <w:rFonts w:ascii="Times New Roman" w:eastAsia="Times New Roman" w:hAnsi="Times New Roman" w:cs="Times New Roman"/>
          <w:sz w:val="21"/>
        </w:rPr>
        <w:lastRenderedPageBreak/>
        <w:t xml:space="preserve"> </w:t>
      </w:r>
    </w:p>
    <w:p w14:paraId="36F52B98" w14:textId="77777777" w:rsidR="00E077C3" w:rsidRPr="006F5948" w:rsidRDefault="00E077C3" w:rsidP="006F5948">
      <w:pPr>
        <w:spacing w:after="0"/>
        <w:jc w:val="center"/>
        <w:rPr>
          <w:rFonts w:ascii="Times New Roman" w:hAnsi="Times New Roman" w:cs="Times New Roman"/>
          <w:color w:val="000000" w:themeColor="text1"/>
          <w:sz w:val="56"/>
          <w:szCs w:val="56"/>
        </w:rPr>
      </w:pPr>
      <w:r w:rsidRPr="006F5948">
        <w:rPr>
          <w:rFonts w:ascii="Times New Roman" w:hAnsi="Times New Roman" w:cs="Times New Roman"/>
          <w:color w:val="000000" w:themeColor="text1"/>
          <w:sz w:val="56"/>
          <w:szCs w:val="56"/>
        </w:rPr>
        <w:t>PROGRAMACIÓN ÁREA DE SEMIOLOGÍA MÉDICA I</w:t>
      </w:r>
    </w:p>
    <w:p w14:paraId="76963D5B" w14:textId="77777777" w:rsidR="00E077C3" w:rsidRDefault="00E077C3" w:rsidP="00E077C3">
      <w:pPr>
        <w:spacing w:after="0"/>
        <w:rPr>
          <w:rFonts w:ascii="Times New Roman" w:hAnsi="Times New Roman" w:cs="Times New Roman"/>
          <w:color w:val="000000" w:themeColor="text1"/>
          <w:sz w:val="40"/>
          <w:szCs w:val="40"/>
        </w:rPr>
      </w:pPr>
    </w:p>
    <w:p w14:paraId="7CBCD5C6" w14:textId="77777777" w:rsidR="00E077C3" w:rsidRDefault="00DF7090" w:rsidP="00E077C3">
      <w:pPr>
        <w:spacing w:after="0"/>
        <w:rPr>
          <w:rFonts w:ascii="Times New Roman" w:hAnsi="Times New Roman" w:cs="Times New Roman"/>
          <w:color w:val="000000" w:themeColor="text1"/>
          <w:sz w:val="36"/>
          <w:szCs w:val="36"/>
        </w:rPr>
      </w:pPr>
      <w:r>
        <w:rPr>
          <w:rFonts w:ascii="Times New Roman" w:hAnsi="Times New Roman" w:cs="Times New Roman"/>
          <w:color w:val="000000" w:themeColor="text1"/>
          <w:sz w:val="36"/>
          <w:szCs w:val="36"/>
        </w:rPr>
        <w:t>DOCENTES DE LA UNIDAD DIDACTICA</w:t>
      </w:r>
      <w:r w:rsidR="00E077C3" w:rsidRPr="00E077C3">
        <w:rPr>
          <w:rFonts w:ascii="Times New Roman" w:hAnsi="Times New Roman" w:cs="Times New Roman"/>
          <w:color w:val="000000" w:themeColor="text1"/>
          <w:sz w:val="36"/>
          <w:szCs w:val="36"/>
        </w:rPr>
        <w:t>:</w:t>
      </w:r>
    </w:p>
    <w:p w14:paraId="736207BC" w14:textId="77777777" w:rsidR="00910A13" w:rsidRDefault="00910A13" w:rsidP="00E077C3">
      <w:pPr>
        <w:spacing w:after="0"/>
        <w:rPr>
          <w:rFonts w:ascii="Times New Roman" w:hAnsi="Times New Roman" w:cs="Times New Roman"/>
          <w:color w:val="000000" w:themeColor="text1"/>
          <w:sz w:val="36"/>
          <w:szCs w:val="3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6724"/>
        <w:gridCol w:w="3865"/>
        <w:gridCol w:w="4493"/>
      </w:tblGrid>
      <w:tr w:rsidR="00910A13" w:rsidRPr="004661B9" w14:paraId="6D0D6BC9" w14:textId="77777777" w:rsidTr="00F13D3B">
        <w:tc>
          <w:tcPr>
            <w:tcW w:w="931" w:type="dxa"/>
          </w:tcPr>
          <w:p w14:paraId="12CFAC6A" w14:textId="77777777" w:rsidR="00910A13" w:rsidRPr="004661B9" w:rsidRDefault="00910A13" w:rsidP="00F13D3B">
            <w:pPr>
              <w:jc w:val="center"/>
              <w:rPr>
                <w:rFonts w:cs="Arial"/>
                <w:b/>
              </w:rPr>
            </w:pPr>
            <w:r w:rsidRPr="004661B9">
              <w:rPr>
                <w:rFonts w:cs="Arial"/>
                <w:b/>
              </w:rPr>
              <w:t>NO</w:t>
            </w:r>
          </w:p>
        </w:tc>
        <w:tc>
          <w:tcPr>
            <w:tcW w:w="6724" w:type="dxa"/>
          </w:tcPr>
          <w:p w14:paraId="44160E63" w14:textId="77777777" w:rsidR="00910A13" w:rsidRPr="004661B9" w:rsidRDefault="00910A13" w:rsidP="00F13D3B">
            <w:pPr>
              <w:jc w:val="center"/>
              <w:rPr>
                <w:rFonts w:cs="Arial"/>
                <w:b/>
              </w:rPr>
            </w:pPr>
            <w:r w:rsidRPr="004661B9">
              <w:rPr>
                <w:rFonts w:cs="Arial"/>
                <w:b/>
              </w:rPr>
              <w:t>PROFESOR ASIGNADO</w:t>
            </w:r>
          </w:p>
        </w:tc>
        <w:tc>
          <w:tcPr>
            <w:tcW w:w="3865" w:type="dxa"/>
          </w:tcPr>
          <w:p w14:paraId="1D32C86E" w14:textId="77777777" w:rsidR="00910A13" w:rsidRPr="004661B9" w:rsidRDefault="00910A13" w:rsidP="00F13D3B">
            <w:pPr>
              <w:jc w:val="center"/>
              <w:rPr>
                <w:rFonts w:cs="Arial"/>
                <w:b/>
              </w:rPr>
            </w:pPr>
            <w:r w:rsidRPr="004661B9">
              <w:rPr>
                <w:rFonts w:cs="Arial"/>
                <w:b/>
              </w:rPr>
              <w:t xml:space="preserve">ESPACIO EDUCATIVO( Clases, laboratorios) </w:t>
            </w:r>
          </w:p>
        </w:tc>
        <w:tc>
          <w:tcPr>
            <w:tcW w:w="4493" w:type="dxa"/>
          </w:tcPr>
          <w:p w14:paraId="403FDCFB" w14:textId="77777777" w:rsidR="00910A13" w:rsidRPr="004661B9" w:rsidRDefault="00910A13" w:rsidP="00F13D3B">
            <w:pPr>
              <w:jc w:val="center"/>
              <w:rPr>
                <w:rFonts w:cs="Arial"/>
                <w:b/>
              </w:rPr>
            </w:pPr>
            <w:r w:rsidRPr="004661B9">
              <w:rPr>
                <w:rFonts w:cs="Arial"/>
                <w:b/>
              </w:rPr>
              <w:t>CORREO ELECTRONICO</w:t>
            </w:r>
          </w:p>
        </w:tc>
      </w:tr>
      <w:tr w:rsidR="00910A13" w:rsidRPr="004661B9" w14:paraId="33D13D46" w14:textId="77777777" w:rsidTr="00F13D3B">
        <w:tc>
          <w:tcPr>
            <w:tcW w:w="931" w:type="dxa"/>
          </w:tcPr>
          <w:p w14:paraId="36ECFFB9" w14:textId="77777777" w:rsidR="00910A13" w:rsidRPr="004661B9" w:rsidRDefault="00910A13" w:rsidP="00F13D3B">
            <w:pPr>
              <w:jc w:val="center"/>
              <w:rPr>
                <w:rFonts w:cs="Arial"/>
              </w:rPr>
            </w:pPr>
            <w:r w:rsidRPr="004661B9">
              <w:rPr>
                <w:rFonts w:cs="Arial"/>
              </w:rPr>
              <w:t>1</w:t>
            </w:r>
          </w:p>
        </w:tc>
        <w:tc>
          <w:tcPr>
            <w:tcW w:w="6724" w:type="dxa"/>
          </w:tcPr>
          <w:p w14:paraId="3D1B1FDE" w14:textId="77777777" w:rsidR="00910A13" w:rsidRPr="004661B9" w:rsidRDefault="00910A13" w:rsidP="00F13D3B">
            <w:pPr>
              <w:jc w:val="center"/>
              <w:rPr>
                <w:rFonts w:cs="Arial"/>
              </w:rPr>
            </w:pPr>
            <w:r w:rsidRPr="004661B9">
              <w:rPr>
                <w:rFonts w:cs="Arial"/>
              </w:rPr>
              <w:t>Dr. José Leonel Reyes Ruiz</w:t>
            </w:r>
          </w:p>
        </w:tc>
        <w:tc>
          <w:tcPr>
            <w:tcW w:w="3865" w:type="dxa"/>
          </w:tcPr>
          <w:p w14:paraId="54A26250" w14:textId="77777777" w:rsidR="00910A13" w:rsidRPr="004661B9" w:rsidRDefault="00910A13" w:rsidP="00F13D3B">
            <w:pPr>
              <w:jc w:val="center"/>
              <w:rPr>
                <w:rFonts w:cs="Arial"/>
              </w:rPr>
            </w:pPr>
            <w:r>
              <w:rPr>
                <w:rFonts w:cs="Arial"/>
              </w:rPr>
              <w:t xml:space="preserve">Clase 04 </w:t>
            </w:r>
            <w:r w:rsidRPr="004661B9">
              <w:rPr>
                <w:rFonts w:cs="Arial"/>
              </w:rPr>
              <w:t>del módulo D</w:t>
            </w:r>
            <w:r>
              <w:rPr>
                <w:rFonts w:cs="Arial"/>
              </w:rPr>
              <w:t xml:space="preserve"> segundo nivel</w:t>
            </w:r>
          </w:p>
        </w:tc>
        <w:tc>
          <w:tcPr>
            <w:tcW w:w="4493" w:type="dxa"/>
          </w:tcPr>
          <w:p w14:paraId="74A268A8" w14:textId="77777777" w:rsidR="00F77692" w:rsidRDefault="00F77692" w:rsidP="00F77692">
            <w:pPr>
              <w:pStyle w:val="Sinespaciado"/>
              <w:ind w:left="720"/>
              <w:rPr>
                <w:rFonts w:ascii="Times New Roman" w:hAnsi="Times New Roman" w:cs="Times New Roman"/>
                <w:sz w:val="24"/>
                <w:szCs w:val="24"/>
              </w:rPr>
            </w:pPr>
            <w:r>
              <w:t xml:space="preserve">      </w:t>
            </w:r>
            <w:hyperlink r:id="rId12" w:history="1">
              <w:r w:rsidRPr="00D06577">
                <w:rPr>
                  <w:rStyle w:val="Hipervnculo"/>
                  <w:rFonts w:ascii="Times New Roman" w:hAnsi="Times New Roman" w:cs="Times New Roman"/>
                </w:rPr>
                <w:t>jleonelr@cunoc.edu.gt</w:t>
              </w:r>
            </w:hyperlink>
          </w:p>
          <w:p w14:paraId="1595EDD2" w14:textId="77777777" w:rsidR="00910A13" w:rsidRPr="004661B9" w:rsidRDefault="00910A13" w:rsidP="00F13D3B">
            <w:pPr>
              <w:jc w:val="center"/>
              <w:rPr>
                <w:rFonts w:cs="Arial"/>
              </w:rPr>
            </w:pPr>
          </w:p>
        </w:tc>
      </w:tr>
      <w:tr w:rsidR="00910A13" w:rsidRPr="004661B9" w14:paraId="1C274025" w14:textId="77777777" w:rsidTr="00F13D3B">
        <w:tc>
          <w:tcPr>
            <w:tcW w:w="931" w:type="dxa"/>
          </w:tcPr>
          <w:p w14:paraId="7D2871CE" w14:textId="77777777" w:rsidR="00910A13" w:rsidRPr="004661B9" w:rsidRDefault="00910A13" w:rsidP="00F13D3B">
            <w:pPr>
              <w:jc w:val="center"/>
              <w:rPr>
                <w:rFonts w:cs="Arial"/>
              </w:rPr>
            </w:pPr>
            <w:r w:rsidRPr="004661B9">
              <w:rPr>
                <w:rFonts w:cs="Arial"/>
              </w:rPr>
              <w:t>2</w:t>
            </w:r>
          </w:p>
        </w:tc>
        <w:tc>
          <w:tcPr>
            <w:tcW w:w="6724" w:type="dxa"/>
          </w:tcPr>
          <w:p w14:paraId="13A2E1B4" w14:textId="77777777" w:rsidR="00910A13" w:rsidRPr="004661B9" w:rsidRDefault="00910A13" w:rsidP="00F13D3B">
            <w:pPr>
              <w:jc w:val="center"/>
              <w:rPr>
                <w:rFonts w:cs="Arial"/>
              </w:rPr>
            </w:pPr>
            <w:r w:rsidRPr="004661B9">
              <w:rPr>
                <w:rFonts w:cs="Arial"/>
              </w:rPr>
              <w:t>Dra. Aura Leticia Arriola</w:t>
            </w:r>
            <w:r>
              <w:rPr>
                <w:rFonts w:cs="Arial"/>
              </w:rPr>
              <w:t xml:space="preserve"> Ruiz</w:t>
            </w:r>
          </w:p>
        </w:tc>
        <w:tc>
          <w:tcPr>
            <w:tcW w:w="3865" w:type="dxa"/>
          </w:tcPr>
          <w:p w14:paraId="6AB95F39" w14:textId="77777777" w:rsidR="00910A13" w:rsidRDefault="00910A13" w:rsidP="00F13D3B">
            <w:pPr>
              <w:jc w:val="center"/>
              <w:rPr>
                <w:rFonts w:cs="Arial"/>
              </w:rPr>
            </w:pPr>
            <w:r w:rsidRPr="004661B9">
              <w:rPr>
                <w:rFonts w:cs="Arial"/>
              </w:rPr>
              <w:t>Laboratorio modulo E primer nivel</w:t>
            </w:r>
          </w:p>
          <w:p w14:paraId="64870DAF" w14:textId="77777777" w:rsidR="00910A13" w:rsidRPr="004661B9" w:rsidRDefault="00910A13" w:rsidP="00F13D3B">
            <w:pPr>
              <w:jc w:val="center"/>
              <w:rPr>
                <w:rFonts w:cs="Arial"/>
              </w:rPr>
            </w:pPr>
            <w:r>
              <w:rPr>
                <w:rFonts w:cs="Arial"/>
              </w:rPr>
              <w:t>Salón 04 de modulo E primer nivel</w:t>
            </w:r>
          </w:p>
        </w:tc>
        <w:tc>
          <w:tcPr>
            <w:tcW w:w="4493" w:type="dxa"/>
          </w:tcPr>
          <w:p w14:paraId="2C24D5B5" w14:textId="77777777" w:rsidR="00910A13" w:rsidRPr="004661B9" w:rsidRDefault="00BA5C40" w:rsidP="00F13D3B">
            <w:pPr>
              <w:jc w:val="center"/>
              <w:rPr>
                <w:rFonts w:cs="Arial"/>
              </w:rPr>
            </w:pPr>
            <w:hyperlink r:id="rId13" w:history="1">
              <w:r w:rsidR="00F77692" w:rsidRPr="009B0972">
                <w:rPr>
                  <w:rStyle w:val="Hipervnculo"/>
                  <w:rFonts w:ascii="Times New Roman" w:hAnsi="Times New Roman" w:cs="Times New Roman"/>
                  <w:u w:val="none"/>
                </w:rPr>
                <w:t>ala86@cunoc.edu.gt</w:t>
              </w:r>
            </w:hyperlink>
          </w:p>
        </w:tc>
      </w:tr>
      <w:tr w:rsidR="00910A13" w:rsidRPr="00D15CFE" w14:paraId="4CE7D475" w14:textId="77777777" w:rsidTr="00910A13">
        <w:trPr>
          <w:trHeight w:val="625"/>
        </w:trPr>
        <w:tc>
          <w:tcPr>
            <w:tcW w:w="931" w:type="dxa"/>
          </w:tcPr>
          <w:p w14:paraId="28D4988B" w14:textId="77777777" w:rsidR="00910A13" w:rsidRPr="004661B9" w:rsidRDefault="00910A13" w:rsidP="00F13D3B">
            <w:pPr>
              <w:jc w:val="center"/>
              <w:rPr>
                <w:rFonts w:cs="Arial"/>
              </w:rPr>
            </w:pPr>
            <w:r w:rsidRPr="004661B9">
              <w:rPr>
                <w:rFonts w:cs="Arial"/>
              </w:rPr>
              <w:t>3</w:t>
            </w:r>
          </w:p>
        </w:tc>
        <w:tc>
          <w:tcPr>
            <w:tcW w:w="6724" w:type="dxa"/>
          </w:tcPr>
          <w:p w14:paraId="7EECE2CF" w14:textId="77777777" w:rsidR="00910A13" w:rsidRPr="004661B9" w:rsidRDefault="00910A13" w:rsidP="00F13D3B">
            <w:pPr>
              <w:jc w:val="center"/>
              <w:rPr>
                <w:rFonts w:cs="Arial"/>
              </w:rPr>
            </w:pPr>
            <w:r w:rsidRPr="004661B9">
              <w:rPr>
                <w:rFonts w:cs="Arial"/>
              </w:rPr>
              <w:t>Dra. Emilia Arlenziú Pineda Barillas de Martínez</w:t>
            </w:r>
          </w:p>
        </w:tc>
        <w:tc>
          <w:tcPr>
            <w:tcW w:w="3865" w:type="dxa"/>
          </w:tcPr>
          <w:p w14:paraId="60C628FE" w14:textId="77777777" w:rsidR="00910A13" w:rsidRPr="004661B9" w:rsidRDefault="00910A13" w:rsidP="00F13D3B">
            <w:pPr>
              <w:jc w:val="center"/>
              <w:rPr>
                <w:rFonts w:cs="Arial"/>
              </w:rPr>
            </w:pPr>
            <w:r w:rsidRPr="004661B9">
              <w:rPr>
                <w:rFonts w:cs="Arial"/>
              </w:rPr>
              <w:t>Clase 11 del módulo E</w:t>
            </w:r>
            <w:r>
              <w:rPr>
                <w:rFonts w:cs="Arial"/>
              </w:rPr>
              <w:t xml:space="preserve"> segundo nivel</w:t>
            </w:r>
          </w:p>
        </w:tc>
        <w:bookmarkStart w:id="1" w:name="OLE_LINK1"/>
        <w:bookmarkStart w:id="2" w:name="OLE_LINK2"/>
        <w:tc>
          <w:tcPr>
            <w:tcW w:w="4493" w:type="dxa"/>
          </w:tcPr>
          <w:p w14:paraId="2D1F739D" w14:textId="77777777" w:rsidR="00910A13" w:rsidRPr="004661B9" w:rsidRDefault="003F0050" w:rsidP="00F13D3B">
            <w:pPr>
              <w:rPr>
                <w:rFonts w:cs="Arial"/>
              </w:rPr>
            </w:pPr>
            <w:r>
              <w:rPr>
                <w:rFonts w:cs="Arial"/>
              </w:rPr>
              <w:fldChar w:fldCharType="begin"/>
            </w:r>
            <w:r>
              <w:rPr>
                <w:rFonts w:cs="Arial"/>
              </w:rPr>
              <w:instrText xml:space="preserve"> HYPERLINK "mailto:</w:instrText>
            </w:r>
            <w:r w:rsidRPr="003F0050">
              <w:rPr>
                <w:rFonts w:cs="Arial"/>
              </w:rPr>
              <w:instrText>emilia.pinedabarillas@cunoc.edu.gt</w:instrText>
            </w:r>
            <w:r>
              <w:rPr>
                <w:rFonts w:cs="Arial"/>
              </w:rPr>
              <w:instrText xml:space="preserve">" </w:instrText>
            </w:r>
            <w:r>
              <w:rPr>
                <w:rFonts w:cs="Arial"/>
              </w:rPr>
              <w:fldChar w:fldCharType="separate"/>
            </w:r>
            <w:r w:rsidRPr="005E7A44">
              <w:rPr>
                <w:rStyle w:val="Hipervnculo"/>
                <w:rFonts w:cs="Arial"/>
              </w:rPr>
              <w:t>emilia.pinedabarillas@cunoc.edu.gt</w:t>
            </w:r>
            <w:bookmarkEnd w:id="1"/>
            <w:bookmarkEnd w:id="2"/>
            <w:r>
              <w:rPr>
                <w:rFonts w:cs="Arial"/>
              </w:rPr>
              <w:fldChar w:fldCharType="end"/>
            </w:r>
          </w:p>
          <w:p w14:paraId="2AA3119F" w14:textId="77777777" w:rsidR="00910A13" w:rsidRPr="004661B9" w:rsidRDefault="00910A13" w:rsidP="00F13D3B">
            <w:pPr>
              <w:rPr>
                <w:rFonts w:cs="Arial"/>
              </w:rPr>
            </w:pPr>
          </w:p>
        </w:tc>
      </w:tr>
      <w:tr w:rsidR="00910A13" w:rsidRPr="00D15CFE" w14:paraId="70BD44D2" w14:textId="77777777" w:rsidTr="00910A13">
        <w:trPr>
          <w:trHeight w:val="567"/>
        </w:trPr>
        <w:tc>
          <w:tcPr>
            <w:tcW w:w="931" w:type="dxa"/>
          </w:tcPr>
          <w:p w14:paraId="74CE6238" w14:textId="77777777" w:rsidR="00910A13" w:rsidRPr="004661B9" w:rsidRDefault="00910A13" w:rsidP="00F13D3B">
            <w:pPr>
              <w:jc w:val="center"/>
              <w:rPr>
                <w:rFonts w:cs="Arial"/>
              </w:rPr>
            </w:pPr>
            <w:r>
              <w:rPr>
                <w:rFonts w:cs="Arial"/>
              </w:rPr>
              <w:t>3.1</w:t>
            </w:r>
          </w:p>
        </w:tc>
        <w:tc>
          <w:tcPr>
            <w:tcW w:w="6724" w:type="dxa"/>
          </w:tcPr>
          <w:p w14:paraId="2C9AF6C1" w14:textId="77777777" w:rsidR="00910A13" w:rsidRPr="004661B9" w:rsidRDefault="00910A13" w:rsidP="00F13D3B">
            <w:pPr>
              <w:jc w:val="center"/>
              <w:rPr>
                <w:rFonts w:cs="Arial"/>
              </w:rPr>
            </w:pPr>
            <w:r w:rsidRPr="004661B9">
              <w:rPr>
                <w:rFonts w:cs="Arial"/>
              </w:rPr>
              <w:t>Dra. Emilia Arlenziú Pineda Barillas de Martínez</w:t>
            </w:r>
          </w:p>
        </w:tc>
        <w:tc>
          <w:tcPr>
            <w:tcW w:w="3865" w:type="dxa"/>
          </w:tcPr>
          <w:p w14:paraId="4FF9200E" w14:textId="77777777" w:rsidR="00910A13" w:rsidRPr="004661B9" w:rsidRDefault="00910A13" w:rsidP="00F13D3B">
            <w:pPr>
              <w:jc w:val="center"/>
              <w:rPr>
                <w:rFonts w:cs="Arial"/>
              </w:rPr>
            </w:pPr>
            <w:r w:rsidRPr="004661B9">
              <w:rPr>
                <w:rFonts w:cs="Arial"/>
              </w:rPr>
              <w:t>Coordinador</w:t>
            </w:r>
            <w:r>
              <w:rPr>
                <w:rFonts w:cs="Arial"/>
              </w:rPr>
              <w:t>a</w:t>
            </w:r>
            <w:r w:rsidRPr="004661B9">
              <w:rPr>
                <w:rFonts w:cs="Arial"/>
              </w:rPr>
              <w:t xml:space="preserve"> de la Unidad Didáctica</w:t>
            </w:r>
          </w:p>
        </w:tc>
        <w:tc>
          <w:tcPr>
            <w:tcW w:w="4493" w:type="dxa"/>
          </w:tcPr>
          <w:p w14:paraId="234FA00A" w14:textId="77777777" w:rsidR="00910A13" w:rsidRPr="004661B9" w:rsidRDefault="00BA5C40" w:rsidP="00F13D3B">
            <w:pPr>
              <w:rPr>
                <w:rFonts w:cs="Arial"/>
              </w:rPr>
            </w:pPr>
            <w:hyperlink r:id="rId14" w:history="1">
              <w:r w:rsidR="003F0050" w:rsidRPr="005E7A44">
                <w:rPr>
                  <w:rStyle w:val="Hipervnculo"/>
                  <w:rFonts w:cs="Arial"/>
                </w:rPr>
                <w:t>emilia.pinedabarillas@cunoc.edu.gt</w:t>
              </w:r>
            </w:hyperlink>
          </w:p>
          <w:p w14:paraId="40BB6923" w14:textId="77777777" w:rsidR="00910A13" w:rsidRPr="004661B9" w:rsidRDefault="00910A13" w:rsidP="00F13D3B">
            <w:pPr>
              <w:jc w:val="center"/>
              <w:rPr>
                <w:rFonts w:cs="Arial"/>
              </w:rPr>
            </w:pPr>
          </w:p>
        </w:tc>
      </w:tr>
    </w:tbl>
    <w:p w14:paraId="280615B7" w14:textId="77777777" w:rsidR="00DF7090" w:rsidRDefault="00DF7090" w:rsidP="00E077C3">
      <w:pPr>
        <w:spacing w:after="0"/>
        <w:rPr>
          <w:rFonts w:ascii="Times New Roman" w:hAnsi="Times New Roman" w:cs="Times New Roman"/>
          <w:color w:val="000000" w:themeColor="text1"/>
          <w:sz w:val="36"/>
          <w:szCs w:val="36"/>
        </w:rPr>
      </w:pPr>
    </w:p>
    <w:p w14:paraId="0C7BD6D7" w14:textId="77777777" w:rsidR="00DF7090" w:rsidRDefault="00DF7090" w:rsidP="00E077C3">
      <w:pPr>
        <w:spacing w:after="0"/>
        <w:rPr>
          <w:rFonts w:ascii="Times New Roman" w:hAnsi="Times New Roman" w:cs="Times New Roman"/>
          <w:color w:val="000000" w:themeColor="text1"/>
          <w:sz w:val="36"/>
          <w:szCs w:val="36"/>
        </w:rPr>
      </w:pPr>
    </w:p>
    <w:p w14:paraId="05EDA2EB" w14:textId="77777777" w:rsidR="00DF7090" w:rsidRDefault="00DF7090" w:rsidP="00E077C3">
      <w:pPr>
        <w:spacing w:after="0"/>
        <w:rPr>
          <w:rFonts w:ascii="Times New Roman" w:hAnsi="Times New Roman" w:cs="Times New Roman"/>
          <w:color w:val="000000" w:themeColor="text1"/>
          <w:sz w:val="36"/>
          <w:szCs w:val="36"/>
        </w:rPr>
      </w:pPr>
    </w:p>
    <w:p w14:paraId="088FB651" w14:textId="77777777" w:rsidR="00DF7090" w:rsidRDefault="00DF7090" w:rsidP="00E077C3">
      <w:pPr>
        <w:spacing w:after="0"/>
        <w:rPr>
          <w:rFonts w:ascii="Times New Roman" w:hAnsi="Times New Roman" w:cs="Times New Roman"/>
          <w:color w:val="000000" w:themeColor="text1"/>
          <w:sz w:val="36"/>
          <w:szCs w:val="36"/>
        </w:rPr>
      </w:pPr>
    </w:p>
    <w:p w14:paraId="0C51E399" w14:textId="77777777" w:rsidR="00DF7090" w:rsidRDefault="00DF7090" w:rsidP="00E077C3">
      <w:pPr>
        <w:spacing w:after="0"/>
        <w:rPr>
          <w:rFonts w:ascii="Times New Roman" w:hAnsi="Times New Roman" w:cs="Times New Roman"/>
          <w:color w:val="000000" w:themeColor="text1"/>
          <w:sz w:val="36"/>
          <w:szCs w:val="36"/>
        </w:rPr>
      </w:pPr>
    </w:p>
    <w:p w14:paraId="3C951177" w14:textId="77777777" w:rsidR="00E077C3" w:rsidRDefault="00E077C3" w:rsidP="00E077C3">
      <w:pPr>
        <w:spacing w:after="4" w:line="251" w:lineRule="auto"/>
        <w:ind w:left="3039" w:right="1009" w:hanging="10"/>
        <w:jc w:val="both"/>
        <w:rPr>
          <w:lang w:val="es-GT"/>
        </w:rPr>
      </w:pPr>
    </w:p>
    <w:p w14:paraId="3DCBD481" w14:textId="77777777" w:rsidR="00E077C3" w:rsidRPr="006F5948" w:rsidRDefault="00E077C3" w:rsidP="00E077C3">
      <w:pPr>
        <w:pStyle w:val="Sinespaciado"/>
        <w:numPr>
          <w:ilvl w:val="0"/>
          <w:numId w:val="1"/>
        </w:numPr>
        <w:rPr>
          <w:rFonts w:ascii="Times New Roman" w:hAnsi="Times New Roman" w:cs="Times New Roman"/>
          <w:b/>
          <w:sz w:val="24"/>
          <w:szCs w:val="24"/>
        </w:rPr>
      </w:pPr>
      <w:r w:rsidRPr="006F5948">
        <w:rPr>
          <w:rFonts w:ascii="Times New Roman" w:eastAsia="Times New Roman" w:hAnsi="Times New Roman" w:cs="Times New Roman"/>
          <w:sz w:val="28"/>
          <w:szCs w:val="28"/>
        </w:rPr>
        <w:t xml:space="preserve"> </w:t>
      </w:r>
      <w:r w:rsidR="003D51C2">
        <w:rPr>
          <w:rFonts w:ascii="Times New Roman" w:hAnsi="Times New Roman" w:cs="Times New Roman"/>
          <w:b/>
          <w:sz w:val="28"/>
          <w:szCs w:val="28"/>
        </w:rPr>
        <w:t>Emilia Arlenziú Pineda Barillas de Martínez</w:t>
      </w:r>
    </w:p>
    <w:p w14:paraId="4FA41D46"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Médico y  Cirujano en grado de Licenciado.</w:t>
      </w:r>
    </w:p>
    <w:p w14:paraId="6603DA0C" w14:textId="77777777" w:rsidR="00E077C3" w:rsidRDefault="003D51C2"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Especialidad</w:t>
      </w:r>
      <w:r w:rsidR="00E077C3">
        <w:rPr>
          <w:rFonts w:ascii="Times New Roman" w:hAnsi="Times New Roman" w:cs="Times New Roman"/>
          <w:sz w:val="24"/>
          <w:szCs w:val="24"/>
        </w:rPr>
        <w:t xml:space="preserve"> en Pediatría.</w:t>
      </w:r>
    </w:p>
    <w:p w14:paraId="3CD0F379"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Maestría: Docencia Universitaria.</w:t>
      </w:r>
    </w:p>
    <w:p w14:paraId="37193F20" w14:textId="77777777" w:rsidR="00E077C3" w:rsidRDefault="00EB47C1"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 xml:space="preserve">Correo Institucional: </w:t>
      </w:r>
      <w:hyperlink r:id="rId15" w:history="1">
        <w:r w:rsidRPr="002B1791">
          <w:rPr>
            <w:rStyle w:val="Hipervnculo"/>
            <w:rFonts w:ascii="Times New Roman" w:hAnsi="Times New Roman" w:cs="Times New Roman"/>
            <w:sz w:val="24"/>
            <w:szCs w:val="24"/>
          </w:rPr>
          <w:t>emilia.pinedabarillas@cunoc.edu.gt</w:t>
        </w:r>
      </w:hyperlink>
    </w:p>
    <w:p w14:paraId="5E97841E"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 xml:space="preserve">Curso: Semiología Médica I </w:t>
      </w:r>
      <w:r w:rsidR="006F5948">
        <w:rPr>
          <w:rFonts w:ascii="Times New Roman" w:hAnsi="Times New Roman" w:cs="Times New Roman"/>
          <w:sz w:val="24"/>
          <w:szCs w:val="24"/>
        </w:rPr>
        <w:t>Coordinadora</w:t>
      </w:r>
    </w:p>
    <w:p w14:paraId="75B45666"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Ciclo Académico: 2024.</w:t>
      </w:r>
    </w:p>
    <w:p w14:paraId="22638FA7"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Secciones: A, B, C, D, E, F, G, H,</w:t>
      </w:r>
    </w:p>
    <w:p w14:paraId="608AB23D"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Código: 2849</w:t>
      </w:r>
    </w:p>
    <w:p w14:paraId="43E4AD52"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 xml:space="preserve">Horario: Lunes a Viernes 7:00 a 11:00 horas </w:t>
      </w:r>
    </w:p>
    <w:p w14:paraId="36D9F07E" w14:textId="77777777" w:rsidR="00E077C3" w:rsidRDefault="00E077C3" w:rsidP="00E077C3">
      <w:pPr>
        <w:pStyle w:val="Sinespaciado"/>
        <w:ind w:left="720"/>
        <w:rPr>
          <w:rFonts w:ascii="Times New Roman" w:hAnsi="Times New Roman" w:cs="Times New Roman"/>
          <w:sz w:val="24"/>
          <w:szCs w:val="24"/>
        </w:rPr>
      </w:pPr>
    </w:p>
    <w:p w14:paraId="61EBD31C" w14:textId="77777777" w:rsidR="00E077C3" w:rsidRPr="006F5948" w:rsidRDefault="003D51C2" w:rsidP="00E077C3">
      <w:pPr>
        <w:pStyle w:val="Sinespaciado"/>
        <w:numPr>
          <w:ilvl w:val="0"/>
          <w:numId w:val="1"/>
        </w:numPr>
        <w:rPr>
          <w:rFonts w:ascii="Times New Roman" w:hAnsi="Times New Roman" w:cs="Times New Roman"/>
          <w:b/>
          <w:sz w:val="32"/>
          <w:szCs w:val="32"/>
        </w:rPr>
      </w:pPr>
      <w:r>
        <w:rPr>
          <w:rFonts w:ascii="Times New Roman" w:hAnsi="Times New Roman" w:cs="Times New Roman"/>
          <w:b/>
          <w:sz w:val="32"/>
          <w:szCs w:val="32"/>
        </w:rPr>
        <w:t>José Leonel Reyes Ruiz</w:t>
      </w:r>
    </w:p>
    <w:p w14:paraId="2F0EC1FF"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Médico y  Cirujano en grado de Licenciado.</w:t>
      </w:r>
    </w:p>
    <w:p w14:paraId="643531E5"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Correo Ins</w:t>
      </w:r>
      <w:r w:rsidR="006F5948">
        <w:rPr>
          <w:rFonts w:ascii="Times New Roman" w:hAnsi="Times New Roman" w:cs="Times New Roman"/>
          <w:sz w:val="24"/>
          <w:szCs w:val="24"/>
        </w:rPr>
        <w:t xml:space="preserve">titucional:   </w:t>
      </w:r>
      <w:r w:rsidR="006F5948">
        <w:rPr>
          <w:rFonts w:ascii="Times New Roman" w:hAnsi="Times New Roman" w:cs="Times New Roman"/>
        </w:rPr>
        <w:t xml:space="preserve">  </w:t>
      </w:r>
      <w:hyperlink r:id="rId16" w:history="1">
        <w:r w:rsidR="006F5948" w:rsidRPr="00D06577">
          <w:rPr>
            <w:rStyle w:val="Hipervnculo"/>
            <w:rFonts w:ascii="Times New Roman" w:hAnsi="Times New Roman" w:cs="Times New Roman"/>
          </w:rPr>
          <w:t>jleonelr@cunoc.edu.gt</w:t>
        </w:r>
      </w:hyperlink>
    </w:p>
    <w:p w14:paraId="67C80B5C"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Curso: Se</w:t>
      </w:r>
      <w:r w:rsidR="006F5948">
        <w:rPr>
          <w:rFonts w:ascii="Times New Roman" w:hAnsi="Times New Roman" w:cs="Times New Roman"/>
          <w:sz w:val="24"/>
          <w:szCs w:val="24"/>
        </w:rPr>
        <w:t>miología Médica I  Docente</w:t>
      </w:r>
    </w:p>
    <w:p w14:paraId="0068BB37"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Ciclo Académico: 2024.</w:t>
      </w:r>
    </w:p>
    <w:p w14:paraId="4CE2EAF2"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Secciones: A, B, C, D, E, F, G, H,</w:t>
      </w:r>
    </w:p>
    <w:p w14:paraId="385C2813" w14:textId="77777777" w:rsidR="00E077C3" w:rsidRDefault="006F5948"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 xml:space="preserve">Código: </w:t>
      </w:r>
      <w:r w:rsidR="00E077C3">
        <w:rPr>
          <w:rFonts w:ascii="Times New Roman" w:hAnsi="Times New Roman" w:cs="Times New Roman"/>
          <w:sz w:val="24"/>
          <w:szCs w:val="24"/>
        </w:rPr>
        <w:t>2849</w:t>
      </w:r>
    </w:p>
    <w:p w14:paraId="427A20D1" w14:textId="77777777" w:rsidR="00E077C3" w:rsidRDefault="00E077C3" w:rsidP="00E077C3">
      <w:pPr>
        <w:pStyle w:val="Sinespaciado"/>
        <w:ind w:left="720"/>
        <w:rPr>
          <w:rFonts w:ascii="Times New Roman" w:hAnsi="Times New Roman" w:cs="Times New Roman"/>
          <w:sz w:val="24"/>
          <w:szCs w:val="24"/>
        </w:rPr>
      </w:pPr>
      <w:r>
        <w:rPr>
          <w:rFonts w:ascii="Times New Roman" w:hAnsi="Times New Roman" w:cs="Times New Roman"/>
          <w:sz w:val="24"/>
          <w:szCs w:val="24"/>
        </w:rPr>
        <w:t>Horari</w:t>
      </w:r>
      <w:r w:rsidR="006F5948">
        <w:rPr>
          <w:rFonts w:ascii="Times New Roman" w:hAnsi="Times New Roman" w:cs="Times New Roman"/>
          <w:sz w:val="24"/>
          <w:szCs w:val="24"/>
        </w:rPr>
        <w:t>o: Lunes a Viernes 8:00 a 13:00</w:t>
      </w:r>
      <w:r>
        <w:rPr>
          <w:rFonts w:ascii="Times New Roman" w:hAnsi="Times New Roman" w:cs="Times New Roman"/>
          <w:sz w:val="24"/>
          <w:szCs w:val="24"/>
        </w:rPr>
        <w:t xml:space="preserve"> horas</w:t>
      </w:r>
    </w:p>
    <w:p w14:paraId="6249C971" w14:textId="77777777" w:rsidR="0044561F" w:rsidRPr="00E077C3" w:rsidRDefault="0044561F" w:rsidP="00E077C3">
      <w:pPr>
        <w:spacing w:after="0"/>
        <w:rPr>
          <w:lang w:val="es-GT"/>
        </w:rPr>
      </w:pPr>
    </w:p>
    <w:p w14:paraId="43C1D3E2" w14:textId="77777777" w:rsidR="00E077C3" w:rsidRPr="00E077C3" w:rsidRDefault="00E077C3" w:rsidP="003D51C2">
      <w:pPr>
        <w:pStyle w:val="Sinespaciado"/>
        <w:numPr>
          <w:ilvl w:val="0"/>
          <w:numId w:val="1"/>
        </w:numPr>
        <w:rPr>
          <w:rFonts w:ascii="Times New Roman" w:hAnsi="Times New Roman" w:cs="Times New Roman"/>
          <w:sz w:val="32"/>
          <w:szCs w:val="32"/>
        </w:rPr>
      </w:pPr>
      <w:r w:rsidRPr="003D51C2">
        <w:rPr>
          <w:rFonts w:ascii="Times New Roman" w:hAnsi="Times New Roman" w:cs="Times New Roman"/>
          <w:b/>
          <w:sz w:val="32"/>
          <w:szCs w:val="32"/>
        </w:rPr>
        <w:t>Aura Leticia Arriola Ruiz</w:t>
      </w:r>
      <w:r w:rsidR="003A0F1B">
        <w:rPr>
          <w:rFonts w:ascii="Times New Roman" w:hAnsi="Times New Roman" w:cs="Times New Roman"/>
          <w:b/>
          <w:sz w:val="32"/>
          <w:szCs w:val="32"/>
        </w:rPr>
        <w:t xml:space="preserve">  ( DOCENTE DE LABORATORIO)</w:t>
      </w:r>
    </w:p>
    <w:p w14:paraId="7DEA6B27"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Médico y  Cirujano en grado de Licenciado.</w:t>
      </w:r>
    </w:p>
    <w:p w14:paraId="251DA025"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Postgrado en Pediatría.</w:t>
      </w:r>
    </w:p>
    <w:p w14:paraId="7C957159"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Pensum Cerrado en Docencia Universitaria.</w:t>
      </w:r>
    </w:p>
    <w:p w14:paraId="0C2A4F3B"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 xml:space="preserve">Correo Institucional:   </w:t>
      </w:r>
      <w:hyperlink r:id="rId17" w:history="1">
        <w:r w:rsidR="00EB47C1" w:rsidRPr="002B1791">
          <w:rPr>
            <w:rStyle w:val="Hipervnculo"/>
            <w:rFonts w:ascii="Times New Roman" w:hAnsi="Times New Roman" w:cs="Times New Roman"/>
            <w:sz w:val="24"/>
            <w:szCs w:val="24"/>
          </w:rPr>
          <w:t>ala86@cunoc.edu.gt</w:t>
        </w:r>
      </w:hyperlink>
    </w:p>
    <w:p w14:paraId="4E2E537D" w14:textId="77777777" w:rsidR="00E077C3" w:rsidRDefault="006F5948"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Curso: Semiología Médica I</w:t>
      </w:r>
      <w:r w:rsidR="00E077C3">
        <w:rPr>
          <w:rFonts w:ascii="Times New Roman" w:hAnsi="Times New Roman" w:cs="Times New Roman"/>
          <w:sz w:val="24"/>
          <w:szCs w:val="24"/>
        </w:rPr>
        <w:t>.  Laboratorio</w:t>
      </w:r>
    </w:p>
    <w:p w14:paraId="6245C012"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Ciclo Académico: 2024.</w:t>
      </w:r>
    </w:p>
    <w:p w14:paraId="28E64E54"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Secciones: A, B, C, D, E, F, G, H,</w:t>
      </w:r>
    </w:p>
    <w:p w14:paraId="2657B38D"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Código: 1204-2849</w:t>
      </w:r>
    </w:p>
    <w:p w14:paraId="0D8FE332" w14:textId="77777777" w:rsidR="00E077C3" w:rsidRDefault="00E077C3" w:rsidP="003D51C2">
      <w:pPr>
        <w:pStyle w:val="Sinespaciado"/>
        <w:ind w:firstLine="708"/>
        <w:rPr>
          <w:rFonts w:ascii="Times New Roman" w:hAnsi="Times New Roman" w:cs="Times New Roman"/>
          <w:sz w:val="24"/>
          <w:szCs w:val="24"/>
        </w:rPr>
      </w:pPr>
      <w:r>
        <w:rPr>
          <w:rFonts w:ascii="Times New Roman" w:hAnsi="Times New Roman" w:cs="Times New Roman"/>
          <w:sz w:val="24"/>
          <w:szCs w:val="24"/>
        </w:rPr>
        <w:t>Horario: Lunes a Viernes 12:00 a 18:00 horas</w:t>
      </w:r>
    </w:p>
    <w:p w14:paraId="640BA6C4" w14:textId="77777777" w:rsidR="00F13D3B" w:rsidRDefault="00F13D3B" w:rsidP="00E077C3">
      <w:pPr>
        <w:pStyle w:val="Sinespaciado"/>
        <w:rPr>
          <w:rFonts w:ascii="Times New Roman" w:hAnsi="Times New Roman" w:cs="Times New Roman"/>
          <w:sz w:val="24"/>
          <w:szCs w:val="24"/>
        </w:rPr>
      </w:pPr>
    </w:p>
    <w:p w14:paraId="2E09907C" w14:textId="77777777" w:rsidR="00E077C3" w:rsidRPr="00E077C3" w:rsidRDefault="00E077C3" w:rsidP="00E077C3">
      <w:pPr>
        <w:spacing w:after="4" w:line="251" w:lineRule="auto"/>
        <w:ind w:left="-5" w:right="5223" w:hanging="10"/>
        <w:jc w:val="both"/>
        <w:rPr>
          <w:rFonts w:ascii="Times New Roman" w:eastAsia="Times New Roman" w:hAnsi="Times New Roman" w:cs="Times New Roman"/>
          <w:sz w:val="21"/>
          <w:lang w:val="es-GT"/>
        </w:rPr>
      </w:pPr>
    </w:p>
    <w:p w14:paraId="3FF8B260" w14:textId="77777777" w:rsidR="00E077C3" w:rsidRDefault="00E077C3" w:rsidP="00E077C3">
      <w:pPr>
        <w:spacing w:after="0"/>
        <w:ind w:left="10" w:right="1026" w:hanging="10"/>
        <w:jc w:val="center"/>
        <w:rPr>
          <w:rFonts w:ascii="Times New Roman" w:eastAsia="Times New Roman" w:hAnsi="Times New Roman" w:cs="Times New Roman"/>
          <w:sz w:val="21"/>
        </w:rPr>
      </w:pPr>
      <w:r>
        <w:rPr>
          <w:rFonts w:ascii="Times New Roman" w:eastAsia="Times New Roman" w:hAnsi="Times New Roman" w:cs="Times New Roman"/>
          <w:sz w:val="21"/>
        </w:rPr>
        <w:t xml:space="preserve">OBJETIVOS/COMPETENCIAS </w:t>
      </w:r>
    </w:p>
    <w:p w14:paraId="42DFD1BC" w14:textId="77777777" w:rsidR="00F13D3B" w:rsidRDefault="00F13D3B" w:rsidP="00E077C3">
      <w:pPr>
        <w:spacing w:after="0"/>
        <w:ind w:left="10" w:right="1026" w:hanging="10"/>
        <w:jc w:val="center"/>
        <w:rPr>
          <w:rFonts w:ascii="Times New Roman" w:eastAsia="Times New Roman" w:hAnsi="Times New Roman" w:cs="Times New Roman"/>
          <w:sz w:val="21"/>
        </w:rPr>
      </w:pPr>
    </w:p>
    <w:p w14:paraId="1F7DF05E" w14:textId="77777777" w:rsidR="00F13D3B" w:rsidRDefault="00F13D3B" w:rsidP="00F13D3B">
      <w:pPr>
        <w:jc w:val="both"/>
        <w:rPr>
          <w:rFonts w:cs="Arial"/>
        </w:rPr>
      </w:pPr>
      <w:r w:rsidRPr="00F03C38">
        <w:rPr>
          <w:rFonts w:cs="Arial"/>
        </w:rPr>
        <w:t xml:space="preserve">Desarrolla el estudiante los conocimientos, habilidades y destrezas para prácticas con eficiencia a un reconocimiento clínico de individuos normales y el manejo de historias clínicas en sus etapas de registro y de examen físico en personas normales, en su medio familiar, sirviendo de fundamento para que el estudiante en el área profesional cuente con los aspectos intelectuales, éticos, bioéticos, prácticos e identificación  de anormalidades con ayuda docente, con referencia para su solución; logrando obtener conocimiento general del área social, cultural y humanitaria de la carrera de Medico y Cirujano, así como la comprensión de sus derechos y obligaciones como un ser integral. </w:t>
      </w:r>
    </w:p>
    <w:p w14:paraId="3D7AFC2C" w14:textId="77777777" w:rsidR="00F13D3B" w:rsidRPr="00F13D3B" w:rsidRDefault="00F13D3B" w:rsidP="00F13D3B">
      <w:pPr>
        <w:jc w:val="both"/>
        <w:rPr>
          <w:rFonts w:cs="Arial"/>
          <w:b/>
        </w:rPr>
      </w:pPr>
      <w:r w:rsidRPr="00F13D3B">
        <w:rPr>
          <w:rFonts w:cs="Arial"/>
          <w:b/>
        </w:rPr>
        <w:t>Competencias Específicas:</w:t>
      </w:r>
    </w:p>
    <w:p w14:paraId="3228FC67" w14:textId="77777777" w:rsidR="00F13D3B" w:rsidRPr="00F03C38" w:rsidRDefault="00F13D3B" w:rsidP="00F13D3B">
      <w:pPr>
        <w:numPr>
          <w:ilvl w:val="0"/>
          <w:numId w:val="2"/>
        </w:numPr>
        <w:spacing w:after="0" w:line="240" w:lineRule="auto"/>
        <w:jc w:val="both"/>
        <w:rPr>
          <w:rFonts w:cs="Arial"/>
        </w:rPr>
      </w:pPr>
      <w:r w:rsidRPr="00F03C38">
        <w:rPr>
          <w:rFonts w:cs="Arial"/>
        </w:rPr>
        <w:t>Capacidad para redactar la historia clínica, en cualquier ambiente en donde se realice la anamnesis teniendo énfasis en los aspectos psicosociales y ambientales que inciden en la salud de las personas y llevar acabo el examen físico completo que incluya la evaluación neurológica.</w:t>
      </w:r>
    </w:p>
    <w:p w14:paraId="6967BBC7" w14:textId="77777777" w:rsidR="00F13D3B" w:rsidRPr="00F03C38" w:rsidRDefault="00F13D3B" w:rsidP="00F13D3B">
      <w:pPr>
        <w:numPr>
          <w:ilvl w:val="0"/>
          <w:numId w:val="2"/>
        </w:numPr>
        <w:spacing w:after="0" w:line="240" w:lineRule="auto"/>
        <w:jc w:val="both"/>
        <w:rPr>
          <w:rFonts w:cs="Arial"/>
        </w:rPr>
      </w:pPr>
      <w:r w:rsidRPr="00F03C38">
        <w:rPr>
          <w:rFonts w:cs="Arial"/>
        </w:rPr>
        <w:t xml:space="preserve">Capacidad para realizar el diagnóstico </w:t>
      </w:r>
      <w:r>
        <w:rPr>
          <w:rFonts w:cs="Arial"/>
        </w:rPr>
        <w:t>diferencial, diagnostico sindró</w:t>
      </w:r>
      <w:r w:rsidRPr="00F03C38">
        <w:rPr>
          <w:rFonts w:cs="Arial"/>
        </w:rPr>
        <w:t>mico,  indicando pruebas diagnósticas que interpreten  y formulando hipótesis diagnósticas y establecer un tratamiento médico que corresponda a la patología,  teniendo en cuenta los datos de la anamnesis, el examen físico y las enfermedades prevalentes.</w:t>
      </w:r>
    </w:p>
    <w:p w14:paraId="4B9BC29E" w14:textId="77777777" w:rsidR="00F13D3B" w:rsidRPr="00F03C38" w:rsidRDefault="00F13D3B" w:rsidP="00F13D3B">
      <w:pPr>
        <w:numPr>
          <w:ilvl w:val="0"/>
          <w:numId w:val="2"/>
        </w:numPr>
        <w:spacing w:after="0" w:line="240" w:lineRule="auto"/>
        <w:jc w:val="both"/>
        <w:rPr>
          <w:rFonts w:cs="Arial"/>
        </w:rPr>
      </w:pPr>
      <w:r w:rsidRPr="00F03C38">
        <w:rPr>
          <w:rFonts w:cs="Arial"/>
        </w:rPr>
        <w:t>Capacidad para reconocer, evaluar, categorizar y manejar las emergencias médicas, dando los primeros auxilios de soporte vital básico y avanzado según sea el caso del paciente, incluyendo resucitación cardiopulmonar, derivarlo a otro nivel de atención cuando sea necesario.</w:t>
      </w:r>
    </w:p>
    <w:p w14:paraId="318614DF" w14:textId="77777777" w:rsidR="00F13D3B" w:rsidRPr="00F03C38" w:rsidRDefault="00F13D3B" w:rsidP="00F13D3B">
      <w:pPr>
        <w:numPr>
          <w:ilvl w:val="0"/>
          <w:numId w:val="2"/>
        </w:numPr>
        <w:spacing w:after="0" w:line="240" w:lineRule="auto"/>
        <w:rPr>
          <w:rFonts w:cs="Arial"/>
        </w:rPr>
      </w:pPr>
      <w:r w:rsidRPr="00F03C38">
        <w:rPr>
          <w:rFonts w:cs="Arial"/>
        </w:rPr>
        <w:t>Capacidad para seleccionar y prescribir de manera clara, concisa y segura los medicamentos indicados  según el contexto clínico.</w:t>
      </w:r>
    </w:p>
    <w:p w14:paraId="7FDB70F2" w14:textId="77777777" w:rsidR="00F13D3B" w:rsidRPr="00F03C38" w:rsidRDefault="00F13D3B" w:rsidP="00F13D3B">
      <w:pPr>
        <w:numPr>
          <w:ilvl w:val="0"/>
          <w:numId w:val="2"/>
        </w:numPr>
        <w:spacing w:after="0" w:line="240" w:lineRule="auto"/>
        <w:rPr>
          <w:rFonts w:cs="Arial"/>
        </w:rPr>
      </w:pPr>
      <w:r w:rsidRPr="00F03C38">
        <w:rPr>
          <w:rFonts w:cs="Arial"/>
        </w:rPr>
        <w:t>Capacidad para comunicarse de manera eficaz en sus diferentes formas verbales y no verbales, de la naturaleza y severidad del padecimiento, teniendo en cuenta la diversidad y las limitaciones que puedan dificultar la comunicación con: los pacientes, familiares, el equipo de salud y la comunidad, la cual nos pueda proveer de un consentimiento informado cuando corresponda.</w:t>
      </w:r>
    </w:p>
    <w:p w14:paraId="2088EE20" w14:textId="77777777" w:rsidR="00F13D3B" w:rsidRPr="00F03C38" w:rsidRDefault="00F13D3B" w:rsidP="00F13D3B">
      <w:pPr>
        <w:rPr>
          <w:rFonts w:cs="Arial"/>
        </w:rPr>
      </w:pPr>
    </w:p>
    <w:p w14:paraId="4023FEFE" w14:textId="77777777" w:rsidR="00F13D3B" w:rsidRPr="007877B5" w:rsidRDefault="00F13D3B" w:rsidP="00F13D3B">
      <w:pPr>
        <w:rPr>
          <w:rFonts w:cs="Arial"/>
          <w:b/>
        </w:rPr>
      </w:pPr>
      <w:r w:rsidRPr="007877B5">
        <w:rPr>
          <w:rFonts w:cs="Arial"/>
          <w:b/>
        </w:rPr>
        <w:t>Competencias de Área Ciencias Clínicas:</w:t>
      </w:r>
    </w:p>
    <w:p w14:paraId="3FFA270C" w14:textId="77777777" w:rsidR="00F13D3B" w:rsidRPr="00F03C38" w:rsidRDefault="00F13D3B" w:rsidP="00F13D3B">
      <w:pPr>
        <w:numPr>
          <w:ilvl w:val="0"/>
          <w:numId w:val="3"/>
        </w:numPr>
        <w:spacing w:after="0" w:line="240" w:lineRule="auto"/>
        <w:rPr>
          <w:rFonts w:cs="Arial"/>
        </w:rPr>
      </w:pPr>
      <w:r w:rsidRPr="00F03C38">
        <w:rPr>
          <w:rFonts w:cs="Arial"/>
        </w:rPr>
        <w:t>Refuerza la anamnesis utilizando la terminología médica para la elaboración de la historia clínica.</w:t>
      </w:r>
    </w:p>
    <w:p w14:paraId="7AB8C9DA" w14:textId="77777777" w:rsidR="00F13D3B" w:rsidRPr="00F03C38" w:rsidRDefault="00F13D3B" w:rsidP="00F13D3B">
      <w:pPr>
        <w:numPr>
          <w:ilvl w:val="0"/>
          <w:numId w:val="3"/>
        </w:numPr>
        <w:spacing w:after="0" w:line="240" w:lineRule="auto"/>
        <w:jc w:val="both"/>
        <w:rPr>
          <w:rFonts w:cs="Arial"/>
        </w:rPr>
      </w:pPr>
      <w:r w:rsidRPr="00F03C38">
        <w:rPr>
          <w:rFonts w:cs="Arial"/>
        </w:rPr>
        <w:t>Ejecuta la anamnesis y el examen físico normal  por sistemas en pacientes niños y adultos para adquirir la habilidad clínica utilizando el  equipo adecuado.</w:t>
      </w:r>
    </w:p>
    <w:p w14:paraId="1E24AFE0" w14:textId="77777777" w:rsidR="00F13D3B" w:rsidRPr="00F03C38" w:rsidRDefault="00F13D3B" w:rsidP="00F13D3B">
      <w:pPr>
        <w:pStyle w:val="Sinespaciado"/>
        <w:numPr>
          <w:ilvl w:val="0"/>
          <w:numId w:val="3"/>
        </w:numPr>
        <w:jc w:val="both"/>
        <w:rPr>
          <w:rFonts w:ascii="Calibri" w:hAnsi="Calibri" w:cs="Arial"/>
        </w:rPr>
      </w:pPr>
      <w:r w:rsidRPr="00F03C38">
        <w:rPr>
          <w:rFonts w:ascii="Calibri" w:hAnsi="Calibri" w:cs="Arial"/>
          <w:lang w:val="es-MX"/>
        </w:rPr>
        <w:t xml:space="preserve"> Evalúa de forma integral cada uno de los órganos, aparatos y sistemas de los pacientes, de una forma ordenada y así llegar a un diagnóstico.</w:t>
      </w:r>
    </w:p>
    <w:p w14:paraId="007BEBA3" w14:textId="77777777" w:rsidR="00F13D3B" w:rsidRDefault="00F13D3B" w:rsidP="00E077C3">
      <w:pPr>
        <w:spacing w:after="0"/>
        <w:rPr>
          <w:rFonts w:ascii="Times New Roman" w:eastAsia="Times New Roman" w:hAnsi="Times New Roman" w:cs="Times New Roman"/>
          <w:sz w:val="21"/>
        </w:rPr>
      </w:pPr>
    </w:p>
    <w:p w14:paraId="2D0B75BA" w14:textId="77777777" w:rsidR="0044561F" w:rsidRDefault="0044561F" w:rsidP="00E077C3">
      <w:pPr>
        <w:spacing w:after="0"/>
        <w:rPr>
          <w:rFonts w:ascii="Times New Roman" w:eastAsia="Times New Roman" w:hAnsi="Times New Roman" w:cs="Times New Roman"/>
          <w:sz w:val="21"/>
        </w:rPr>
      </w:pPr>
    </w:p>
    <w:p w14:paraId="2BB02C2D" w14:textId="77777777" w:rsidR="00E077C3" w:rsidRDefault="00E077C3" w:rsidP="00E077C3">
      <w:pPr>
        <w:spacing w:after="0"/>
      </w:pPr>
    </w:p>
    <w:p w14:paraId="209B83E4" w14:textId="77777777" w:rsidR="003D51C2" w:rsidRDefault="003D51C2" w:rsidP="00E077C3">
      <w:pPr>
        <w:spacing w:after="0"/>
      </w:pPr>
    </w:p>
    <w:p w14:paraId="091F933E" w14:textId="77777777" w:rsidR="003D51C2" w:rsidRDefault="003D51C2" w:rsidP="00E077C3">
      <w:pPr>
        <w:spacing w:after="0"/>
      </w:pPr>
    </w:p>
    <w:p w14:paraId="1B605F58" w14:textId="77777777" w:rsidR="003D51C2" w:rsidRDefault="003D51C2" w:rsidP="00E077C3">
      <w:pPr>
        <w:spacing w:after="0"/>
      </w:pPr>
    </w:p>
    <w:p w14:paraId="5B367C6F" w14:textId="77777777" w:rsidR="00E077C3" w:rsidRDefault="00E077C3" w:rsidP="00E077C3">
      <w:pPr>
        <w:spacing w:after="0"/>
        <w:ind w:left="10" w:right="1027" w:hanging="10"/>
        <w:jc w:val="center"/>
      </w:pPr>
      <w:r>
        <w:rPr>
          <w:rFonts w:ascii="Times New Roman" w:eastAsia="Times New Roman" w:hAnsi="Times New Roman" w:cs="Times New Roman"/>
          <w:sz w:val="21"/>
        </w:rPr>
        <w:t xml:space="preserve">JUSTIFICACIÓN </w:t>
      </w:r>
    </w:p>
    <w:p w14:paraId="54509F21" w14:textId="77777777" w:rsidR="00E077C3" w:rsidRDefault="00E077C3" w:rsidP="00E077C3">
      <w:pPr>
        <w:spacing w:after="0"/>
      </w:pPr>
      <w:r>
        <w:rPr>
          <w:rFonts w:ascii="Times New Roman" w:eastAsia="Times New Roman" w:hAnsi="Times New Roman" w:cs="Times New Roman"/>
          <w:sz w:val="21"/>
        </w:rPr>
        <w:t xml:space="preserve"> </w:t>
      </w:r>
    </w:p>
    <w:p w14:paraId="33F58D41" w14:textId="77777777" w:rsidR="00871CF9" w:rsidRPr="00F03C38" w:rsidRDefault="00871CF9" w:rsidP="00871CF9">
      <w:pPr>
        <w:spacing w:after="200" w:line="276" w:lineRule="auto"/>
        <w:ind w:right="597"/>
        <w:jc w:val="both"/>
        <w:rPr>
          <w:rFonts w:cs="Arial"/>
          <w:lang w:val="es-GT" w:eastAsia="es-GT"/>
        </w:rPr>
      </w:pPr>
      <w:r w:rsidRPr="00F03C38">
        <w:rPr>
          <w:rFonts w:cs="Arial"/>
          <w:lang w:val="es-GT" w:eastAsia="es-GT"/>
        </w:rPr>
        <w:t xml:space="preserve">A continuación se describe la programación de la Unidad Didáctica de </w:t>
      </w:r>
      <w:r w:rsidRPr="00F03C38">
        <w:rPr>
          <w:rFonts w:cs="Arial"/>
          <w:b/>
          <w:lang w:val="es-GT" w:eastAsia="es-GT"/>
        </w:rPr>
        <w:t xml:space="preserve">Semiología Médica I,  </w:t>
      </w:r>
      <w:r w:rsidRPr="00F03C38">
        <w:rPr>
          <w:rFonts w:cs="Arial"/>
          <w:lang w:val="es-GT" w:eastAsia="es-GT"/>
        </w:rPr>
        <w:t>la cual forma parte del Pensum de la Carrera de Médico/a y Cirujano/a, que se imparte en la División de Ciencias de la Salud del Centro Universitario de Occidente, en el segundo año de la carrera y pertenece al Área curricular: de Ciencias Clínicas.</w:t>
      </w:r>
    </w:p>
    <w:p w14:paraId="6E38CF67" w14:textId="77777777" w:rsidR="00871CF9" w:rsidRPr="00F03C38" w:rsidRDefault="00871CF9" w:rsidP="00871CF9">
      <w:pPr>
        <w:spacing w:after="200" w:line="276" w:lineRule="auto"/>
        <w:ind w:right="597"/>
        <w:jc w:val="both"/>
        <w:rPr>
          <w:rFonts w:cs="Arial"/>
          <w:lang w:val="es-GT" w:eastAsia="es-GT"/>
        </w:rPr>
      </w:pPr>
      <w:r w:rsidRPr="00F03C38">
        <w:rPr>
          <w:rFonts w:cs="Arial"/>
          <w:lang w:val="es-GT" w:eastAsia="es-GT"/>
        </w:rPr>
        <w:t>Este ha sido diseñado con base al enfoque por competencias profesionales y tiene como punto de partida el propósito y fines del currículo contenidos en la</w:t>
      </w:r>
      <w:r w:rsidR="00DD7739">
        <w:rPr>
          <w:rFonts w:cs="Arial"/>
          <w:lang w:val="es-GT" w:eastAsia="es-GT"/>
        </w:rPr>
        <w:t xml:space="preserve">s Políticas de la División </w:t>
      </w:r>
      <w:r w:rsidRPr="00F03C38">
        <w:rPr>
          <w:rFonts w:cs="Arial"/>
          <w:lang w:val="es-GT" w:eastAsia="es-GT"/>
        </w:rPr>
        <w:t xml:space="preserve"> de Ciencias Médicas de la Universidad San Carlos de Guatemala y la implementación del enfoque por competencias del Centro Universitario de Occidente. Se cuenta con el  Perfil por competencias profesionales del Médico/a y Cirujano/a, que orienta el diseño y que determina las áreas de competencia y sub-competencias a lograr durante  los seis años de la carrera.</w:t>
      </w:r>
    </w:p>
    <w:p w14:paraId="147985A0" w14:textId="77777777" w:rsidR="00871CF9" w:rsidRPr="00F03C38" w:rsidRDefault="00871CF9" w:rsidP="00871CF9">
      <w:pPr>
        <w:spacing w:after="200" w:line="276" w:lineRule="auto"/>
        <w:ind w:right="597"/>
        <w:jc w:val="both"/>
        <w:rPr>
          <w:rFonts w:cs="Arial"/>
          <w:lang w:val="es-GT" w:eastAsia="es-GT"/>
        </w:rPr>
      </w:pPr>
      <w:r w:rsidRPr="00F03C38">
        <w:rPr>
          <w:rFonts w:cs="Arial"/>
          <w:lang w:val="es-GT" w:eastAsia="es-GT"/>
        </w:rPr>
        <w:t>Esta unidad didáctica da respuesta al Perfil  y organiza sus respectivos elementos curriculares en coherencia con el diseño curricular elaborado y se basa su proceso de enseñanza aprendizaje en el Aprendizaje Basado en Problemas (ABP) y en la Medicina Basada en la evidencia. (MBE).</w:t>
      </w:r>
    </w:p>
    <w:p w14:paraId="1508117C" w14:textId="77777777" w:rsidR="00871CF9" w:rsidRDefault="00871CF9" w:rsidP="00871CF9">
      <w:pPr>
        <w:spacing w:after="200" w:line="276" w:lineRule="auto"/>
        <w:ind w:right="597"/>
        <w:jc w:val="both"/>
        <w:rPr>
          <w:rFonts w:cs="Arial"/>
          <w:lang w:val="es-GT" w:eastAsia="es-GT"/>
        </w:rPr>
      </w:pPr>
      <w:r w:rsidRPr="00F03C38">
        <w:rPr>
          <w:rFonts w:cs="Arial"/>
          <w:lang w:val="es-GT" w:eastAsia="es-GT"/>
        </w:rPr>
        <w:t>El  curso  analiza  aspectos  de  la  práctica  médica  específicamente  relacionados  con: establecer una buena relación y comunicación con el paciente; recabar información confiable (interrogatorio  clínico,  exploración  física  y  exámenes  de  laboratorio),  ordenar,  analizar, sintetizar  e  interpretar  la  información  recabada; distinguir  entre  normalidad  y  anormalidad, entendiendo  como  anormalidad  el  desequilibrio  en  los  territorios  biológico,  psicológico  y social, analizar integralmente al paciente: en su entorno personal, familiar y social; tratar al paciente entrevistado, enfermo o no, con sumo respeto a sus derechos humanos respetando su entorno, principios y el derecho que tiene a manifestarse como ser único y diferente; crear el  hábito  del  registro  clínico  mediante  la  redacción  de  un  documento  (historia  clínica), elaborar un listado de problemas (conclusiones fundamentadas) y planes para la resolución de  los  problemas  identificados  (diagnósticos,  plan  terapéutico  y  educacional),  formar profesionales  con  principios  éticos  y  humanitarios,  con  amplio  espíritu  de  servicio  y compromiso social.</w:t>
      </w:r>
    </w:p>
    <w:p w14:paraId="71938B06" w14:textId="77777777" w:rsidR="00A01B83" w:rsidRPr="00A01B83" w:rsidRDefault="00A01B83" w:rsidP="00A01B83">
      <w:pPr>
        <w:pStyle w:val="NormalWeb"/>
        <w:ind w:right="616"/>
        <w:jc w:val="both"/>
        <w:rPr>
          <w:rFonts w:asciiTheme="minorHAnsi" w:eastAsia="Calibri" w:hAnsiTheme="minorHAnsi" w:cstheme="minorHAnsi"/>
          <w:color w:val="000000"/>
          <w:sz w:val="22"/>
          <w:szCs w:val="22"/>
        </w:rPr>
      </w:pPr>
      <w:r w:rsidRPr="00A01B83">
        <w:rPr>
          <w:rFonts w:asciiTheme="minorHAnsi" w:eastAsia="Calibri" w:hAnsiTheme="minorHAnsi" w:cstheme="minorHAnsi"/>
          <w:color w:val="000000"/>
          <w:sz w:val="22"/>
          <w:szCs w:val="22"/>
        </w:rPr>
        <w:t xml:space="preserve"> A parte de la formación científica y práctica del curso que pertenece a la carrera, se vive una  experiencia de aprendizaje distinta, es decir, toda actividad que realizan los estudiantes para su formación integral. En ese sentido hay actividades que sirven para consolidar los aspectos de carácter emocional, social, ético, cultural, entre otros.</w:t>
      </w:r>
    </w:p>
    <w:p w14:paraId="4449623C" w14:textId="77777777" w:rsidR="00A01B83" w:rsidRPr="00A01B83" w:rsidRDefault="00A01B83" w:rsidP="00A01B83">
      <w:pPr>
        <w:spacing w:after="200" w:line="276" w:lineRule="auto"/>
        <w:ind w:right="597"/>
        <w:jc w:val="both"/>
        <w:rPr>
          <w:rFonts w:asciiTheme="minorHAnsi" w:hAnsiTheme="minorHAnsi" w:cstheme="minorHAnsi"/>
          <w:lang w:val="es-GT" w:eastAsia="es-GT"/>
        </w:rPr>
      </w:pPr>
      <w:r w:rsidRPr="00A01B83">
        <w:rPr>
          <w:rFonts w:asciiTheme="minorHAnsi" w:hAnsiTheme="minorHAnsi" w:cstheme="minorHAnsi"/>
        </w:rPr>
        <w:t>A través de</w:t>
      </w:r>
      <w:r w:rsidR="00DF7090">
        <w:rPr>
          <w:rFonts w:asciiTheme="minorHAnsi" w:hAnsiTheme="minorHAnsi" w:cstheme="minorHAnsi"/>
        </w:rPr>
        <w:t xml:space="preserve"> estas, se busca que los estudiantes</w:t>
      </w:r>
      <w:r w:rsidRPr="00A01B83">
        <w:rPr>
          <w:rFonts w:asciiTheme="minorHAnsi" w:hAnsiTheme="minorHAnsi" w:cstheme="minorHAnsi"/>
        </w:rPr>
        <w:t xml:space="preserve"> tengan un acercamiento e interacción entre las personas que tengan capacidades distintas a las de ellos, inclusive tener una adecuada comunicación con los pacientes con los cuales tengan contacto y no tengan que ser referidos a otros lugares de atención por falta de crear una relación médico-paciente adecuada</w:t>
      </w:r>
      <w:r w:rsidR="00DF7090">
        <w:rPr>
          <w:rFonts w:asciiTheme="minorHAnsi" w:hAnsiTheme="minorHAnsi" w:cstheme="minorHAnsi"/>
        </w:rPr>
        <w:t xml:space="preserve"> por no contar con las reglas básicas de una comunicación con personas que tengan discapacidad auditiva</w:t>
      </w:r>
      <w:r>
        <w:rPr>
          <w:rFonts w:asciiTheme="minorHAnsi" w:hAnsiTheme="minorHAnsi" w:cstheme="minorHAnsi"/>
        </w:rPr>
        <w:t xml:space="preserve">, por lo que se les insta y estimula a que lleven un curso de lengua de señas como parte de las políticas de Inclusión del Centro Universitario, además se encuentra asociado a </w:t>
      </w:r>
      <w:r w:rsidR="00DF7090">
        <w:rPr>
          <w:rFonts w:asciiTheme="minorHAnsi" w:hAnsiTheme="minorHAnsi" w:cstheme="minorHAnsi"/>
        </w:rPr>
        <w:t>la programación y evaluación de las partes del cuerpo con las que se encuentra relacionado.</w:t>
      </w:r>
    </w:p>
    <w:p w14:paraId="4E4A77C8" w14:textId="77777777" w:rsidR="00EB47C1" w:rsidRDefault="00871CF9" w:rsidP="00A01B83">
      <w:pPr>
        <w:spacing w:after="200" w:line="276" w:lineRule="auto"/>
        <w:ind w:right="474"/>
        <w:jc w:val="both"/>
        <w:rPr>
          <w:rFonts w:cs="Arial"/>
          <w:lang w:val="es-GT" w:eastAsia="es-GT"/>
        </w:rPr>
      </w:pPr>
      <w:r w:rsidRPr="00F03C38">
        <w:rPr>
          <w:rFonts w:cs="Arial"/>
          <w:lang w:val="es-GT" w:eastAsia="es-GT"/>
        </w:rPr>
        <w:lastRenderedPageBreak/>
        <w:t>Establecer la interrelación con los cursos de propedéutica medica del primer año de la carrera, Semiología de tercer</w:t>
      </w:r>
      <w:r>
        <w:rPr>
          <w:rFonts w:cs="Arial"/>
          <w:lang w:val="es-GT" w:eastAsia="es-GT"/>
        </w:rPr>
        <w:t xml:space="preserve"> año, su aplicación en los años </w:t>
      </w:r>
      <w:r w:rsidRPr="00F03C38">
        <w:rPr>
          <w:rFonts w:cs="Arial"/>
          <w:lang w:val="es-GT" w:eastAsia="es-GT"/>
        </w:rPr>
        <w:t>de cuarto, quinto y sexto año de la carrera de Medico y Cirujano del Ce</w:t>
      </w:r>
      <w:r w:rsidR="00EB47C1">
        <w:rPr>
          <w:rFonts w:cs="Arial"/>
          <w:lang w:val="es-GT" w:eastAsia="es-GT"/>
        </w:rPr>
        <w:t>ntro Universitario de Occidente, partiendo de la evaluación del individuo normal que carece de enfermedad en los primeros dos años de inicio de carrera y posteriormente a individuos enfermos</w:t>
      </w:r>
      <w:r w:rsidR="0056679E">
        <w:rPr>
          <w:rFonts w:cs="Arial"/>
          <w:lang w:val="es-GT" w:eastAsia="es-GT"/>
        </w:rPr>
        <w:t>.</w:t>
      </w:r>
    </w:p>
    <w:p w14:paraId="19E20149" w14:textId="77777777" w:rsidR="0056679E" w:rsidRDefault="0056679E" w:rsidP="00A01B83">
      <w:pPr>
        <w:spacing w:after="200" w:line="276" w:lineRule="auto"/>
        <w:ind w:right="474"/>
        <w:jc w:val="both"/>
        <w:rPr>
          <w:rFonts w:cs="Arial"/>
          <w:lang w:val="es-GT" w:eastAsia="es-GT"/>
        </w:rPr>
      </w:pPr>
      <w:r>
        <w:rPr>
          <w:rFonts w:cs="Arial"/>
          <w:lang w:val="es-GT" w:eastAsia="es-GT"/>
        </w:rPr>
        <w:t>Las clases son impartidas por tres profesores, 2 profesores dan la clase teórica, el Dr. Leonel Reyes les imparte la docencia en el Edificio “D” en el segundo nivel, en la clase No. 04 a las 9:00 de la mañana, él les facilita los temas impares del programa, la Dra. Pineda les imparte la docencia en el Edificio “E” en el segundo nivel, en la clase No. 11 a las 8:00 de la mañana, ella les facilita los temas pares del programa.  Una docente les imparte el laboratorio que es el la Dra. Arriola quien los divide en grupos y en algunas ocasiones entran todos los estudiantes, por lo que lo imparte en dos lugares, en el Edificio “E” en el laboratorio de Semiología que se encuentra en el primer nivel entrando a un costado de los sanitarios y en el Edificio “E” primer nivel, en el Aula No. 4 (esto depende si autorizan el aula para el uso de medicina).</w:t>
      </w:r>
    </w:p>
    <w:p w14:paraId="0E5807E4" w14:textId="77777777" w:rsidR="00EB47C1" w:rsidRDefault="00EB47C1" w:rsidP="00A01B83">
      <w:pPr>
        <w:spacing w:after="200" w:line="276" w:lineRule="auto"/>
        <w:ind w:right="474"/>
        <w:jc w:val="both"/>
        <w:rPr>
          <w:rFonts w:cs="Arial"/>
          <w:lang w:val="es-GT" w:eastAsia="es-GT"/>
        </w:rPr>
      </w:pPr>
    </w:p>
    <w:p w14:paraId="62337C69" w14:textId="77777777" w:rsidR="00EB47C1" w:rsidRDefault="00EB47C1" w:rsidP="00A01B83">
      <w:pPr>
        <w:spacing w:after="200" w:line="276" w:lineRule="auto"/>
        <w:ind w:right="474"/>
        <w:jc w:val="both"/>
        <w:rPr>
          <w:rFonts w:cs="Arial"/>
          <w:lang w:val="es-GT" w:eastAsia="es-GT"/>
        </w:rPr>
      </w:pPr>
    </w:p>
    <w:p w14:paraId="6C38A607" w14:textId="77777777" w:rsidR="00EB47C1" w:rsidRDefault="00EB47C1" w:rsidP="00A01B83">
      <w:pPr>
        <w:spacing w:after="200" w:line="276" w:lineRule="auto"/>
        <w:ind w:right="474"/>
        <w:jc w:val="both"/>
        <w:rPr>
          <w:rFonts w:cs="Arial"/>
          <w:lang w:val="es-GT" w:eastAsia="es-GT"/>
        </w:rPr>
      </w:pPr>
    </w:p>
    <w:p w14:paraId="54464B3C" w14:textId="77777777" w:rsidR="00EB47C1" w:rsidRDefault="00EB47C1" w:rsidP="00A01B83">
      <w:pPr>
        <w:spacing w:after="200" w:line="276" w:lineRule="auto"/>
        <w:ind w:right="474"/>
        <w:jc w:val="both"/>
        <w:rPr>
          <w:rFonts w:cs="Arial"/>
          <w:lang w:val="es-GT" w:eastAsia="es-GT"/>
        </w:rPr>
      </w:pPr>
    </w:p>
    <w:p w14:paraId="27C11DD5" w14:textId="77777777" w:rsidR="00EB47C1" w:rsidRDefault="00EB47C1" w:rsidP="00A01B83">
      <w:pPr>
        <w:spacing w:after="200" w:line="276" w:lineRule="auto"/>
        <w:ind w:right="474"/>
        <w:jc w:val="both"/>
        <w:rPr>
          <w:rFonts w:cs="Arial"/>
          <w:lang w:val="es-GT" w:eastAsia="es-GT"/>
        </w:rPr>
      </w:pPr>
    </w:p>
    <w:p w14:paraId="36A23079" w14:textId="77777777" w:rsidR="003D51C2" w:rsidRDefault="003D51C2" w:rsidP="00A01B83">
      <w:pPr>
        <w:spacing w:after="200" w:line="276" w:lineRule="auto"/>
        <w:ind w:right="474"/>
        <w:jc w:val="both"/>
        <w:rPr>
          <w:rFonts w:cs="Arial"/>
          <w:lang w:val="es-GT" w:eastAsia="es-GT"/>
        </w:rPr>
      </w:pPr>
    </w:p>
    <w:p w14:paraId="072A5F5D" w14:textId="77777777" w:rsidR="003D51C2" w:rsidRDefault="003D51C2" w:rsidP="00A01B83">
      <w:pPr>
        <w:spacing w:after="200" w:line="276" w:lineRule="auto"/>
        <w:ind w:right="474"/>
        <w:jc w:val="both"/>
        <w:rPr>
          <w:rFonts w:cs="Arial"/>
          <w:lang w:val="es-GT" w:eastAsia="es-GT"/>
        </w:rPr>
      </w:pPr>
    </w:p>
    <w:p w14:paraId="7F99183F" w14:textId="77777777" w:rsidR="003D51C2" w:rsidRDefault="003D51C2" w:rsidP="00A01B83">
      <w:pPr>
        <w:spacing w:after="200" w:line="276" w:lineRule="auto"/>
        <w:ind w:right="474"/>
        <w:jc w:val="both"/>
        <w:rPr>
          <w:rFonts w:cs="Arial"/>
          <w:lang w:val="es-GT" w:eastAsia="es-GT"/>
        </w:rPr>
      </w:pPr>
    </w:p>
    <w:p w14:paraId="2F442232" w14:textId="77777777" w:rsidR="003D51C2" w:rsidRDefault="003D51C2" w:rsidP="00A01B83">
      <w:pPr>
        <w:spacing w:after="200" w:line="276" w:lineRule="auto"/>
        <w:ind w:right="474"/>
        <w:jc w:val="both"/>
        <w:rPr>
          <w:rFonts w:cs="Arial"/>
          <w:lang w:val="es-GT" w:eastAsia="es-GT"/>
        </w:rPr>
      </w:pPr>
    </w:p>
    <w:p w14:paraId="63E0B500" w14:textId="77777777" w:rsidR="003D51C2" w:rsidRDefault="003D51C2" w:rsidP="00A01B83">
      <w:pPr>
        <w:spacing w:after="200" w:line="276" w:lineRule="auto"/>
        <w:ind w:right="474"/>
        <w:jc w:val="both"/>
        <w:rPr>
          <w:rFonts w:cs="Arial"/>
          <w:lang w:val="es-GT" w:eastAsia="es-GT"/>
        </w:rPr>
      </w:pPr>
    </w:p>
    <w:p w14:paraId="3E8C9CDD" w14:textId="77777777" w:rsidR="003D51C2" w:rsidRDefault="003D51C2" w:rsidP="00A01B83">
      <w:pPr>
        <w:spacing w:after="200" w:line="276" w:lineRule="auto"/>
        <w:ind w:right="474"/>
        <w:jc w:val="both"/>
        <w:rPr>
          <w:rFonts w:cs="Arial"/>
          <w:lang w:val="es-GT" w:eastAsia="es-GT"/>
        </w:rPr>
      </w:pPr>
    </w:p>
    <w:p w14:paraId="336A9849" w14:textId="77777777" w:rsidR="00EB47C1" w:rsidRDefault="00EB47C1" w:rsidP="00A01B83">
      <w:pPr>
        <w:spacing w:after="200" w:line="276" w:lineRule="auto"/>
        <w:ind w:right="474"/>
        <w:jc w:val="both"/>
        <w:rPr>
          <w:rFonts w:cs="Arial"/>
          <w:lang w:val="es-GT" w:eastAsia="es-GT"/>
        </w:rPr>
      </w:pPr>
    </w:p>
    <w:p w14:paraId="1B6105BC" w14:textId="77777777" w:rsidR="00E077C3" w:rsidRDefault="00E077C3" w:rsidP="004032D1">
      <w:pPr>
        <w:spacing w:after="0"/>
        <w:jc w:val="center"/>
      </w:pPr>
      <w:r>
        <w:lastRenderedPageBreak/>
        <w:t>CONTENIDOS PROGRAMATICOS</w:t>
      </w:r>
    </w:p>
    <w:p w14:paraId="7425AF45" w14:textId="77777777" w:rsidR="00E077C3" w:rsidRDefault="00E077C3" w:rsidP="00E077C3">
      <w:pPr>
        <w:spacing w:after="0"/>
        <w:ind w:right="961"/>
        <w:jc w:val="center"/>
      </w:pPr>
    </w:p>
    <w:tbl>
      <w:tblPr>
        <w:tblStyle w:val="TableGrid"/>
        <w:tblW w:w="16496" w:type="dxa"/>
        <w:tblInd w:w="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9" w:type="dxa"/>
          <w:right w:w="5" w:type="dxa"/>
        </w:tblCellMar>
        <w:tblLook w:val="04A0" w:firstRow="1" w:lastRow="0" w:firstColumn="1" w:lastColumn="0" w:noHBand="0" w:noVBand="1"/>
      </w:tblPr>
      <w:tblGrid>
        <w:gridCol w:w="4230"/>
        <w:gridCol w:w="3394"/>
        <w:gridCol w:w="768"/>
        <w:gridCol w:w="3418"/>
        <w:gridCol w:w="505"/>
        <w:gridCol w:w="4181"/>
      </w:tblGrid>
      <w:tr w:rsidR="004723D6" w14:paraId="00F54AE7" w14:textId="77777777" w:rsidTr="00FA79C9">
        <w:trPr>
          <w:trHeight w:val="1030"/>
        </w:trPr>
        <w:tc>
          <w:tcPr>
            <w:tcW w:w="16496" w:type="dxa"/>
            <w:gridSpan w:val="6"/>
            <w:shd w:val="clear" w:color="auto" w:fill="5B9BD4"/>
          </w:tcPr>
          <w:p w14:paraId="64C1F030" w14:textId="77777777" w:rsidR="004723D6" w:rsidRPr="00196F26" w:rsidRDefault="004723D6" w:rsidP="0010774D">
            <w:pPr>
              <w:spacing w:after="0"/>
              <w:ind w:left="5"/>
              <w:jc w:val="center"/>
              <w:rPr>
                <w:rFonts w:ascii="Times New Roman" w:eastAsia="Times New Roman" w:hAnsi="Times New Roman" w:cs="Times New Roman"/>
                <w:sz w:val="21"/>
              </w:rPr>
            </w:pPr>
            <w:r>
              <w:rPr>
                <w:rFonts w:ascii="Times New Roman" w:eastAsia="Times New Roman" w:hAnsi="Times New Roman" w:cs="Times New Roman"/>
                <w:sz w:val="21"/>
              </w:rPr>
              <w:t>PRIMERA UNIDAD:</w:t>
            </w:r>
          </w:p>
          <w:p w14:paraId="7F2840AB" w14:textId="77777777" w:rsidR="004723D6" w:rsidRDefault="004723D6" w:rsidP="00442211">
            <w:pPr>
              <w:spacing w:after="0"/>
              <w:ind w:left="11"/>
              <w:jc w:val="center"/>
              <w:rPr>
                <w:rFonts w:ascii="Times New Roman" w:eastAsia="Times New Roman" w:hAnsi="Times New Roman" w:cs="Times New Roman"/>
                <w:sz w:val="21"/>
              </w:rPr>
            </w:pPr>
            <w:r>
              <w:rPr>
                <w:rFonts w:ascii="Times New Roman" w:eastAsia="Times New Roman" w:hAnsi="Times New Roman" w:cs="Times New Roman"/>
                <w:sz w:val="21"/>
              </w:rPr>
              <w:t xml:space="preserve">HISTORIA CLINICA </w:t>
            </w:r>
          </w:p>
          <w:p w14:paraId="4645DB27" w14:textId="77777777" w:rsidR="004723D6" w:rsidRDefault="004723D6" w:rsidP="00F13D3B">
            <w:pPr>
              <w:spacing w:after="0"/>
              <w:ind w:left="5"/>
              <w:jc w:val="center"/>
              <w:rPr>
                <w:rFonts w:ascii="Times New Roman" w:eastAsia="Times New Roman" w:hAnsi="Times New Roman" w:cs="Times New Roman"/>
                <w:sz w:val="21"/>
              </w:rPr>
            </w:pPr>
            <w:r w:rsidRPr="00CA1447">
              <w:rPr>
                <w:rFonts w:cs="Arial"/>
                <w:lang w:val="es-MX" w:eastAsia="es-GT"/>
              </w:rPr>
              <w:t xml:space="preserve">Elabora con ética, bases legales  y bioseguridad la </w:t>
            </w:r>
            <w:r>
              <w:rPr>
                <w:rFonts w:cs="Arial"/>
                <w:lang w:val="es-MX" w:eastAsia="es-GT"/>
              </w:rPr>
              <w:t xml:space="preserve">entrevista, </w:t>
            </w:r>
            <w:r w:rsidRPr="00CA1447">
              <w:rPr>
                <w:rFonts w:cs="Arial"/>
                <w:lang w:val="es-MX" w:eastAsia="es-GT"/>
              </w:rPr>
              <w:t xml:space="preserve"> examen físico</w:t>
            </w:r>
            <w:r>
              <w:rPr>
                <w:rFonts w:cs="Arial"/>
                <w:lang w:val="es-MX" w:eastAsia="es-GT"/>
              </w:rPr>
              <w:t xml:space="preserve"> de</w:t>
            </w:r>
            <w:r w:rsidRPr="00CA1447">
              <w:rPr>
                <w:rFonts w:cs="Arial"/>
                <w:lang w:val="es-MX" w:eastAsia="es-GT"/>
              </w:rPr>
              <w:t xml:space="preserve"> la historia clínica </w:t>
            </w:r>
            <w:r>
              <w:rPr>
                <w:rFonts w:cs="Arial"/>
                <w:lang w:val="es-MX" w:eastAsia="es-GT"/>
              </w:rPr>
              <w:t>de una forma integral</w:t>
            </w:r>
            <w:r w:rsidRPr="00CA1447">
              <w:rPr>
                <w:rFonts w:cs="Arial"/>
                <w:lang w:val="es-MX" w:eastAsia="es-GT"/>
              </w:rPr>
              <w:t xml:space="preserve"> para llegar a un diagnóstico oportuno y un tratamiento adecuado</w:t>
            </w:r>
            <w:r>
              <w:rPr>
                <w:rFonts w:cs="Arial"/>
                <w:lang w:val="es-MX" w:eastAsia="es-GT"/>
              </w:rPr>
              <w:t>, en los pacientes del suroccidente</w:t>
            </w:r>
          </w:p>
        </w:tc>
      </w:tr>
      <w:tr w:rsidR="009458E5" w14:paraId="4A5264C7" w14:textId="77777777" w:rsidTr="005D41CD">
        <w:trPr>
          <w:trHeight w:val="584"/>
        </w:trPr>
        <w:tc>
          <w:tcPr>
            <w:tcW w:w="4795" w:type="dxa"/>
            <w:shd w:val="clear" w:color="auto" w:fill="DEEAF6"/>
          </w:tcPr>
          <w:p w14:paraId="5D472A53" w14:textId="77777777" w:rsidR="0010774D" w:rsidRDefault="0010774D" w:rsidP="00442211">
            <w:pPr>
              <w:spacing w:after="0"/>
              <w:ind w:left="192"/>
              <w:jc w:val="center"/>
            </w:pPr>
            <w:r>
              <w:rPr>
                <w:rFonts w:ascii="Times New Roman" w:eastAsia="Times New Roman" w:hAnsi="Times New Roman" w:cs="Times New Roman"/>
                <w:sz w:val="21"/>
              </w:rPr>
              <w:t>OBJETIVOS ESPECIFICOS</w:t>
            </w:r>
          </w:p>
        </w:tc>
        <w:tc>
          <w:tcPr>
            <w:tcW w:w="5229" w:type="dxa"/>
            <w:gridSpan w:val="2"/>
            <w:shd w:val="clear" w:color="auto" w:fill="DEEAF6"/>
          </w:tcPr>
          <w:p w14:paraId="0E2FAB04" w14:textId="77777777" w:rsidR="0010774D" w:rsidRDefault="0010774D" w:rsidP="00442211">
            <w:pPr>
              <w:spacing w:after="0"/>
              <w:ind w:left="5"/>
              <w:jc w:val="center"/>
            </w:pPr>
            <w:r>
              <w:rPr>
                <w:rFonts w:ascii="Times New Roman" w:eastAsia="Times New Roman" w:hAnsi="Times New Roman" w:cs="Times New Roman"/>
                <w:sz w:val="21"/>
              </w:rPr>
              <w:t>CONTENIDO</w:t>
            </w:r>
          </w:p>
        </w:tc>
        <w:tc>
          <w:tcPr>
            <w:tcW w:w="3102" w:type="dxa"/>
            <w:gridSpan w:val="2"/>
            <w:shd w:val="clear" w:color="auto" w:fill="DEEAF6"/>
          </w:tcPr>
          <w:p w14:paraId="55C076DE" w14:textId="77777777" w:rsidR="0010774D" w:rsidRDefault="0010774D" w:rsidP="00442211">
            <w:pPr>
              <w:tabs>
                <w:tab w:val="center" w:pos="1648"/>
              </w:tabs>
              <w:spacing w:after="0"/>
              <w:ind w:left="-7"/>
              <w:jc w:val="center"/>
            </w:pPr>
            <w:r>
              <w:rPr>
                <w:rFonts w:ascii="Times New Roman" w:eastAsia="Times New Roman" w:hAnsi="Times New Roman" w:cs="Times New Roman"/>
                <w:sz w:val="21"/>
              </w:rPr>
              <w:t xml:space="preserve">ACTIVIDADES DE </w:t>
            </w:r>
            <w:r>
              <w:t xml:space="preserve"> </w:t>
            </w:r>
            <w:r>
              <w:rPr>
                <w:rFonts w:ascii="Times New Roman" w:eastAsia="Times New Roman" w:hAnsi="Times New Roman" w:cs="Times New Roman"/>
                <w:sz w:val="21"/>
              </w:rPr>
              <w:t>APRENDIZAJE</w:t>
            </w:r>
          </w:p>
        </w:tc>
        <w:tc>
          <w:tcPr>
            <w:tcW w:w="3370" w:type="dxa"/>
            <w:shd w:val="clear" w:color="auto" w:fill="DEEAF6"/>
          </w:tcPr>
          <w:p w14:paraId="539D0840" w14:textId="77777777" w:rsidR="0010774D" w:rsidRDefault="0010774D" w:rsidP="00442211">
            <w:pPr>
              <w:tabs>
                <w:tab w:val="center" w:pos="1648"/>
              </w:tabs>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BIBLIOGRAFIA</w:t>
            </w:r>
          </w:p>
        </w:tc>
      </w:tr>
      <w:tr w:rsidR="009458E5" w14:paraId="34F3F9B9" w14:textId="77777777" w:rsidTr="005D41CD">
        <w:trPr>
          <w:trHeight w:val="2414"/>
        </w:trPr>
        <w:tc>
          <w:tcPr>
            <w:tcW w:w="4795" w:type="dxa"/>
          </w:tcPr>
          <w:p w14:paraId="55F104DA" w14:textId="77777777" w:rsidR="0010774D" w:rsidRDefault="0010774D" w:rsidP="00B45D5C">
            <w:pPr>
              <w:pStyle w:val="Prrafodelista"/>
              <w:numPr>
                <w:ilvl w:val="0"/>
                <w:numId w:val="6"/>
              </w:numPr>
              <w:spacing w:after="0"/>
              <w:jc w:val="both"/>
              <w:rPr>
                <w:rFonts w:ascii="Times New Roman" w:eastAsia="Times New Roman" w:hAnsi="Times New Roman" w:cs="Times New Roman"/>
                <w:sz w:val="21"/>
              </w:rPr>
            </w:pPr>
            <w:r w:rsidRPr="00442211">
              <w:rPr>
                <w:rFonts w:ascii="Times New Roman" w:hAnsi="Times New Roman" w:cs="Times New Roman"/>
              </w:rPr>
              <w:t>Que el estudiante fortalezca la parte inicial del interrogatorio para aplicarla en las semanas siguientes, donde se estudia el Examen Físico en cada uno de los sistemas</w:t>
            </w:r>
            <w:r w:rsidRPr="00442211">
              <w:rPr>
                <w:rFonts w:ascii="Times New Roman" w:eastAsia="Times New Roman" w:hAnsi="Times New Roman" w:cs="Times New Roman"/>
                <w:sz w:val="21"/>
              </w:rPr>
              <w:t>.</w:t>
            </w:r>
          </w:p>
          <w:p w14:paraId="1A5401E1" w14:textId="77777777" w:rsidR="0010774D" w:rsidRDefault="0010774D" w:rsidP="0010774D">
            <w:pPr>
              <w:spacing w:after="0"/>
              <w:jc w:val="both"/>
              <w:rPr>
                <w:rFonts w:ascii="Times New Roman" w:eastAsia="Times New Roman" w:hAnsi="Times New Roman" w:cs="Times New Roman"/>
                <w:sz w:val="21"/>
              </w:rPr>
            </w:pPr>
          </w:p>
          <w:p w14:paraId="23D8D0AF" w14:textId="77777777" w:rsidR="0010774D" w:rsidRDefault="0010774D" w:rsidP="0010774D">
            <w:pPr>
              <w:spacing w:after="0"/>
              <w:jc w:val="both"/>
              <w:rPr>
                <w:rFonts w:ascii="Times New Roman" w:eastAsia="Times New Roman" w:hAnsi="Times New Roman" w:cs="Times New Roman"/>
                <w:sz w:val="21"/>
              </w:rPr>
            </w:pPr>
          </w:p>
          <w:p w14:paraId="4FCA890A" w14:textId="77777777" w:rsidR="0010774D" w:rsidRDefault="0010774D" w:rsidP="0010774D">
            <w:pPr>
              <w:spacing w:after="0"/>
              <w:jc w:val="both"/>
              <w:rPr>
                <w:rFonts w:ascii="Times New Roman" w:eastAsia="Times New Roman" w:hAnsi="Times New Roman" w:cs="Times New Roman"/>
                <w:sz w:val="21"/>
              </w:rPr>
            </w:pPr>
          </w:p>
          <w:p w14:paraId="27F818B4" w14:textId="77777777" w:rsidR="00DD7739" w:rsidRDefault="00DD7739" w:rsidP="0010774D">
            <w:pPr>
              <w:spacing w:after="0"/>
              <w:jc w:val="both"/>
              <w:rPr>
                <w:rFonts w:ascii="Times New Roman" w:eastAsia="Times New Roman" w:hAnsi="Times New Roman" w:cs="Times New Roman"/>
                <w:sz w:val="21"/>
              </w:rPr>
            </w:pPr>
          </w:p>
          <w:p w14:paraId="73D88396" w14:textId="77777777" w:rsidR="00DD7739" w:rsidRDefault="00DD7739" w:rsidP="0010774D">
            <w:pPr>
              <w:spacing w:after="0"/>
              <w:jc w:val="both"/>
              <w:rPr>
                <w:rFonts w:ascii="Times New Roman" w:eastAsia="Times New Roman" w:hAnsi="Times New Roman" w:cs="Times New Roman"/>
                <w:sz w:val="21"/>
              </w:rPr>
            </w:pPr>
          </w:p>
          <w:p w14:paraId="543CF54C" w14:textId="77777777" w:rsidR="0010774D" w:rsidRPr="0010774D" w:rsidRDefault="0010774D" w:rsidP="0010774D">
            <w:pPr>
              <w:spacing w:after="0"/>
              <w:jc w:val="both"/>
              <w:rPr>
                <w:rFonts w:ascii="Times New Roman" w:eastAsia="Times New Roman" w:hAnsi="Times New Roman" w:cs="Times New Roman"/>
                <w:sz w:val="21"/>
              </w:rPr>
            </w:pPr>
          </w:p>
          <w:p w14:paraId="419B3C5A" w14:textId="77777777" w:rsidR="0010774D" w:rsidRPr="00442211" w:rsidRDefault="0010774D" w:rsidP="00B45D5C">
            <w:pPr>
              <w:pStyle w:val="Prrafodelista"/>
              <w:numPr>
                <w:ilvl w:val="0"/>
                <w:numId w:val="6"/>
              </w:numPr>
              <w:spacing w:after="0"/>
              <w:jc w:val="both"/>
              <w:rPr>
                <w:rFonts w:ascii="Times New Roman" w:hAnsi="Times New Roman" w:cs="Times New Roman"/>
              </w:rPr>
            </w:pPr>
            <w:r w:rsidRPr="00442211">
              <w:rPr>
                <w:rFonts w:ascii="Times New Roman" w:hAnsi="Times New Roman" w:cs="Times New Roman"/>
              </w:rPr>
              <w:t>Comprender la importancia de los componentes del interrogatorio clínico</w:t>
            </w:r>
            <w:r>
              <w:rPr>
                <w:rFonts w:ascii="Times New Roman" w:hAnsi="Times New Roman" w:cs="Times New Roman"/>
              </w:rPr>
              <w:t>.</w:t>
            </w:r>
          </w:p>
          <w:p w14:paraId="7B671711" w14:textId="77777777" w:rsidR="0010774D" w:rsidRPr="00442211" w:rsidRDefault="0010774D" w:rsidP="00B45D5C">
            <w:pPr>
              <w:pStyle w:val="Prrafodelista"/>
              <w:numPr>
                <w:ilvl w:val="0"/>
                <w:numId w:val="6"/>
              </w:numPr>
              <w:spacing w:after="0"/>
              <w:jc w:val="both"/>
              <w:rPr>
                <w:rFonts w:ascii="Times New Roman" w:hAnsi="Times New Roman" w:cs="Times New Roman"/>
              </w:rPr>
            </w:pPr>
            <w:r w:rsidRPr="00442211">
              <w:rPr>
                <w:rFonts w:ascii="Times New Roman" w:hAnsi="Times New Roman" w:cs="Times New Roman"/>
              </w:rPr>
              <w:t>Analizar las partes de que consta el interrogatorio clínico</w:t>
            </w:r>
          </w:p>
          <w:p w14:paraId="3CECE73B" w14:textId="77777777" w:rsidR="0010774D" w:rsidRDefault="0010774D" w:rsidP="00B45D5C">
            <w:pPr>
              <w:pStyle w:val="Prrafodelista"/>
              <w:numPr>
                <w:ilvl w:val="0"/>
                <w:numId w:val="6"/>
              </w:numPr>
              <w:spacing w:after="0"/>
              <w:jc w:val="both"/>
              <w:rPr>
                <w:rFonts w:ascii="Times New Roman" w:hAnsi="Times New Roman" w:cs="Times New Roman"/>
              </w:rPr>
            </w:pPr>
            <w:r w:rsidRPr="00442211">
              <w:rPr>
                <w:rFonts w:ascii="Times New Roman" w:hAnsi="Times New Roman" w:cs="Times New Roman"/>
              </w:rPr>
              <w:t>Realizar el interrogatorio Clínico.</w:t>
            </w:r>
          </w:p>
          <w:p w14:paraId="676F863E" w14:textId="77777777" w:rsidR="0010774D" w:rsidRDefault="0010774D" w:rsidP="0010774D">
            <w:pPr>
              <w:spacing w:after="0"/>
              <w:jc w:val="both"/>
              <w:rPr>
                <w:rFonts w:ascii="Times New Roman" w:hAnsi="Times New Roman" w:cs="Times New Roman"/>
              </w:rPr>
            </w:pPr>
          </w:p>
          <w:p w14:paraId="3C7DE120" w14:textId="77777777" w:rsidR="0010774D" w:rsidRDefault="0010774D" w:rsidP="0010774D">
            <w:pPr>
              <w:spacing w:after="0"/>
              <w:jc w:val="both"/>
              <w:rPr>
                <w:rFonts w:ascii="Times New Roman" w:hAnsi="Times New Roman" w:cs="Times New Roman"/>
              </w:rPr>
            </w:pPr>
          </w:p>
          <w:p w14:paraId="443251FB" w14:textId="77777777" w:rsidR="0010774D" w:rsidRDefault="0010774D" w:rsidP="0010774D">
            <w:pPr>
              <w:spacing w:after="0"/>
              <w:jc w:val="both"/>
              <w:rPr>
                <w:rFonts w:ascii="Times New Roman" w:hAnsi="Times New Roman" w:cs="Times New Roman"/>
              </w:rPr>
            </w:pPr>
          </w:p>
          <w:p w14:paraId="597FDD5A" w14:textId="77777777" w:rsidR="0010774D" w:rsidRDefault="0010774D" w:rsidP="0010774D">
            <w:pPr>
              <w:spacing w:after="0"/>
              <w:jc w:val="both"/>
              <w:rPr>
                <w:rFonts w:ascii="Times New Roman" w:hAnsi="Times New Roman" w:cs="Times New Roman"/>
              </w:rPr>
            </w:pPr>
          </w:p>
          <w:p w14:paraId="195BB75D" w14:textId="77777777" w:rsidR="0010774D" w:rsidRDefault="0010774D" w:rsidP="0010774D">
            <w:pPr>
              <w:spacing w:after="0"/>
              <w:jc w:val="both"/>
              <w:rPr>
                <w:rFonts w:ascii="Times New Roman" w:hAnsi="Times New Roman" w:cs="Times New Roman"/>
              </w:rPr>
            </w:pPr>
          </w:p>
          <w:p w14:paraId="6E963350" w14:textId="77777777" w:rsidR="00DD7739" w:rsidRDefault="00DD7739" w:rsidP="0010774D">
            <w:pPr>
              <w:spacing w:after="0"/>
              <w:jc w:val="both"/>
              <w:rPr>
                <w:rFonts w:ascii="Times New Roman" w:hAnsi="Times New Roman" w:cs="Times New Roman"/>
              </w:rPr>
            </w:pPr>
          </w:p>
          <w:p w14:paraId="133B7DAD" w14:textId="77777777" w:rsidR="00DD7739" w:rsidRDefault="00DD7739" w:rsidP="0010774D">
            <w:pPr>
              <w:spacing w:after="0"/>
              <w:jc w:val="both"/>
              <w:rPr>
                <w:rFonts w:ascii="Times New Roman" w:hAnsi="Times New Roman" w:cs="Times New Roman"/>
              </w:rPr>
            </w:pPr>
          </w:p>
          <w:p w14:paraId="6C5101D4" w14:textId="77777777" w:rsidR="0056679E" w:rsidRDefault="0056679E" w:rsidP="0010774D">
            <w:pPr>
              <w:spacing w:after="0"/>
              <w:jc w:val="both"/>
              <w:rPr>
                <w:rFonts w:ascii="Times New Roman" w:hAnsi="Times New Roman" w:cs="Times New Roman"/>
              </w:rPr>
            </w:pPr>
          </w:p>
          <w:p w14:paraId="7AC013C1" w14:textId="77777777" w:rsidR="0010774D" w:rsidRPr="0010774D" w:rsidRDefault="0010774D" w:rsidP="0010774D">
            <w:pPr>
              <w:spacing w:after="0"/>
              <w:jc w:val="both"/>
              <w:rPr>
                <w:rFonts w:ascii="Times New Roman" w:hAnsi="Times New Roman" w:cs="Times New Roman"/>
              </w:rPr>
            </w:pPr>
          </w:p>
          <w:p w14:paraId="35C2C920" w14:textId="77777777" w:rsidR="0010774D" w:rsidRPr="00442211" w:rsidRDefault="0010774D" w:rsidP="00B45D5C">
            <w:pPr>
              <w:pStyle w:val="Prrafodelista"/>
              <w:numPr>
                <w:ilvl w:val="0"/>
                <w:numId w:val="6"/>
              </w:numPr>
              <w:spacing w:after="0"/>
              <w:jc w:val="both"/>
              <w:rPr>
                <w:rFonts w:ascii="Times New Roman" w:hAnsi="Times New Roman" w:cs="Times New Roman"/>
              </w:rPr>
            </w:pPr>
            <w:r w:rsidRPr="00442211">
              <w:rPr>
                <w:rFonts w:ascii="Times New Roman" w:hAnsi="Times New Roman" w:cs="Times New Roman"/>
              </w:rPr>
              <w:lastRenderedPageBreak/>
              <w:t>Conocer los aspectos generales del examen físico, así como las técnicas de evaluación semiológicas.</w:t>
            </w:r>
          </w:p>
          <w:p w14:paraId="0CAAADC4" w14:textId="77777777" w:rsidR="0010774D" w:rsidRDefault="0010774D" w:rsidP="00B45D5C">
            <w:pPr>
              <w:pStyle w:val="Prrafodelista"/>
              <w:numPr>
                <w:ilvl w:val="0"/>
                <w:numId w:val="6"/>
              </w:numPr>
              <w:spacing w:after="0"/>
              <w:jc w:val="both"/>
              <w:rPr>
                <w:rFonts w:ascii="Times New Roman" w:hAnsi="Times New Roman" w:cs="Times New Roman"/>
              </w:rPr>
            </w:pPr>
            <w:r w:rsidRPr="00442211">
              <w:rPr>
                <w:rFonts w:ascii="Times New Roman" w:hAnsi="Times New Roman" w:cs="Times New Roman"/>
              </w:rPr>
              <w:t>Describir las etapas del método de Lawrence Leed para el seguimiento de problemas y las notas de evolución en el historial clínico.</w:t>
            </w:r>
          </w:p>
          <w:p w14:paraId="0AD8E337" w14:textId="77777777" w:rsidR="0010774D" w:rsidRDefault="0010774D" w:rsidP="0010774D">
            <w:pPr>
              <w:spacing w:after="0"/>
              <w:jc w:val="both"/>
              <w:rPr>
                <w:rFonts w:ascii="Times New Roman" w:hAnsi="Times New Roman" w:cs="Times New Roman"/>
              </w:rPr>
            </w:pPr>
          </w:p>
          <w:p w14:paraId="3D91727F" w14:textId="77777777" w:rsidR="0010774D" w:rsidRDefault="0010774D" w:rsidP="0010774D">
            <w:pPr>
              <w:spacing w:after="0"/>
              <w:jc w:val="both"/>
              <w:rPr>
                <w:rFonts w:ascii="Times New Roman" w:hAnsi="Times New Roman" w:cs="Times New Roman"/>
              </w:rPr>
            </w:pPr>
          </w:p>
          <w:p w14:paraId="0FE250D9" w14:textId="77777777" w:rsidR="0010774D" w:rsidRDefault="0010774D" w:rsidP="0010774D">
            <w:pPr>
              <w:spacing w:after="0"/>
              <w:jc w:val="both"/>
              <w:rPr>
                <w:rFonts w:ascii="Times New Roman" w:hAnsi="Times New Roman" w:cs="Times New Roman"/>
              </w:rPr>
            </w:pPr>
          </w:p>
          <w:p w14:paraId="78445F15" w14:textId="77777777" w:rsidR="0010774D" w:rsidRDefault="0010774D" w:rsidP="0010774D">
            <w:pPr>
              <w:spacing w:after="0"/>
              <w:jc w:val="both"/>
              <w:rPr>
                <w:rFonts w:ascii="Times New Roman" w:hAnsi="Times New Roman" w:cs="Times New Roman"/>
              </w:rPr>
            </w:pPr>
          </w:p>
          <w:p w14:paraId="7200A90E" w14:textId="77777777" w:rsidR="0010774D" w:rsidRDefault="0010774D" w:rsidP="0010774D">
            <w:pPr>
              <w:spacing w:after="0"/>
              <w:jc w:val="both"/>
              <w:rPr>
                <w:rFonts w:ascii="Times New Roman" w:hAnsi="Times New Roman" w:cs="Times New Roman"/>
              </w:rPr>
            </w:pPr>
          </w:p>
          <w:p w14:paraId="1E6264D1" w14:textId="77777777" w:rsidR="004032D1" w:rsidRDefault="004032D1" w:rsidP="0010774D">
            <w:pPr>
              <w:spacing w:after="0"/>
              <w:jc w:val="both"/>
              <w:rPr>
                <w:rFonts w:ascii="Times New Roman" w:hAnsi="Times New Roman" w:cs="Times New Roman"/>
              </w:rPr>
            </w:pPr>
          </w:p>
          <w:p w14:paraId="3FC25A9A" w14:textId="77777777" w:rsidR="004032D1" w:rsidRDefault="004032D1" w:rsidP="0010774D">
            <w:pPr>
              <w:spacing w:after="0"/>
              <w:jc w:val="both"/>
              <w:rPr>
                <w:rFonts w:ascii="Times New Roman" w:hAnsi="Times New Roman" w:cs="Times New Roman"/>
              </w:rPr>
            </w:pPr>
          </w:p>
          <w:p w14:paraId="3665D96E" w14:textId="77777777" w:rsidR="009458E5" w:rsidRDefault="009458E5" w:rsidP="0010774D">
            <w:pPr>
              <w:spacing w:after="0"/>
              <w:jc w:val="both"/>
              <w:rPr>
                <w:rFonts w:ascii="Times New Roman" w:hAnsi="Times New Roman" w:cs="Times New Roman"/>
              </w:rPr>
            </w:pPr>
          </w:p>
          <w:p w14:paraId="1C367C50" w14:textId="77777777" w:rsidR="009458E5" w:rsidRDefault="009458E5" w:rsidP="0010774D">
            <w:pPr>
              <w:spacing w:after="0"/>
              <w:jc w:val="both"/>
              <w:rPr>
                <w:rFonts w:ascii="Times New Roman" w:hAnsi="Times New Roman" w:cs="Times New Roman"/>
              </w:rPr>
            </w:pPr>
          </w:p>
          <w:p w14:paraId="064075C8" w14:textId="77777777" w:rsidR="0010774D" w:rsidRPr="0010774D" w:rsidRDefault="0010774D" w:rsidP="0010774D">
            <w:pPr>
              <w:spacing w:after="0"/>
              <w:jc w:val="both"/>
              <w:rPr>
                <w:rFonts w:ascii="Times New Roman" w:hAnsi="Times New Roman" w:cs="Times New Roman"/>
              </w:rPr>
            </w:pPr>
          </w:p>
          <w:p w14:paraId="71F31A9F" w14:textId="77777777" w:rsidR="0010774D" w:rsidRPr="00442211" w:rsidRDefault="0010774D" w:rsidP="00B45D5C">
            <w:pPr>
              <w:pStyle w:val="Prrafodelista"/>
              <w:numPr>
                <w:ilvl w:val="0"/>
                <w:numId w:val="6"/>
              </w:numPr>
              <w:spacing w:after="0"/>
              <w:jc w:val="both"/>
              <w:rPr>
                <w:rFonts w:ascii="Times New Roman" w:hAnsi="Times New Roman" w:cs="Times New Roman"/>
              </w:rPr>
            </w:pPr>
            <w:r w:rsidRPr="00442211">
              <w:rPr>
                <w:rFonts w:ascii="Times New Roman" w:hAnsi="Times New Roman" w:cs="Times New Roman"/>
              </w:rPr>
              <w:t>Describir y aplicar los instrumentos necesarios para el examen neurológico.</w:t>
            </w:r>
          </w:p>
          <w:p w14:paraId="165142F8" w14:textId="77777777" w:rsidR="0010774D" w:rsidRPr="00442211" w:rsidRDefault="0010774D" w:rsidP="00B45D5C">
            <w:pPr>
              <w:pStyle w:val="Prrafodelista"/>
              <w:numPr>
                <w:ilvl w:val="0"/>
                <w:numId w:val="6"/>
              </w:numPr>
              <w:spacing w:after="0"/>
              <w:jc w:val="both"/>
              <w:rPr>
                <w:rFonts w:ascii="Times New Roman" w:eastAsia="Times New Roman" w:hAnsi="Times New Roman" w:cs="Times New Roman"/>
                <w:sz w:val="21"/>
              </w:rPr>
            </w:pPr>
            <w:r w:rsidRPr="00442211">
              <w:rPr>
                <w:rFonts w:ascii="Times New Roman" w:hAnsi="Times New Roman" w:cs="Times New Roman"/>
              </w:rPr>
              <w:t>Conocer los diferentes estados de conciencia.</w:t>
            </w:r>
          </w:p>
          <w:p w14:paraId="4682EBA6" w14:textId="77777777" w:rsidR="0010774D" w:rsidRDefault="0010774D" w:rsidP="00442211">
            <w:pPr>
              <w:spacing w:after="0"/>
              <w:ind w:left="73"/>
              <w:jc w:val="both"/>
            </w:pPr>
          </w:p>
          <w:p w14:paraId="27972B0E" w14:textId="77777777" w:rsidR="0010774D" w:rsidRDefault="0010774D" w:rsidP="00F13D3B">
            <w:pPr>
              <w:spacing w:after="19"/>
              <w:ind w:left="78"/>
              <w:jc w:val="center"/>
            </w:pPr>
            <w:r>
              <w:rPr>
                <w:rFonts w:ascii="Times New Roman" w:eastAsia="Times New Roman" w:hAnsi="Times New Roman" w:cs="Times New Roman"/>
                <w:sz w:val="21"/>
              </w:rPr>
              <w:t xml:space="preserve"> </w:t>
            </w:r>
          </w:p>
          <w:p w14:paraId="6D5B7334" w14:textId="77777777" w:rsidR="0010774D" w:rsidRDefault="0010774D" w:rsidP="00F13D3B">
            <w:pPr>
              <w:spacing w:after="581"/>
              <w:ind w:left="206"/>
            </w:pPr>
            <w:r>
              <w:rPr>
                <w:rFonts w:ascii="Times New Roman" w:eastAsia="Times New Roman" w:hAnsi="Times New Roman" w:cs="Times New Roman"/>
                <w:sz w:val="21"/>
              </w:rPr>
              <w:t xml:space="preserve"> </w:t>
            </w:r>
          </w:p>
          <w:p w14:paraId="685F77CA" w14:textId="77777777" w:rsidR="0010774D" w:rsidRDefault="0010774D" w:rsidP="00F13D3B">
            <w:pPr>
              <w:spacing w:after="0"/>
              <w:ind w:left="2"/>
            </w:pPr>
            <w:r>
              <w:rPr>
                <w:rFonts w:ascii="Times New Roman" w:eastAsia="Times New Roman" w:hAnsi="Times New Roman" w:cs="Times New Roman"/>
                <w:sz w:val="21"/>
              </w:rPr>
              <w:t xml:space="preserve"> </w:t>
            </w:r>
          </w:p>
          <w:p w14:paraId="318381C9" w14:textId="77777777" w:rsidR="0010774D" w:rsidRDefault="0010774D" w:rsidP="00F13D3B">
            <w:pPr>
              <w:spacing w:after="0"/>
              <w:ind w:left="2"/>
            </w:pPr>
            <w:r>
              <w:rPr>
                <w:rFonts w:ascii="Times New Roman" w:eastAsia="Times New Roman" w:hAnsi="Times New Roman" w:cs="Times New Roman"/>
                <w:sz w:val="21"/>
              </w:rPr>
              <w:t xml:space="preserve">  </w:t>
            </w:r>
          </w:p>
          <w:p w14:paraId="1D16CA19" w14:textId="77777777" w:rsidR="0010774D" w:rsidRDefault="0010774D" w:rsidP="00F13D3B">
            <w:pPr>
              <w:spacing w:after="0"/>
              <w:ind w:left="2"/>
              <w:rPr>
                <w:rFonts w:ascii="Times New Roman" w:eastAsia="Times New Roman" w:hAnsi="Times New Roman" w:cs="Times New Roman"/>
                <w:sz w:val="21"/>
              </w:rPr>
            </w:pPr>
            <w:r>
              <w:rPr>
                <w:rFonts w:ascii="Times New Roman" w:eastAsia="Times New Roman" w:hAnsi="Times New Roman" w:cs="Times New Roman"/>
                <w:sz w:val="21"/>
              </w:rPr>
              <w:t xml:space="preserve"> </w:t>
            </w:r>
          </w:p>
          <w:p w14:paraId="0E53DEE7" w14:textId="77777777" w:rsidR="004032D1" w:rsidRDefault="004032D1" w:rsidP="00F13D3B">
            <w:pPr>
              <w:spacing w:after="0"/>
              <w:ind w:left="2"/>
              <w:rPr>
                <w:rFonts w:ascii="Times New Roman" w:eastAsia="Times New Roman" w:hAnsi="Times New Roman" w:cs="Times New Roman"/>
                <w:sz w:val="21"/>
              </w:rPr>
            </w:pPr>
          </w:p>
          <w:p w14:paraId="429AF1C6" w14:textId="77777777" w:rsidR="004032D1" w:rsidRDefault="004032D1" w:rsidP="00F13D3B">
            <w:pPr>
              <w:spacing w:after="0"/>
              <w:ind w:left="2"/>
              <w:rPr>
                <w:rFonts w:ascii="Times New Roman" w:eastAsia="Times New Roman" w:hAnsi="Times New Roman" w:cs="Times New Roman"/>
                <w:sz w:val="21"/>
              </w:rPr>
            </w:pPr>
          </w:p>
          <w:p w14:paraId="4D3A1910" w14:textId="77777777" w:rsidR="004032D1" w:rsidRDefault="004032D1" w:rsidP="00F13D3B">
            <w:pPr>
              <w:spacing w:after="0"/>
              <w:ind w:left="2"/>
              <w:rPr>
                <w:rFonts w:ascii="Times New Roman" w:eastAsia="Times New Roman" w:hAnsi="Times New Roman" w:cs="Times New Roman"/>
                <w:sz w:val="21"/>
              </w:rPr>
            </w:pPr>
          </w:p>
          <w:p w14:paraId="48E05660" w14:textId="77777777" w:rsidR="004032D1" w:rsidRDefault="004032D1" w:rsidP="00F13D3B">
            <w:pPr>
              <w:spacing w:after="0"/>
              <w:ind w:left="2"/>
            </w:pPr>
          </w:p>
        </w:tc>
        <w:tc>
          <w:tcPr>
            <w:tcW w:w="5229" w:type="dxa"/>
            <w:gridSpan w:val="2"/>
          </w:tcPr>
          <w:p w14:paraId="615E795D" w14:textId="77777777" w:rsidR="0010774D" w:rsidRPr="00DD7739" w:rsidRDefault="00DD7739" w:rsidP="00DD7739">
            <w:pPr>
              <w:spacing w:after="0"/>
              <w:ind w:left="5"/>
              <w:rPr>
                <w:rFonts w:ascii="Times New Roman" w:eastAsia="Times New Roman" w:hAnsi="Times New Roman" w:cs="Times New Roman"/>
                <w:sz w:val="21"/>
              </w:rPr>
            </w:pPr>
            <w:r w:rsidRPr="00EB47C1">
              <w:rPr>
                <w:rFonts w:ascii="Times New Roman" w:eastAsia="Times New Roman" w:hAnsi="Times New Roman" w:cs="Times New Roman"/>
                <w:b/>
                <w:sz w:val="21"/>
              </w:rPr>
              <w:lastRenderedPageBreak/>
              <w:t>Semana 1.</w:t>
            </w:r>
            <w:r w:rsidR="0010774D">
              <w:rPr>
                <w:rFonts w:ascii="Times New Roman" w:eastAsia="Times New Roman" w:hAnsi="Times New Roman" w:cs="Times New Roman"/>
                <w:sz w:val="21"/>
              </w:rPr>
              <w:t xml:space="preserve">  </w:t>
            </w:r>
            <w:r w:rsidR="0010774D" w:rsidRPr="000552B2">
              <w:rPr>
                <w:rFonts w:ascii="Times New Roman" w:hAnsi="Times New Roman" w:cs="Times New Roman"/>
                <w:b/>
                <w:bCs/>
              </w:rPr>
              <w:t>HISTORIA CLINICA</w:t>
            </w:r>
          </w:p>
          <w:p w14:paraId="0062D27C" w14:textId="77777777" w:rsidR="0010774D" w:rsidRPr="00D75707" w:rsidRDefault="0010774D" w:rsidP="00B45D5C">
            <w:pPr>
              <w:pStyle w:val="Prrafodelista"/>
              <w:numPr>
                <w:ilvl w:val="0"/>
                <w:numId w:val="7"/>
              </w:numPr>
              <w:spacing w:after="0"/>
              <w:rPr>
                <w:rFonts w:ascii="Times New Roman" w:hAnsi="Times New Roman" w:cs="Times New Roman"/>
                <w:bCs/>
              </w:rPr>
            </w:pPr>
            <w:r w:rsidRPr="00D75707">
              <w:rPr>
                <w:rFonts w:ascii="Times New Roman" w:hAnsi="Times New Roman" w:cs="Times New Roman"/>
                <w:bCs/>
              </w:rPr>
              <w:t>Ética y aspectos legales en historia clínica.</w:t>
            </w:r>
          </w:p>
          <w:p w14:paraId="6A318F86" w14:textId="77777777" w:rsidR="0010774D" w:rsidRPr="000552B2" w:rsidRDefault="0010774D" w:rsidP="00B45D5C">
            <w:pPr>
              <w:pStyle w:val="Prrafodelista"/>
              <w:numPr>
                <w:ilvl w:val="0"/>
                <w:numId w:val="7"/>
              </w:numPr>
              <w:spacing w:after="0"/>
              <w:rPr>
                <w:rFonts w:ascii="Times New Roman" w:hAnsi="Times New Roman" w:cs="Times New Roman"/>
              </w:rPr>
            </w:pPr>
            <w:r w:rsidRPr="000552B2">
              <w:rPr>
                <w:rFonts w:ascii="Times New Roman" w:hAnsi="Times New Roman" w:cs="Times New Roman"/>
              </w:rPr>
              <w:t>Interrogatorio clínico</w:t>
            </w:r>
          </w:p>
          <w:p w14:paraId="0A5BF588" w14:textId="77777777" w:rsidR="0010774D" w:rsidRPr="000552B2" w:rsidRDefault="0010774D" w:rsidP="00B45D5C">
            <w:pPr>
              <w:pStyle w:val="Prrafodelista"/>
              <w:numPr>
                <w:ilvl w:val="0"/>
                <w:numId w:val="7"/>
              </w:numPr>
              <w:spacing w:after="0"/>
              <w:rPr>
                <w:rFonts w:ascii="Times New Roman" w:hAnsi="Times New Roman" w:cs="Times New Roman"/>
              </w:rPr>
            </w:pPr>
            <w:r w:rsidRPr="000552B2">
              <w:rPr>
                <w:rFonts w:ascii="Times New Roman" w:hAnsi="Times New Roman" w:cs="Times New Roman"/>
              </w:rPr>
              <w:t>Datos Generales</w:t>
            </w:r>
          </w:p>
          <w:p w14:paraId="04E708D9" w14:textId="77777777" w:rsidR="0010774D" w:rsidRPr="000552B2" w:rsidRDefault="0010774D" w:rsidP="00B45D5C">
            <w:pPr>
              <w:pStyle w:val="Prrafodelista"/>
              <w:numPr>
                <w:ilvl w:val="0"/>
                <w:numId w:val="7"/>
              </w:numPr>
              <w:spacing w:after="0"/>
              <w:rPr>
                <w:rFonts w:ascii="Times New Roman" w:hAnsi="Times New Roman" w:cs="Times New Roman"/>
              </w:rPr>
            </w:pPr>
            <w:r w:rsidRPr="000552B2">
              <w:rPr>
                <w:rFonts w:ascii="Times New Roman" w:hAnsi="Times New Roman" w:cs="Times New Roman"/>
              </w:rPr>
              <w:t>Motivo de Consulta</w:t>
            </w:r>
          </w:p>
          <w:p w14:paraId="2E4B2747" w14:textId="77777777" w:rsidR="0010774D" w:rsidRDefault="0010774D" w:rsidP="00B45D5C">
            <w:pPr>
              <w:pStyle w:val="Prrafodelista"/>
              <w:numPr>
                <w:ilvl w:val="0"/>
                <w:numId w:val="7"/>
              </w:numPr>
              <w:spacing w:after="0"/>
              <w:rPr>
                <w:rFonts w:ascii="Times New Roman" w:hAnsi="Times New Roman" w:cs="Times New Roman"/>
              </w:rPr>
            </w:pPr>
            <w:r w:rsidRPr="000552B2">
              <w:rPr>
                <w:rFonts w:ascii="Times New Roman" w:hAnsi="Times New Roman" w:cs="Times New Roman"/>
              </w:rPr>
              <w:t>HEA</w:t>
            </w:r>
          </w:p>
          <w:p w14:paraId="142E9C59" w14:textId="77777777" w:rsidR="004032D1" w:rsidRPr="000552B2" w:rsidRDefault="004032D1" w:rsidP="004032D1">
            <w:pPr>
              <w:pStyle w:val="Prrafodelista"/>
              <w:spacing w:after="0"/>
              <w:rPr>
                <w:rFonts w:ascii="Times New Roman" w:hAnsi="Times New Roman" w:cs="Times New Roman"/>
              </w:rPr>
            </w:pPr>
          </w:p>
          <w:p w14:paraId="5B30B5BB" w14:textId="77777777" w:rsidR="0010774D" w:rsidRDefault="0010774D" w:rsidP="0010774D">
            <w:pPr>
              <w:rPr>
                <w:rFonts w:ascii="Times New Roman" w:hAnsi="Times New Roman" w:cs="Times New Roman"/>
                <w:b/>
                <w:bCs/>
              </w:rPr>
            </w:pPr>
          </w:p>
          <w:p w14:paraId="76B8B7FF" w14:textId="77777777" w:rsidR="0010774D" w:rsidRPr="000552B2" w:rsidRDefault="00DD7739" w:rsidP="0010774D">
            <w:pPr>
              <w:rPr>
                <w:rFonts w:ascii="Times New Roman" w:hAnsi="Times New Roman" w:cs="Times New Roman"/>
                <w:b/>
                <w:bCs/>
              </w:rPr>
            </w:pPr>
            <w:r>
              <w:rPr>
                <w:rFonts w:ascii="Times New Roman" w:hAnsi="Times New Roman" w:cs="Times New Roman"/>
                <w:b/>
                <w:bCs/>
              </w:rPr>
              <w:t xml:space="preserve">Semana 2.  </w:t>
            </w:r>
            <w:r w:rsidR="0010774D" w:rsidRPr="000552B2">
              <w:rPr>
                <w:rFonts w:ascii="Times New Roman" w:hAnsi="Times New Roman" w:cs="Times New Roman"/>
                <w:b/>
                <w:bCs/>
              </w:rPr>
              <w:t>ANTECEDENTES:</w:t>
            </w:r>
          </w:p>
          <w:p w14:paraId="2777B583" w14:textId="77777777" w:rsidR="0010774D" w:rsidRPr="000552B2" w:rsidRDefault="0010774D" w:rsidP="00B45D5C">
            <w:pPr>
              <w:pStyle w:val="Prrafodelista"/>
              <w:numPr>
                <w:ilvl w:val="0"/>
                <w:numId w:val="8"/>
              </w:numPr>
              <w:spacing w:after="0"/>
              <w:rPr>
                <w:rFonts w:ascii="Times New Roman" w:hAnsi="Times New Roman" w:cs="Times New Roman"/>
              </w:rPr>
            </w:pPr>
            <w:r w:rsidRPr="000552B2">
              <w:rPr>
                <w:rFonts w:ascii="Times New Roman" w:hAnsi="Times New Roman" w:cs="Times New Roman"/>
              </w:rPr>
              <w:t>Personales, Patológicos y No Patológicos.</w:t>
            </w:r>
          </w:p>
          <w:p w14:paraId="367B3071" w14:textId="77777777" w:rsidR="0010774D" w:rsidRPr="000552B2" w:rsidRDefault="0010774D" w:rsidP="00B45D5C">
            <w:pPr>
              <w:pStyle w:val="Prrafodelista"/>
              <w:numPr>
                <w:ilvl w:val="0"/>
                <w:numId w:val="8"/>
              </w:numPr>
              <w:spacing w:after="0"/>
              <w:rPr>
                <w:rFonts w:ascii="Times New Roman" w:hAnsi="Times New Roman" w:cs="Times New Roman"/>
              </w:rPr>
            </w:pPr>
            <w:r w:rsidRPr="000552B2">
              <w:rPr>
                <w:rFonts w:ascii="Times New Roman" w:hAnsi="Times New Roman" w:cs="Times New Roman"/>
              </w:rPr>
              <w:t>Perfil Social</w:t>
            </w:r>
          </w:p>
          <w:p w14:paraId="2EFE2E54" w14:textId="77777777" w:rsidR="0010774D" w:rsidRDefault="00EB47C1" w:rsidP="00B45D5C">
            <w:pPr>
              <w:pStyle w:val="Prrafodelista"/>
              <w:numPr>
                <w:ilvl w:val="0"/>
                <w:numId w:val="8"/>
              </w:numPr>
              <w:spacing w:after="0"/>
              <w:rPr>
                <w:rFonts w:ascii="Times New Roman" w:hAnsi="Times New Roman" w:cs="Times New Roman"/>
              </w:rPr>
            </w:pPr>
            <w:r>
              <w:rPr>
                <w:rFonts w:ascii="Times New Roman" w:hAnsi="Times New Roman" w:cs="Times New Roman"/>
              </w:rPr>
              <w:t>Revisión por Sistemas</w:t>
            </w:r>
          </w:p>
          <w:p w14:paraId="684406BC" w14:textId="77777777" w:rsidR="00EB47C1" w:rsidRDefault="00EB47C1" w:rsidP="00EB47C1">
            <w:pPr>
              <w:pStyle w:val="Prrafodelista"/>
              <w:spacing w:after="0"/>
              <w:rPr>
                <w:rFonts w:ascii="Times New Roman" w:hAnsi="Times New Roman" w:cs="Times New Roman"/>
              </w:rPr>
            </w:pPr>
          </w:p>
          <w:p w14:paraId="14C3394F" w14:textId="77777777" w:rsidR="0010774D" w:rsidRDefault="0010774D" w:rsidP="0010774D">
            <w:pPr>
              <w:rPr>
                <w:rFonts w:ascii="Times New Roman" w:hAnsi="Times New Roman" w:cs="Times New Roman"/>
                <w:b/>
              </w:rPr>
            </w:pPr>
            <w:r w:rsidRPr="00D54B58">
              <w:rPr>
                <w:rFonts w:ascii="Times New Roman" w:hAnsi="Times New Roman" w:cs="Times New Roman"/>
                <w:b/>
              </w:rPr>
              <w:t>BIOSEGURIDAD:</w:t>
            </w:r>
          </w:p>
          <w:p w14:paraId="207A4B77" w14:textId="77777777" w:rsidR="0010774D" w:rsidRPr="00D54B58" w:rsidRDefault="0010774D" w:rsidP="00B45D5C">
            <w:pPr>
              <w:pStyle w:val="Prrafodelista"/>
              <w:numPr>
                <w:ilvl w:val="0"/>
                <w:numId w:val="9"/>
              </w:numPr>
              <w:spacing w:after="0"/>
              <w:rPr>
                <w:rFonts w:ascii="Times New Roman" w:hAnsi="Times New Roman" w:cs="Times New Roman"/>
                <w:b/>
              </w:rPr>
            </w:pPr>
            <w:r>
              <w:rPr>
                <w:rFonts w:ascii="Times New Roman" w:hAnsi="Times New Roman" w:cs="Times New Roman"/>
              </w:rPr>
              <w:t>Precaución para prevenir Infecciones.</w:t>
            </w:r>
          </w:p>
          <w:p w14:paraId="0EADDDD0" w14:textId="77777777" w:rsidR="0010774D" w:rsidRPr="00D54B58" w:rsidRDefault="0010774D" w:rsidP="00B45D5C">
            <w:pPr>
              <w:pStyle w:val="Prrafodelista"/>
              <w:numPr>
                <w:ilvl w:val="0"/>
                <w:numId w:val="9"/>
              </w:numPr>
              <w:spacing w:after="0"/>
              <w:rPr>
                <w:rFonts w:ascii="Times New Roman" w:hAnsi="Times New Roman" w:cs="Times New Roman"/>
                <w:b/>
              </w:rPr>
            </w:pPr>
            <w:r>
              <w:rPr>
                <w:rFonts w:ascii="Times New Roman" w:hAnsi="Times New Roman" w:cs="Times New Roman"/>
              </w:rPr>
              <w:t>Alergia al Látex</w:t>
            </w:r>
          </w:p>
          <w:p w14:paraId="3F233646" w14:textId="77777777" w:rsidR="0010774D" w:rsidRDefault="0010774D" w:rsidP="00F13D3B">
            <w:pPr>
              <w:spacing w:after="34"/>
              <w:ind w:left="110"/>
            </w:pPr>
          </w:p>
          <w:p w14:paraId="44E600BC" w14:textId="77777777" w:rsidR="0056679E" w:rsidRDefault="0056679E" w:rsidP="00F13D3B">
            <w:pPr>
              <w:spacing w:after="34"/>
              <w:ind w:left="110"/>
            </w:pPr>
          </w:p>
          <w:p w14:paraId="46B6F5F4" w14:textId="77777777" w:rsidR="0056679E" w:rsidRDefault="0056679E" w:rsidP="00F13D3B">
            <w:pPr>
              <w:spacing w:after="34"/>
              <w:ind w:left="110"/>
            </w:pPr>
          </w:p>
          <w:p w14:paraId="74065A51" w14:textId="77777777" w:rsidR="00DD7739" w:rsidRDefault="00DD7739" w:rsidP="00F13D3B">
            <w:pPr>
              <w:spacing w:after="34"/>
              <w:ind w:left="110"/>
            </w:pPr>
          </w:p>
          <w:p w14:paraId="11A1FB6D" w14:textId="77777777" w:rsidR="009458E5" w:rsidRDefault="009458E5" w:rsidP="00F13D3B">
            <w:pPr>
              <w:spacing w:after="34"/>
              <w:ind w:left="110"/>
            </w:pPr>
          </w:p>
          <w:p w14:paraId="782CBA09" w14:textId="77777777" w:rsidR="009458E5" w:rsidRDefault="009458E5" w:rsidP="00F13D3B">
            <w:pPr>
              <w:spacing w:after="34"/>
              <w:ind w:left="110"/>
            </w:pPr>
          </w:p>
          <w:p w14:paraId="32C3DCF9" w14:textId="77777777" w:rsidR="0010774D" w:rsidRPr="000552B2" w:rsidRDefault="0010774D" w:rsidP="0010774D">
            <w:pPr>
              <w:rPr>
                <w:rFonts w:ascii="Times New Roman" w:hAnsi="Times New Roman" w:cs="Times New Roman"/>
                <w:b/>
                <w:bCs/>
              </w:rPr>
            </w:pPr>
            <w:r>
              <w:rPr>
                <w:rFonts w:ascii="Times New Roman" w:eastAsia="Times New Roman" w:hAnsi="Times New Roman" w:cs="Times New Roman"/>
                <w:color w:val="212121"/>
                <w:sz w:val="21"/>
              </w:rPr>
              <w:t xml:space="preserve"> </w:t>
            </w:r>
            <w:r w:rsidR="00DD7739" w:rsidRPr="00EB47C1">
              <w:rPr>
                <w:rFonts w:ascii="Times New Roman" w:hAnsi="Times New Roman" w:cs="Times New Roman"/>
                <w:b/>
                <w:bCs/>
              </w:rPr>
              <w:t>Semana 3.</w:t>
            </w:r>
            <w:r w:rsidR="00DD7739">
              <w:rPr>
                <w:rFonts w:ascii="Times New Roman" w:eastAsia="Times New Roman" w:hAnsi="Times New Roman" w:cs="Times New Roman"/>
                <w:color w:val="212121"/>
                <w:sz w:val="21"/>
              </w:rPr>
              <w:t xml:space="preserve"> </w:t>
            </w:r>
            <w:r w:rsidRPr="000552B2">
              <w:rPr>
                <w:rFonts w:ascii="Times New Roman" w:hAnsi="Times New Roman" w:cs="Times New Roman"/>
                <w:b/>
                <w:bCs/>
              </w:rPr>
              <w:t>EXAMEN FISICO:</w:t>
            </w:r>
          </w:p>
          <w:p w14:paraId="1F010690" w14:textId="77777777" w:rsidR="0010774D" w:rsidRPr="000552B2" w:rsidRDefault="0010774D" w:rsidP="00B45D5C">
            <w:pPr>
              <w:pStyle w:val="Prrafodelista"/>
              <w:numPr>
                <w:ilvl w:val="0"/>
                <w:numId w:val="10"/>
              </w:numPr>
              <w:spacing w:after="0"/>
              <w:rPr>
                <w:rFonts w:ascii="Times New Roman" w:hAnsi="Times New Roman" w:cs="Times New Roman"/>
              </w:rPr>
            </w:pPr>
            <w:r w:rsidRPr="000552B2">
              <w:rPr>
                <w:rFonts w:ascii="Times New Roman" w:hAnsi="Times New Roman" w:cs="Times New Roman"/>
              </w:rPr>
              <w:t>Técnicas de observación, Palpación, Percusión y auscultación.</w:t>
            </w:r>
          </w:p>
          <w:p w14:paraId="05658E72" w14:textId="77777777" w:rsidR="0010774D" w:rsidRPr="000552B2" w:rsidRDefault="0010774D" w:rsidP="00B45D5C">
            <w:pPr>
              <w:pStyle w:val="Prrafodelista"/>
              <w:numPr>
                <w:ilvl w:val="0"/>
                <w:numId w:val="10"/>
              </w:numPr>
              <w:spacing w:after="0"/>
              <w:rPr>
                <w:rFonts w:ascii="Times New Roman" w:hAnsi="Times New Roman" w:cs="Times New Roman"/>
              </w:rPr>
            </w:pPr>
            <w:r w:rsidRPr="000552B2">
              <w:rPr>
                <w:rFonts w:ascii="Times New Roman" w:hAnsi="Times New Roman" w:cs="Times New Roman"/>
              </w:rPr>
              <w:t>METODO DE LAWRENCE WEED</w:t>
            </w:r>
          </w:p>
          <w:p w14:paraId="24164D82" w14:textId="77777777" w:rsidR="0010774D" w:rsidRPr="000552B2" w:rsidRDefault="0010774D" w:rsidP="00B45D5C">
            <w:pPr>
              <w:pStyle w:val="Prrafodelista"/>
              <w:numPr>
                <w:ilvl w:val="0"/>
                <w:numId w:val="10"/>
              </w:numPr>
              <w:spacing w:after="0"/>
              <w:rPr>
                <w:rFonts w:ascii="Times New Roman" w:hAnsi="Times New Roman" w:cs="Times New Roman"/>
              </w:rPr>
            </w:pPr>
            <w:r w:rsidRPr="000552B2">
              <w:rPr>
                <w:rFonts w:ascii="Times New Roman" w:hAnsi="Times New Roman" w:cs="Times New Roman"/>
              </w:rPr>
              <w:t>Concepto</w:t>
            </w:r>
          </w:p>
          <w:p w14:paraId="06A84082" w14:textId="77777777" w:rsidR="0010774D" w:rsidRPr="000552B2" w:rsidRDefault="0010774D" w:rsidP="00B45D5C">
            <w:pPr>
              <w:pStyle w:val="Prrafodelista"/>
              <w:numPr>
                <w:ilvl w:val="0"/>
                <w:numId w:val="10"/>
              </w:numPr>
              <w:spacing w:after="0"/>
              <w:rPr>
                <w:rFonts w:ascii="Times New Roman" w:hAnsi="Times New Roman" w:cs="Times New Roman"/>
              </w:rPr>
            </w:pPr>
            <w:r w:rsidRPr="000552B2">
              <w:rPr>
                <w:rFonts w:ascii="Times New Roman" w:hAnsi="Times New Roman" w:cs="Times New Roman"/>
              </w:rPr>
              <w:t>Partes</w:t>
            </w:r>
          </w:p>
          <w:p w14:paraId="7FBF6B41" w14:textId="77777777" w:rsidR="0010774D" w:rsidRPr="000552B2" w:rsidRDefault="0010774D" w:rsidP="0010774D">
            <w:pPr>
              <w:rPr>
                <w:rFonts w:ascii="Times New Roman" w:hAnsi="Times New Roman" w:cs="Times New Roman"/>
              </w:rPr>
            </w:pPr>
            <w:r w:rsidRPr="000552B2">
              <w:rPr>
                <w:rFonts w:ascii="Times New Roman" w:hAnsi="Times New Roman" w:cs="Times New Roman"/>
              </w:rPr>
              <w:t xml:space="preserve">        NOTAS DE EVOLUCION:</w:t>
            </w:r>
          </w:p>
          <w:p w14:paraId="6D828702" w14:textId="77777777" w:rsidR="0010774D" w:rsidRPr="000552B2" w:rsidRDefault="0010774D" w:rsidP="00B45D5C">
            <w:pPr>
              <w:pStyle w:val="Prrafodelista"/>
              <w:numPr>
                <w:ilvl w:val="0"/>
                <w:numId w:val="11"/>
              </w:numPr>
              <w:spacing w:after="0"/>
              <w:rPr>
                <w:rFonts w:ascii="Times New Roman" w:hAnsi="Times New Roman" w:cs="Times New Roman"/>
              </w:rPr>
            </w:pPr>
            <w:r w:rsidRPr="000552B2">
              <w:rPr>
                <w:rFonts w:ascii="Times New Roman" w:hAnsi="Times New Roman" w:cs="Times New Roman"/>
              </w:rPr>
              <w:t xml:space="preserve">Concepto </w:t>
            </w:r>
          </w:p>
          <w:p w14:paraId="4382553B" w14:textId="77777777" w:rsidR="0010774D" w:rsidRDefault="0010774D" w:rsidP="0010774D">
            <w:pPr>
              <w:spacing w:after="540"/>
              <w:ind w:left="5"/>
              <w:rPr>
                <w:rFonts w:ascii="Times New Roman" w:hAnsi="Times New Roman" w:cs="Times New Roman"/>
              </w:rPr>
            </w:pPr>
            <w:r w:rsidRPr="000552B2">
              <w:rPr>
                <w:rFonts w:ascii="Times New Roman" w:hAnsi="Times New Roman" w:cs="Times New Roman"/>
              </w:rPr>
              <w:t>Formas de redactarse.</w:t>
            </w:r>
          </w:p>
          <w:p w14:paraId="7A0C9BDC" w14:textId="77777777" w:rsidR="004032D1" w:rsidRDefault="004032D1" w:rsidP="0010774D">
            <w:pPr>
              <w:rPr>
                <w:rFonts w:ascii="Times New Roman" w:eastAsia="Times New Roman" w:hAnsi="Times New Roman" w:cs="Times New Roman"/>
                <w:sz w:val="21"/>
              </w:rPr>
            </w:pPr>
          </w:p>
          <w:p w14:paraId="50C4488C" w14:textId="77777777" w:rsidR="004032D1" w:rsidRDefault="004032D1" w:rsidP="0010774D">
            <w:pPr>
              <w:rPr>
                <w:rFonts w:ascii="Times New Roman" w:eastAsia="Times New Roman" w:hAnsi="Times New Roman" w:cs="Times New Roman"/>
                <w:sz w:val="21"/>
              </w:rPr>
            </w:pPr>
          </w:p>
          <w:p w14:paraId="152005FE" w14:textId="77777777" w:rsidR="0010774D" w:rsidRPr="000552B2" w:rsidRDefault="0010774D" w:rsidP="0010774D">
            <w:pPr>
              <w:rPr>
                <w:rFonts w:ascii="Times New Roman" w:hAnsi="Times New Roman" w:cs="Times New Roman"/>
                <w:b/>
                <w:bCs/>
              </w:rPr>
            </w:pPr>
            <w:r>
              <w:rPr>
                <w:rFonts w:ascii="Times New Roman" w:eastAsia="Times New Roman" w:hAnsi="Times New Roman" w:cs="Times New Roman"/>
                <w:sz w:val="21"/>
              </w:rPr>
              <w:t xml:space="preserve"> </w:t>
            </w:r>
            <w:r w:rsidR="00DD7739" w:rsidRPr="0013621C">
              <w:rPr>
                <w:rFonts w:ascii="Times New Roman" w:hAnsi="Times New Roman" w:cs="Times New Roman"/>
                <w:b/>
                <w:bCs/>
              </w:rPr>
              <w:t>Semana 4.</w:t>
            </w:r>
            <w:r w:rsidR="00DD7739">
              <w:rPr>
                <w:rFonts w:ascii="Times New Roman" w:eastAsia="Times New Roman" w:hAnsi="Times New Roman" w:cs="Times New Roman"/>
                <w:sz w:val="21"/>
              </w:rPr>
              <w:t xml:space="preserve"> </w:t>
            </w:r>
            <w:r w:rsidRPr="000552B2">
              <w:rPr>
                <w:rFonts w:ascii="Times New Roman" w:hAnsi="Times New Roman" w:cs="Times New Roman"/>
                <w:b/>
                <w:bCs/>
              </w:rPr>
              <w:t>GUIA DEL EXAMEN NEUROLOGICO:</w:t>
            </w:r>
          </w:p>
          <w:p w14:paraId="0892A0AB" w14:textId="77777777" w:rsidR="0010774D" w:rsidRPr="000552B2" w:rsidRDefault="0010774D" w:rsidP="00B45D5C">
            <w:pPr>
              <w:pStyle w:val="Prrafodelista"/>
              <w:numPr>
                <w:ilvl w:val="0"/>
                <w:numId w:val="12"/>
              </w:numPr>
              <w:spacing w:after="0"/>
              <w:rPr>
                <w:rFonts w:ascii="Times New Roman" w:hAnsi="Times New Roman" w:cs="Times New Roman"/>
              </w:rPr>
            </w:pPr>
            <w:r w:rsidRPr="000552B2">
              <w:rPr>
                <w:rFonts w:ascii="Times New Roman" w:hAnsi="Times New Roman" w:cs="Times New Roman"/>
              </w:rPr>
              <w:t>Equipo Necesario</w:t>
            </w:r>
          </w:p>
          <w:p w14:paraId="7C2A66DB" w14:textId="77777777" w:rsidR="0010774D" w:rsidRPr="000552B2" w:rsidRDefault="0010774D" w:rsidP="00B45D5C">
            <w:pPr>
              <w:pStyle w:val="Prrafodelista"/>
              <w:numPr>
                <w:ilvl w:val="0"/>
                <w:numId w:val="12"/>
              </w:numPr>
              <w:spacing w:after="0"/>
              <w:rPr>
                <w:rFonts w:ascii="Times New Roman" w:hAnsi="Times New Roman" w:cs="Times New Roman"/>
              </w:rPr>
            </w:pPr>
            <w:r w:rsidRPr="000552B2">
              <w:rPr>
                <w:rFonts w:ascii="Times New Roman" w:hAnsi="Times New Roman" w:cs="Times New Roman"/>
              </w:rPr>
              <w:t>Conducta, conciencia, conducta normal, hiper e hipoactividad</w:t>
            </w:r>
          </w:p>
          <w:p w14:paraId="01B8DC3E" w14:textId="77777777" w:rsidR="0010774D" w:rsidRDefault="0010774D" w:rsidP="0010774D">
            <w:pPr>
              <w:spacing w:after="0"/>
              <w:ind w:left="110"/>
            </w:pPr>
            <w:r w:rsidRPr="000552B2">
              <w:rPr>
                <w:rFonts w:ascii="Times New Roman" w:hAnsi="Times New Roman" w:cs="Times New Roman"/>
              </w:rPr>
              <w:t>Funciones Centrales superiores, orientación, memoria y lenguaje</w:t>
            </w:r>
          </w:p>
          <w:p w14:paraId="2BE5F397" w14:textId="77777777" w:rsidR="0010774D" w:rsidRDefault="0010774D" w:rsidP="00F13D3B">
            <w:pPr>
              <w:spacing w:after="0"/>
              <w:ind w:left="110"/>
            </w:pPr>
            <w:r>
              <w:rPr>
                <w:rFonts w:ascii="Times New Roman" w:eastAsia="Times New Roman" w:hAnsi="Times New Roman" w:cs="Times New Roman"/>
                <w:sz w:val="21"/>
              </w:rPr>
              <w:t xml:space="preserve"> </w:t>
            </w:r>
          </w:p>
          <w:p w14:paraId="2FBEC31F" w14:textId="77777777" w:rsidR="0010774D" w:rsidRDefault="0010774D" w:rsidP="00F13D3B">
            <w:pPr>
              <w:spacing w:after="0"/>
              <w:ind w:left="110"/>
            </w:pPr>
            <w:r>
              <w:rPr>
                <w:rFonts w:ascii="Times New Roman" w:eastAsia="Times New Roman" w:hAnsi="Times New Roman" w:cs="Times New Roman"/>
                <w:sz w:val="21"/>
              </w:rPr>
              <w:t xml:space="preserve"> </w:t>
            </w:r>
          </w:p>
          <w:p w14:paraId="44504FE2" w14:textId="77777777" w:rsidR="0010774D" w:rsidRDefault="0010774D" w:rsidP="00F13D3B">
            <w:pPr>
              <w:spacing w:after="0"/>
              <w:ind w:left="110"/>
              <w:rPr>
                <w:rFonts w:ascii="Times New Roman" w:eastAsia="Times New Roman" w:hAnsi="Times New Roman" w:cs="Times New Roman"/>
                <w:sz w:val="21"/>
              </w:rPr>
            </w:pPr>
            <w:r>
              <w:rPr>
                <w:rFonts w:ascii="Times New Roman" w:eastAsia="Times New Roman" w:hAnsi="Times New Roman" w:cs="Times New Roman"/>
                <w:sz w:val="21"/>
              </w:rPr>
              <w:t xml:space="preserve"> </w:t>
            </w:r>
          </w:p>
          <w:p w14:paraId="58155FDA" w14:textId="77777777" w:rsidR="004032D1" w:rsidRDefault="004032D1" w:rsidP="00F13D3B">
            <w:pPr>
              <w:spacing w:after="0"/>
              <w:ind w:left="110"/>
              <w:rPr>
                <w:rFonts w:ascii="Times New Roman" w:eastAsia="Times New Roman" w:hAnsi="Times New Roman" w:cs="Times New Roman"/>
                <w:sz w:val="21"/>
              </w:rPr>
            </w:pPr>
          </w:p>
          <w:p w14:paraId="470B045D" w14:textId="77777777" w:rsidR="004032D1" w:rsidRDefault="004032D1" w:rsidP="00F13D3B">
            <w:pPr>
              <w:spacing w:after="0"/>
              <w:ind w:left="110"/>
              <w:rPr>
                <w:rFonts w:ascii="Times New Roman" w:eastAsia="Times New Roman" w:hAnsi="Times New Roman" w:cs="Times New Roman"/>
                <w:sz w:val="21"/>
              </w:rPr>
            </w:pPr>
          </w:p>
          <w:p w14:paraId="0CB33948" w14:textId="77777777" w:rsidR="004032D1" w:rsidRDefault="004032D1" w:rsidP="00F13D3B">
            <w:pPr>
              <w:spacing w:after="0"/>
              <w:ind w:left="110"/>
              <w:rPr>
                <w:rFonts w:ascii="Times New Roman" w:eastAsia="Times New Roman" w:hAnsi="Times New Roman" w:cs="Times New Roman"/>
                <w:sz w:val="21"/>
              </w:rPr>
            </w:pPr>
          </w:p>
          <w:p w14:paraId="52A93C4C" w14:textId="77777777" w:rsidR="004032D1" w:rsidRDefault="004032D1" w:rsidP="00F13D3B">
            <w:pPr>
              <w:spacing w:after="0"/>
              <w:ind w:left="110"/>
              <w:rPr>
                <w:rFonts w:ascii="Times New Roman" w:eastAsia="Times New Roman" w:hAnsi="Times New Roman" w:cs="Times New Roman"/>
                <w:sz w:val="21"/>
              </w:rPr>
            </w:pPr>
          </w:p>
          <w:p w14:paraId="417B11D7" w14:textId="77777777" w:rsidR="004032D1" w:rsidRDefault="004032D1" w:rsidP="00F13D3B">
            <w:pPr>
              <w:spacing w:after="0"/>
              <w:ind w:left="110"/>
            </w:pPr>
          </w:p>
        </w:tc>
        <w:tc>
          <w:tcPr>
            <w:tcW w:w="3102" w:type="dxa"/>
            <w:gridSpan w:val="2"/>
          </w:tcPr>
          <w:p w14:paraId="296843F7" w14:textId="77777777" w:rsidR="0010774D" w:rsidRPr="000552B2" w:rsidRDefault="0010774D" w:rsidP="003F0050">
            <w:pPr>
              <w:pStyle w:val="Prrafodelista"/>
              <w:numPr>
                <w:ilvl w:val="0"/>
                <w:numId w:val="13"/>
              </w:numPr>
              <w:spacing w:after="0"/>
              <w:rPr>
                <w:rFonts w:ascii="Times New Roman" w:hAnsi="Times New Roman" w:cs="Times New Roman"/>
              </w:rPr>
            </w:pPr>
            <w:r>
              <w:rPr>
                <w:rFonts w:ascii="Times New Roman" w:eastAsia="Times New Roman" w:hAnsi="Times New Roman" w:cs="Times New Roman"/>
                <w:sz w:val="21"/>
              </w:rPr>
              <w:lastRenderedPageBreak/>
              <w:t xml:space="preserve"> </w:t>
            </w:r>
            <w:r>
              <w:rPr>
                <w:rFonts w:ascii="Times New Roman" w:hAnsi="Times New Roman" w:cs="Times New Roman"/>
              </w:rPr>
              <w:t xml:space="preserve">CLASE </w:t>
            </w:r>
          </w:p>
          <w:p w14:paraId="200432EC" w14:textId="77777777" w:rsidR="0010774D" w:rsidRPr="000552B2" w:rsidRDefault="0010774D" w:rsidP="003F0050">
            <w:pPr>
              <w:pStyle w:val="Prrafodelista"/>
              <w:numPr>
                <w:ilvl w:val="0"/>
                <w:numId w:val="13"/>
              </w:numPr>
              <w:spacing w:after="0"/>
              <w:rPr>
                <w:rFonts w:ascii="Times New Roman" w:hAnsi="Times New Roman" w:cs="Times New Roman"/>
              </w:rPr>
            </w:pPr>
            <w:r w:rsidRPr="000552B2">
              <w:rPr>
                <w:rFonts w:ascii="Times New Roman" w:hAnsi="Times New Roman" w:cs="Times New Roman"/>
              </w:rPr>
              <w:t>Trabajo en Grupo</w:t>
            </w:r>
            <w:r>
              <w:rPr>
                <w:rFonts w:ascii="Times New Roman" w:hAnsi="Times New Roman" w:cs="Times New Roman"/>
              </w:rPr>
              <w:t xml:space="preserve"> </w:t>
            </w:r>
          </w:p>
          <w:p w14:paraId="5C22598E" w14:textId="77777777" w:rsidR="0010774D" w:rsidRPr="000552B2" w:rsidRDefault="0010774D" w:rsidP="003F0050">
            <w:pPr>
              <w:pStyle w:val="Prrafodelista"/>
              <w:numPr>
                <w:ilvl w:val="0"/>
                <w:numId w:val="13"/>
              </w:numPr>
              <w:spacing w:after="0"/>
              <w:rPr>
                <w:rFonts w:ascii="Times New Roman" w:hAnsi="Times New Roman" w:cs="Times New Roman"/>
                <w:b/>
              </w:rPr>
            </w:pPr>
            <w:r w:rsidRPr="000552B2">
              <w:rPr>
                <w:rFonts w:ascii="Times New Roman" w:hAnsi="Times New Roman" w:cs="Times New Roman"/>
              </w:rPr>
              <w:t>Laboratorio (ver programa)</w:t>
            </w:r>
          </w:p>
          <w:p w14:paraId="2CD283EA" w14:textId="77777777" w:rsidR="0010774D" w:rsidRDefault="0010774D" w:rsidP="0010774D">
            <w:pPr>
              <w:tabs>
                <w:tab w:val="left" w:pos="2570"/>
              </w:tabs>
              <w:spacing w:after="0"/>
              <w:ind w:left="5"/>
              <w:rPr>
                <w:rFonts w:ascii="Times New Roman" w:hAnsi="Times New Roman" w:cs="Times New Roman"/>
                <w:b/>
              </w:rPr>
            </w:pPr>
            <w:r w:rsidRPr="000552B2">
              <w:rPr>
                <w:rFonts w:ascii="Times New Roman" w:hAnsi="Times New Roman" w:cs="Times New Roman"/>
                <w:b/>
              </w:rPr>
              <w:t>HISTORIA CLÍNICA.</w:t>
            </w:r>
            <w:r>
              <w:rPr>
                <w:rFonts w:ascii="Times New Roman" w:hAnsi="Times New Roman" w:cs="Times New Roman"/>
                <w:b/>
              </w:rPr>
              <w:tab/>
            </w:r>
          </w:p>
          <w:p w14:paraId="231B6DFE" w14:textId="77777777" w:rsidR="0010774D" w:rsidRDefault="0010774D" w:rsidP="0010774D">
            <w:pPr>
              <w:tabs>
                <w:tab w:val="left" w:pos="2570"/>
              </w:tabs>
              <w:spacing w:after="0"/>
              <w:ind w:left="5"/>
              <w:rPr>
                <w:rFonts w:ascii="Times New Roman" w:hAnsi="Times New Roman" w:cs="Times New Roman"/>
                <w:b/>
              </w:rPr>
            </w:pPr>
          </w:p>
          <w:p w14:paraId="6E5775C6" w14:textId="77777777" w:rsidR="0010774D" w:rsidRDefault="0010774D" w:rsidP="0010774D">
            <w:pPr>
              <w:tabs>
                <w:tab w:val="left" w:pos="2570"/>
              </w:tabs>
              <w:spacing w:after="0"/>
              <w:ind w:left="5"/>
              <w:rPr>
                <w:rFonts w:ascii="Times New Roman" w:hAnsi="Times New Roman" w:cs="Times New Roman"/>
                <w:b/>
              </w:rPr>
            </w:pPr>
          </w:p>
          <w:p w14:paraId="2C4E183B" w14:textId="77777777" w:rsidR="0010774D" w:rsidRDefault="0010774D" w:rsidP="0010774D">
            <w:pPr>
              <w:tabs>
                <w:tab w:val="left" w:pos="2570"/>
              </w:tabs>
              <w:spacing w:after="0"/>
              <w:ind w:left="5"/>
              <w:rPr>
                <w:rFonts w:ascii="Times New Roman" w:hAnsi="Times New Roman" w:cs="Times New Roman"/>
                <w:b/>
              </w:rPr>
            </w:pPr>
          </w:p>
          <w:p w14:paraId="4B04471B" w14:textId="77777777" w:rsidR="0010774D" w:rsidRDefault="0010774D" w:rsidP="0010774D">
            <w:pPr>
              <w:tabs>
                <w:tab w:val="left" w:pos="2570"/>
              </w:tabs>
              <w:spacing w:after="0"/>
              <w:ind w:left="5"/>
              <w:rPr>
                <w:rFonts w:ascii="Times New Roman" w:hAnsi="Times New Roman" w:cs="Times New Roman"/>
                <w:b/>
              </w:rPr>
            </w:pPr>
          </w:p>
          <w:p w14:paraId="7E28AF12" w14:textId="77777777" w:rsidR="0010774D" w:rsidRDefault="0010774D" w:rsidP="0010774D">
            <w:pPr>
              <w:tabs>
                <w:tab w:val="left" w:pos="2570"/>
              </w:tabs>
              <w:spacing w:after="0"/>
              <w:ind w:left="5"/>
              <w:rPr>
                <w:rFonts w:ascii="Times New Roman" w:hAnsi="Times New Roman" w:cs="Times New Roman"/>
                <w:b/>
              </w:rPr>
            </w:pPr>
          </w:p>
          <w:p w14:paraId="79D144B0" w14:textId="77777777" w:rsidR="0010774D" w:rsidRPr="000552B2" w:rsidRDefault="0010774D" w:rsidP="003F0050">
            <w:pPr>
              <w:pStyle w:val="Prrafodelista"/>
              <w:numPr>
                <w:ilvl w:val="0"/>
                <w:numId w:val="62"/>
              </w:numPr>
              <w:spacing w:after="0"/>
              <w:rPr>
                <w:rFonts w:ascii="Times New Roman" w:hAnsi="Times New Roman" w:cs="Times New Roman"/>
              </w:rPr>
            </w:pPr>
            <w:r w:rsidRPr="000552B2">
              <w:rPr>
                <w:rFonts w:ascii="Times New Roman" w:hAnsi="Times New Roman" w:cs="Times New Roman"/>
              </w:rPr>
              <w:t>CLASE VIRTUAL</w:t>
            </w:r>
          </w:p>
          <w:p w14:paraId="6C451D94" w14:textId="77777777" w:rsidR="0010774D" w:rsidRPr="000552B2" w:rsidRDefault="004243F4" w:rsidP="003F0050">
            <w:pPr>
              <w:pStyle w:val="Prrafodelista"/>
              <w:numPr>
                <w:ilvl w:val="0"/>
                <w:numId w:val="62"/>
              </w:numPr>
              <w:spacing w:after="0"/>
              <w:rPr>
                <w:rFonts w:ascii="Times New Roman" w:hAnsi="Times New Roman" w:cs="Times New Roman"/>
              </w:rPr>
            </w:pPr>
            <w:r>
              <w:rPr>
                <w:rFonts w:ascii="Times New Roman" w:hAnsi="Times New Roman" w:cs="Times New Roman"/>
              </w:rPr>
              <w:t xml:space="preserve">Trabajo en Grupo </w:t>
            </w:r>
          </w:p>
          <w:p w14:paraId="328CAA88" w14:textId="77777777" w:rsidR="0010774D" w:rsidRPr="00E436E4" w:rsidRDefault="0010774D" w:rsidP="00E436E4">
            <w:pPr>
              <w:pStyle w:val="Prrafodelista"/>
              <w:numPr>
                <w:ilvl w:val="0"/>
                <w:numId w:val="62"/>
              </w:numPr>
              <w:tabs>
                <w:tab w:val="left" w:pos="2570"/>
              </w:tabs>
              <w:spacing w:after="0"/>
              <w:rPr>
                <w:rFonts w:ascii="Times New Roman" w:hAnsi="Times New Roman" w:cs="Times New Roman"/>
              </w:rPr>
            </w:pPr>
            <w:r w:rsidRPr="00E436E4">
              <w:rPr>
                <w:rFonts w:ascii="Times New Roman" w:hAnsi="Times New Roman" w:cs="Times New Roman"/>
              </w:rPr>
              <w:t>Laboratorio (ver programa)</w:t>
            </w:r>
          </w:p>
          <w:p w14:paraId="5976EF4F" w14:textId="77777777" w:rsidR="0010774D" w:rsidRDefault="0010774D" w:rsidP="003F0050">
            <w:pPr>
              <w:pStyle w:val="Prrafodelista"/>
              <w:numPr>
                <w:ilvl w:val="0"/>
                <w:numId w:val="62"/>
              </w:numPr>
              <w:tabs>
                <w:tab w:val="left" w:pos="2570"/>
              </w:tabs>
              <w:spacing w:after="0"/>
              <w:rPr>
                <w:rFonts w:ascii="Times New Roman" w:hAnsi="Times New Roman" w:cs="Times New Roman"/>
              </w:rPr>
            </w:pPr>
            <w:r>
              <w:rPr>
                <w:rFonts w:ascii="Times New Roman" w:hAnsi="Times New Roman" w:cs="Times New Roman"/>
              </w:rPr>
              <w:t>Bioseguridad  experimento</w:t>
            </w:r>
          </w:p>
          <w:p w14:paraId="42C7839D" w14:textId="77777777" w:rsidR="0010774D" w:rsidRDefault="0010774D" w:rsidP="0010774D">
            <w:pPr>
              <w:tabs>
                <w:tab w:val="left" w:pos="2570"/>
              </w:tabs>
              <w:spacing w:after="0"/>
              <w:rPr>
                <w:rFonts w:ascii="Times New Roman" w:hAnsi="Times New Roman" w:cs="Times New Roman"/>
              </w:rPr>
            </w:pPr>
          </w:p>
          <w:p w14:paraId="7B10F6AC" w14:textId="77777777" w:rsidR="0010774D" w:rsidRDefault="0010774D" w:rsidP="0010774D">
            <w:pPr>
              <w:tabs>
                <w:tab w:val="left" w:pos="2570"/>
              </w:tabs>
              <w:spacing w:after="0"/>
              <w:rPr>
                <w:rFonts w:ascii="Times New Roman" w:hAnsi="Times New Roman" w:cs="Times New Roman"/>
              </w:rPr>
            </w:pPr>
          </w:p>
          <w:p w14:paraId="54D4201D" w14:textId="77777777" w:rsidR="0010774D" w:rsidRDefault="0010774D" w:rsidP="0010774D">
            <w:pPr>
              <w:tabs>
                <w:tab w:val="left" w:pos="2570"/>
              </w:tabs>
              <w:spacing w:after="0"/>
              <w:rPr>
                <w:rFonts w:ascii="Times New Roman" w:hAnsi="Times New Roman" w:cs="Times New Roman"/>
              </w:rPr>
            </w:pPr>
          </w:p>
          <w:p w14:paraId="68E0EDA5" w14:textId="77777777" w:rsidR="0010774D" w:rsidRDefault="0010774D" w:rsidP="0010774D">
            <w:pPr>
              <w:tabs>
                <w:tab w:val="left" w:pos="2570"/>
              </w:tabs>
              <w:spacing w:after="0"/>
              <w:rPr>
                <w:rFonts w:ascii="Times New Roman" w:hAnsi="Times New Roman" w:cs="Times New Roman"/>
              </w:rPr>
            </w:pPr>
          </w:p>
          <w:p w14:paraId="1809CF7A" w14:textId="77777777" w:rsidR="0010774D" w:rsidRDefault="0010774D" w:rsidP="0010774D">
            <w:pPr>
              <w:tabs>
                <w:tab w:val="left" w:pos="2570"/>
              </w:tabs>
              <w:spacing w:after="0"/>
              <w:rPr>
                <w:rFonts w:ascii="Times New Roman" w:hAnsi="Times New Roman" w:cs="Times New Roman"/>
              </w:rPr>
            </w:pPr>
          </w:p>
          <w:p w14:paraId="4B692A73" w14:textId="77777777" w:rsidR="0010774D" w:rsidRDefault="0010774D" w:rsidP="0010774D">
            <w:pPr>
              <w:tabs>
                <w:tab w:val="left" w:pos="2570"/>
              </w:tabs>
              <w:spacing w:after="0"/>
              <w:rPr>
                <w:rFonts w:ascii="Times New Roman" w:hAnsi="Times New Roman" w:cs="Times New Roman"/>
              </w:rPr>
            </w:pPr>
          </w:p>
          <w:p w14:paraId="1C8E6149" w14:textId="77777777" w:rsidR="00DD7739" w:rsidRDefault="00DD7739" w:rsidP="0010774D">
            <w:pPr>
              <w:tabs>
                <w:tab w:val="left" w:pos="2570"/>
              </w:tabs>
              <w:spacing w:after="0"/>
              <w:rPr>
                <w:rFonts w:ascii="Times New Roman" w:hAnsi="Times New Roman" w:cs="Times New Roman"/>
              </w:rPr>
            </w:pPr>
          </w:p>
          <w:p w14:paraId="1D36E964" w14:textId="77777777" w:rsidR="00DD7739" w:rsidRDefault="00DD7739" w:rsidP="0010774D">
            <w:pPr>
              <w:tabs>
                <w:tab w:val="left" w:pos="2570"/>
              </w:tabs>
              <w:spacing w:after="0"/>
              <w:rPr>
                <w:rFonts w:ascii="Times New Roman" w:hAnsi="Times New Roman" w:cs="Times New Roman"/>
              </w:rPr>
            </w:pPr>
          </w:p>
          <w:p w14:paraId="5EA459D3" w14:textId="77777777" w:rsidR="0056679E" w:rsidRDefault="0056679E" w:rsidP="0010774D">
            <w:pPr>
              <w:tabs>
                <w:tab w:val="left" w:pos="2570"/>
              </w:tabs>
              <w:spacing w:after="0"/>
              <w:rPr>
                <w:rFonts w:ascii="Times New Roman" w:hAnsi="Times New Roman" w:cs="Times New Roman"/>
              </w:rPr>
            </w:pPr>
          </w:p>
          <w:p w14:paraId="6216CBD7" w14:textId="77777777" w:rsidR="0056679E" w:rsidRDefault="0056679E" w:rsidP="0010774D">
            <w:pPr>
              <w:tabs>
                <w:tab w:val="left" w:pos="2570"/>
              </w:tabs>
              <w:spacing w:after="0"/>
              <w:rPr>
                <w:rFonts w:ascii="Times New Roman" w:hAnsi="Times New Roman" w:cs="Times New Roman"/>
              </w:rPr>
            </w:pPr>
          </w:p>
          <w:p w14:paraId="1F96EF4B" w14:textId="77777777" w:rsidR="0056679E" w:rsidRDefault="0056679E" w:rsidP="0010774D">
            <w:pPr>
              <w:tabs>
                <w:tab w:val="left" w:pos="2570"/>
              </w:tabs>
              <w:spacing w:after="0"/>
              <w:rPr>
                <w:rFonts w:ascii="Times New Roman" w:hAnsi="Times New Roman" w:cs="Times New Roman"/>
              </w:rPr>
            </w:pPr>
          </w:p>
          <w:p w14:paraId="7C66D135" w14:textId="77777777" w:rsidR="00DD7739" w:rsidRDefault="00DD7739" w:rsidP="0010774D">
            <w:pPr>
              <w:tabs>
                <w:tab w:val="left" w:pos="2570"/>
              </w:tabs>
              <w:spacing w:after="0"/>
              <w:rPr>
                <w:rFonts w:ascii="Times New Roman" w:hAnsi="Times New Roman" w:cs="Times New Roman"/>
              </w:rPr>
            </w:pPr>
          </w:p>
          <w:p w14:paraId="0F74CA9B" w14:textId="77777777" w:rsidR="0010774D" w:rsidRPr="000552B2" w:rsidRDefault="0010774D" w:rsidP="003F0050">
            <w:pPr>
              <w:pStyle w:val="Prrafodelista"/>
              <w:numPr>
                <w:ilvl w:val="0"/>
                <w:numId w:val="63"/>
              </w:numPr>
              <w:spacing w:after="0"/>
              <w:rPr>
                <w:rFonts w:ascii="Times New Roman" w:hAnsi="Times New Roman" w:cs="Times New Roman"/>
              </w:rPr>
            </w:pPr>
            <w:r>
              <w:rPr>
                <w:rFonts w:ascii="Times New Roman" w:hAnsi="Times New Roman" w:cs="Times New Roman"/>
              </w:rPr>
              <w:lastRenderedPageBreak/>
              <w:t xml:space="preserve">CLASE </w:t>
            </w:r>
          </w:p>
          <w:p w14:paraId="0E8D429A" w14:textId="77777777" w:rsidR="0010774D" w:rsidRPr="000552B2" w:rsidRDefault="0010774D" w:rsidP="003F0050">
            <w:pPr>
              <w:pStyle w:val="Prrafodelista"/>
              <w:numPr>
                <w:ilvl w:val="0"/>
                <w:numId w:val="63"/>
              </w:numPr>
              <w:spacing w:after="0"/>
              <w:rPr>
                <w:rFonts w:ascii="Times New Roman" w:hAnsi="Times New Roman" w:cs="Times New Roman"/>
              </w:rPr>
            </w:pPr>
            <w:r>
              <w:rPr>
                <w:rFonts w:ascii="Times New Roman" w:hAnsi="Times New Roman" w:cs="Times New Roman"/>
              </w:rPr>
              <w:t>Trabajo en Grupo</w:t>
            </w:r>
          </w:p>
          <w:p w14:paraId="5C40BA74" w14:textId="77777777" w:rsidR="0010774D" w:rsidRDefault="0010774D" w:rsidP="0010774D">
            <w:pPr>
              <w:tabs>
                <w:tab w:val="left" w:pos="2570"/>
              </w:tabs>
              <w:spacing w:after="0"/>
              <w:rPr>
                <w:rFonts w:ascii="Times New Roman" w:hAnsi="Times New Roman" w:cs="Times New Roman"/>
              </w:rPr>
            </w:pPr>
            <w:r w:rsidRPr="000552B2">
              <w:rPr>
                <w:rFonts w:ascii="Times New Roman" w:hAnsi="Times New Roman" w:cs="Times New Roman"/>
              </w:rPr>
              <w:t>Laboratorio (ver programa)</w:t>
            </w:r>
          </w:p>
          <w:p w14:paraId="3A3DC9EF" w14:textId="77777777" w:rsidR="00A26E67" w:rsidRPr="00A26E67" w:rsidRDefault="00A26E67" w:rsidP="003F0050">
            <w:pPr>
              <w:pStyle w:val="Prrafodelista"/>
              <w:numPr>
                <w:ilvl w:val="0"/>
                <w:numId w:val="63"/>
              </w:numPr>
              <w:tabs>
                <w:tab w:val="left" w:pos="2570"/>
              </w:tabs>
              <w:spacing w:after="0"/>
              <w:rPr>
                <w:rFonts w:ascii="Times New Roman" w:hAnsi="Times New Roman" w:cs="Times New Roman"/>
              </w:rPr>
            </w:pPr>
            <w:r>
              <w:rPr>
                <w:rFonts w:ascii="Times New Roman" w:hAnsi="Times New Roman" w:cs="Times New Roman"/>
              </w:rPr>
              <w:t>T</w:t>
            </w:r>
            <w:r w:rsidR="00224BF3">
              <w:rPr>
                <w:rFonts w:ascii="Times New Roman" w:hAnsi="Times New Roman" w:cs="Times New Roman"/>
              </w:rPr>
              <w:t xml:space="preserve">raer un Periódico nacional </w:t>
            </w:r>
            <w:r>
              <w:rPr>
                <w:rFonts w:ascii="Times New Roman" w:hAnsi="Times New Roman" w:cs="Times New Roman"/>
              </w:rPr>
              <w:t>el día de la clase.</w:t>
            </w:r>
          </w:p>
          <w:p w14:paraId="6F78AED6" w14:textId="77777777" w:rsidR="0010774D" w:rsidRDefault="0010774D" w:rsidP="0010774D">
            <w:pPr>
              <w:tabs>
                <w:tab w:val="left" w:pos="2570"/>
              </w:tabs>
              <w:spacing w:after="0"/>
              <w:rPr>
                <w:rFonts w:ascii="Times New Roman" w:hAnsi="Times New Roman" w:cs="Times New Roman"/>
              </w:rPr>
            </w:pPr>
          </w:p>
          <w:p w14:paraId="03D83FDB" w14:textId="77777777" w:rsidR="0010774D" w:rsidRDefault="0010774D" w:rsidP="0010774D">
            <w:pPr>
              <w:tabs>
                <w:tab w:val="left" w:pos="2570"/>
              </w:tabs>
              <w:spacing w:after="0"/>
              <w:rPr>
                <w:rFonts w:ascii="Times New Roman" w:hAnsi="Times New Roman" w:cs="Times New Roman"/>
              </w:rPr>
            </w:pPr>
          </w:p>
          <w:p w14:paraId="1A166EA1" w14:textId="77777777" w:rsidR="0010774D" w:rsidRDefault="0010774D" w:rsidP="0010774D">
            <w:pPr>
              <w:tabs>
                <w:tab w:val="left" w:pos="2570"/>
              </w:tabs>
              <w:spacing w:after="0"/>
              <w:rPr>
                <w:rFonts w:ascii="Times New Roman" w:hAnsi="Times New Roman" w:cs="Times New Roman"/>
              </w:rPr>
            </w:pPr>
          </w:p>
          <w:p w14:paraId="699EE78F" w14:textId="77777777" w:rsidR="0010774D" w:rsidRDefault="0010774D" w:rsidP="0010774D">
            <w:pPr>
              <w:tabs>
                <w:tab w:val="left" w:pos="2570"/>
              </w:tabs>
              <w:spacing w:after="0"/>
              <w:rPr>
                <w:rFonts w:ascii="Times New Roman" w:hAnsi="Times New Roman" w:cs="Times New Roman"/>
              </w:rPr>
            </w:pPr>
          </w:p>
          <w:p w14:paraId="10264752" w14:textId="77777777" w:rsidR="0010774D" w:rsidRDefault="0010774D" w:rsidP="0010774D">
            <w:pPr>
              <w:tabs>
                <w:tab w:val="left" w:pos="2570"/>
              </w:tabs>
              <w:spacing w:after="0"/>
              <w:rPr>
                <w:rFonts w:ascii="Times New Roman" w:hAnsi="Times New Roman" w:cs="Times New Roman"/>
              </w:rPr>
            </w:pPr>
          </w:p>
          <w:p w14:paraId="278ADD9F" w14:textId="77777777" w:rsidR="0010774D" w:rsidRDefault="0010774D" w:rsidP="0010774D">
            <w:pPr>
              <w:tabs>
                <w:tab w:val="left" w:pos="2570"/>
              </w:tabs>
              <w:spacing w:after="0"/>
              <w:rPr>
                <w:rFonts w:ascii="Times New Roman" w:hAnsi="Times New Roman" w:cs="Times New Roman"/>
              </w:rPr>
            </w:pPr>
          </w:p>
          <w:p w14:paraId="0C85C2E9" w14:textId="77777777" w:rsidR="0010774D" w:rsidRPr="00A26E67" w:rsidRDefault="0010774D" w:rsidP="003F0050">
            <w:pPr>
              <w:pStyle w:val="Prrafodelista"/>
              <w:numPr>
                <w:ilvl w:val="0"/>
                <w:numId w:val="61"/>
              </w:numPr>
              <w:spacing w:after="0"/>
              <w:rPr>
                <w:rFonts w:ascii="Times New Roman" w:hAnsi="Times New Roman" w:cs="Times New Roman"/>
              </w:rPr>
            </w:pPr>
            <w:r w:rsidRPr="00A26E67">
              <w:rPr>
                <w:rFonts w:ascii="Times New Roman" w:hAnsi="Times New Roman" w:cs="Times New Roman"/>
              </w:rPr>
              <w:t>CLASE VIRTUAL</w:t>
            </w:r>
          </w:p>
          <w:p w14:paraId="02931A13" w14:textId="77777777" w:rsidR="0010774D" w:rsidRPr="000552B2" w:rsidRDefault="004243F4" w:rsidP="003F0050">
            <w:pPr>
              <w:pStyle w:val="Prrafodelista"/>
              <w:numPr>
                <w:ilvl w:val="0"/>
                <w:numId w:val="61"/>
              </w:numPr>
              <w:spacing w:after="0"/>
              <w:rPr>
                <w:rFonts w:ascii="Times New Roman" w:hAnsi="Times New Roman" w:cs="Times New Roman"/>
              </w:rPr>
            </w:pPr>
            <w:r>
              <w:rPr>
                <w:rFonts w:ascii="Times New Roman" w:hAnsi="Times New Roman" w:cs="Times New Roman"/>
              </w:rPr>
              <w:t xml:space="preserve">Trabajo en Grupo </w:t>
            </w:r>
          </w:p>
          <w:p w14:paraId="605BEB92" w14:textId="77777777" w:rsidR="0010774D" w:rsidRDefault="0010774D" w:rsidP="003F0050">
            <w:pPr>
              <w:pStyle w:val="Prrafodelista"/>
              <w:numPr>
                <w:ilvl w:val="0"/>
                <w:numId w:val="61"/>
              </w:numPr>
              <w:spacing w:after="0"/>
              <w:rPr>
                <w:rFonts w:ascii="Times New Roman" w:hAnsi="Times New Roman" w:cs="Times New Roman"/>
              </w:rPr>
            </w:pPr>
            <w:r w:rsidRPr="000552B2">
              <w:rPr>
                <w:rFonts w:ascii="Times New Roman" w:hAnsi="Times New Roman" w:cs="Times New Roman"/>
              </w:rPr>
              <w:t>Laboratorio (ver programa)</w:t>
            </w:r>
          </w:p>
          <w:p w14:paraId="41692160" w14:textId="77777777" w:rsidR="0010774D" w:rsidRPr="0010774D" w:rsidRDefault="0010774D" w:rsidP="003F0050">
            <w:pPr>
              <w:pStyle w:val="Prrafodelista"/>
              <w:numPr>
                <w:ilvl w:val="0"/>
                <w:numId w:val="61"/>
              </w:numPr>
              <w:spacing w:after="0"/>
              <w:jc w:val="both"/>
              <w:rPr>
                <w:rFonts w:ascii="Times New Roman" w:hAnsi="Times New Roman" w:cs="Times New Roman"/>
              </w:rPr>
            </w:pPr>
            <w:r w:rsidRPr="0010774D">
              <w:rPr>
                <w:rFonts w:ascii="Times New Roman" w:hAnsi="Times New Roman" w:cs="Times New Roman"/>
              </w:rPr>
              <w:t>EXAMEN CORTO</w:t>
            </w:r>
          </w:p>
          <w:p w14:paraId="7932287A" w14:textId="77777777" w:rsidR="0010774D" w:rsidRPr="00224BF3" w:rsidRDefault="0010774D" w:rsidP="003F0050">
            <w:pPr>
              <w:pStyle w:val="Prrafodelista"/>
              <w:numPr>
                <w:ilvl w:val="0"/>
                <w:numId w:val="61"/>
              </w:numPr>
              <w:spacing w:after="0"/>
              <w:jc w:val="both"/>
              <w:rPr>
                <w:rFonts w:ascii="Times New Roman" w:hAnsi="Times New Roman" w:cs="Times New Roman"/>
                <w:b/>
              </w:rPr>
            </w:pPr>
            <w:r w:rsidRPr="00224BF3">
              <w:rPr>
                <w:rFonts w:ascii="Times New Roman" w:hAnsi="Times New Roman" w:cs="Times New Roman"/>
                <w:b/>
              </w:rPr>
              <w:t>Empezar hacer la historia Longitudinal</w:t>
            </w:r>
          </w:p>
          <w:p w14:paraId="1447D0E6" w14:textId="77777777" w:rsidR="00DD7739" w:rsidRDefault="00DD7739" w:rsidP="003F0050">
            <w:pPr>
              <w:pStyle w:val="Prrafodelista"/>
              <w:numPr>
                <w:ilvl w:val="0"/>
                <w:numId w:val="61"/>
              </w:numPr>
              <w:spacing w:after="0"/>
              <w:jc w:val="both"/>
              <w:rPr>
                <w:rFonts w:ascii="Times New Roman" w:hAnsi="Times New Roman" w:cs="Times New Roman"/>
              </w:rPr>
            </w:pPr>
            <w:r>
              <w:rPr>
                <w:rFonts w:ascii="Times New Roman" w:hAnsi="Times New Roman" w:cs="Times New Roman"/>
              </w:rPr>
              <w:t>Primer Examen Parcial al terminar 4 semanas.</w:t>
            </w:r>
          </w:p>
          <w:p w14:paraId="2225D5B5" w14:textId="77777777" w:rsidR="00A26E67" w:rsidRPr="00A26E67" w:rsidRDefault="00224BF3" w:rsidP="003F0050">
            <w:pPr>
              <w:pStyle w:val="Prrafodelista"/>
              <w:numPr>
                <w:ilvl w:val="0"/>
                <w:numId w:val="61"/>
              </w:numPr>
              <w:tabs>
                <w:tab w:val="left" w:pos="2570"/>
              </w:tabs>
              <w:spacing w:after="0"/>
              <w:rPr>
                <w:rFonts w:ascii="Times New Roman" w:hAnsi="Times New Roman" w:cs="Times New Roman"/>
              </w:rPr>
            </w:pPr>
            <w:r>
              <w:rPr>
                <w:rFonts w:ascii="Times New Roman" w:hAnsi="Times New Roman" w:cs="Times New Roman"/>
              </w:rPr>
              <w:t xml:space="preserve">Traer un Periódico nacional </w:t>
            </w:r>
            <w:r w:rsidR="00A26E67">
              <w:rPr>
                <w:rFonts w:ascii="Times New Roman" w:hAnsi="Times New Roman" w:cs="Times New Roman"/>
              </w:rPr>
              <w:t>el día de la clase.</w:t>
            </w:r>
          </w:p>
          <w:p w14:paraId="2084458A" w14:textId="77777777" w:rsidR="0010774D" w:rsidRDefault="0010774D" w:rsidP="0010774D">
            <w:pPr>
              <w:tabs>
                <w:tab w:val="left" w:pos="2570"/>
              </w:tabs>
              <w:spacing w:after="0"/>
              <w:rPr>
                <w:rFonts w:ascii="Times New Roman" w:hAnsi="Times New Roman" w:cs="Times New Roman"/>
              </w:rPr>
            </w:pPr>
          </w:p>
          <w:p w14:paraId="0D6C8F3C" w14:textId="77777777" w:rsidR="0010774D" w:rsidRDefault="0010774D" w:rsidP="0010774D">
            <w:pPr>
              <w:tabs>
                <w:tab w:val="left" w:pos="2570"/>
              </w:tabs>
              <w:spacing w:after="0"/>
              <w:rPr>
                <w:rFonts w:ascii="Times New Roman" w:hAnsi="Times New Roman" w:cs="Times New Roman"/>
              </w:rPr>
            </w:pPr>
          </w:p>
          <w:p w14:paraId="18BFAAF2" w14:textId="77777777" w:rsidR="0010774D" w:rsidRPr="0010774D" w:rsidRDefault="0010774D" w:rsidP="0010774D">
            <w:pPr>
              <w:tabs>
                <w:tab w:val="left" w:pos="2570"/>
              </w:tabs>
              <w:spacing w:after="0"/>
              <w:rPr>
                <w:rFonts w:ascii="Times New Roman" w:hAnsi="Times New Roman" w:cs="Times New Roman"/>
              </w:rPr>
            </w:pPr>
          </w:p>
          <w:p w14:paraId="0C0DB798" w14:textId="77777777" w:rsidR="0010774D" w:rsidRDefault="0010774D" w:rsidP="0010774D">
            <w:pPr>
              <w:tabs>
                <w:tab w:val="left" w:pos="2570"/>
              </w:tabs>
              <w:spacing w:after="0"/>
              <w:ind w:left="5"/>
              <w:rPr>
                <w:rFonts w:ascii="Times New Roman" w:hAnsi="Times New Roman" w:cs="Times New Roman"/>
              </w:rPr>
            </w:pPr>
          </w:p>
          <w:p w14:paraId="0549061C" w14:textId="77777777" w:rsidR="0010774D" w:rsidRDefault="0010774D" w:rsidP="0010774D">
            <w:pPr>
              <w:tabs>
                <w:tab w:val="left" w:pos="2570"/>
              </w:tabs>
              <w:spacing w:after="0"/>
              <w:ind w:left="5"/>
              <w:rPr>
                <w:rFonts w:ascii="Times New Roman" w:hAnsi="Times New Roman" w:cs="Times New Roman"/>
              </w:rPr>
            </w:pPr>
          </w:p>
          <w:p w14:paraId="5D7C0303" w14:textId="77777777" w:rsidR="0010774D" w:rsidRDefault="0010774D" w:rsidP="0010774D">
            <w:pPr>
              <w:tabs>
                <w:tab w:val="left" w:pos="2570"/>
              </w:tabs>
              <w:spacing w:after="0"/>
              <w:ind w:left="5"/>
              <w:rPr>
                <w:rFonts w:ascii="Times New Roman" w:hAnsi="Times New Roman" w:cs="Times New Roman"/>
              </w:rPr>
            </w:pPr>
          </w:p>
          <w:p w14:paraId="798C75AF" w14:textId="77777777" w:rsidR="0010774D" w:rsidRDefault="0010774D" w:rsidP="0010774D">
            <w:pPr>
              <w:tabs>
                <w:tab w:val="left" w:pos="2570"/>
              </w:tabs>
              <w:spacing w:after="0"/>
              <w:ind w:left="5"/>
            </w:pPr>
          </w:p>
        </w:tc>
        <w:tc>
          <w:tcPr>
            <w:tcW w:w="3370" w:type="dxa"/>
          </w:tcPr>
          <w:p w14:paraId="1C8BB47C" w14:textId="77777777" w:rsidR="00196F26" w:rsidRPr="00666F6B" w:rsidRDefault="006F0575" w:rsidP="003F0050">
            <w:pPr>
              <w:pStyle w:val="Prrafodelista"/>
              <w:numPr>
                <w:ilvl w:val="0"/>
                <w:numId w:val="59"/>
              </w:numPr>
              <w:spacing w:after="0"/>
              <w:jc w:val="both"/>
              <w:rPr>
                <w:rFonts w:ascii="Times New Roman" w:hAnsi="Times New Roman" w:cs="Times New Roman"/>
              </w:rPr>
            </w:pPr>
            <w:r>
              <w:rPr>
                <w:rFonts w:ascii="Times New Roman" w:hAnsi="Times New Roman" w:cs="Times New Roman"/>
              </w:rPr>
              <w:lastRenderedPageBreak/>
              <w:t>EXPLORACIÓN FÍSICA, SEIDEL. 10</w:t>
            </w:r>
            <w:r w:rsidR="00196F26" w:rsidRPr="00666F6B">
              <w:rPr>
                <w:rFonts w:ascii="Times New Roman" w:hAnsi="Times New Roman" w:cs="Times New Roman"/>
              </w:rPr>
              <w:t xml:space="preserve">ª EDICIÓN.  </w:t>
            </w:r>
          </w:p>
          <w:p w14:paraId="3697C0E7" w14:textId="77777777" w:rsidR="00196F26" w:rsidRPr="004723D6" w:rsidRDefault="006F0575" w:rsidP="003F0050">
            <w:pPr>
              <w:pStyle w:val="Prrafodelista"/>
              <w:numPr>
                <w:ilvl w:val="0"/>
                <w:numId w:val="59"/>
              </w:numPr>
              <w:jc w:val="both"/>
              <w:rPr>
                <w:rFonts w:ascii="Times New Roman" w:hAnsi="Times New Roman" w:cs="Times New Roman"/>
              </w:rPr>
            </w:pPr>
            <w:r>
              <w:rPr>
                <w:rFonts w:ascii="Times New Roman" w:hAnsi="Times New Roman" w:cs="Times New Roman"/>
              </w:rPr>
              <w:t>Cap. 2 pág. 12 a 34</w:t>
            </w:r>
          </w:p>
          <w:p w14:paraId="76D03F2C" w14:textId="77777777" w:rsidR="00196F26" w:rsidRPr="00666F6B" w:rsidRDefault="00196F26" w:rsidP="003F0050">
            <w:pPr>
              <w:pStyle w:val="Prrafodelista"/>
              <w:numPr>
                <w:ilvl w:val="0"/>
                <w:numId w:val="59"/>
              </w:numPr>
              <w:spacing w:after="0"/>
              <w:jc w:val="both"/>
              <w:rPr>
                <w:rFonts w:ascii="Times New Roman" w:hAnsi="Times New Roman" w:cs="Times New Roman"/>
              </w:rPr>
            </w:pPr>
            <w:r w:rsidRPr="00666F6B">
              <w:rPr>
                <w:rFonts w:ascii="Times New Roman" w:hAnsi="Times New Roman" w:cs="Times New Roman"/>
              </w:rPr>
              <w:t xml:space="preserve">LECCIONES DE SEMIOLOGÍA 7ª EDICION.  Dr. ACEVEDO. </w:t>
            </w:r>
          </w:p>
          <w:p w14:paraId="2E147259" w14:textId="77777777" w:rsidR="00196F26" w:rsidRPr="00666F6B" w:rsidRDefault="00196F26" w:rsidP="003F0050">
            <w:pPr>
              <w:pStyle w:val="Prrafodelista"/>
              <w:numPr>
                <w:ilvl w:val="0"/>
                <w:numId w:val="59"/>
              </w:numPr>
              <w:spacing w:after="0"/>
              <w:jc w:val="both"/>
              <w:rPr>
                <w:rFonts w:ascii="Times New Roman" w:hAnsi="Times New Roman" w:cs="Times New Roman"/>
              </w:rPr>
            </w:pPr>
            <w:r w:rsidRPr="00666F6B">
              <w:rPr>
                <w:rFonts w:ascii="Times New Roman" w:hAnsi="Times New Roman" w:cs="Times New Roman"/>
              </w:rPr>
              <w:t>Cap. 3 Y 4, pág. 28 a 52.</w:t>
            </w:r>
          </w:p>
          <w:p w14:paraId="61738171" w14:textId="77777777" w:rsidR="00196F26" w:rsidRDefault="00196F26" w:rsidP="00196F26">
            <w:pPr>
              <w:spacing w:after="0"/>
              <w:jc w:val="both"/>
              <w:rPr>
                <w:rFonts w:ascii="Times New Roman" w:hAnsi="Times New Roman" w:cs="Times New Roman"/>
              </w:rPr>
            </w:pPr>
          </w:p>
          <w:p w14:paraId="2739C656" w14:textId="77777777" w:rsidR="004032D1" w:rsidRPr="004723D6" w:rsidRDefault="004032D1" w:rsidP="00196F26">
            <w:pPr>
              <w:spacing w:after="0"/>
              <w:jc w:val="both"/>
              <w:rPr>
                <w:rFonts w:ascii="Times New Roman" w:hAnsi="Times New Roman" w:cs="Times New Roman"/>
              </w:rPr>
            </w:pPr>
          </w:p>
          <w:p w14:paraId="6E7A9580" w14:textId="77777777" w:rsidR="00196F26" w:rsidRPr="00666F6B" w:rsidRDefault="006F0575" w:rsidP="003F0050">
            <w:pPr>
              <w:pStyle w:val="Prrafodelista"/>
              <w:numPr>
                <w:ilvl w:val="0"/>
                <w:numId w:val="59"/>
              </w:numPr>
              <w:spacing w:after="0"/>
              <w:jc w:val="both"/>
              <w:rPr>
                <w:rFonts w:ascii="Times New Roman" w:hAnsi="Times New Roman" w:cs="Times New Roman"/>
              </w:rPr>
            </w:pPr>
            <w:r>
              <w:rPr>
                <w:rFonts w:ascii="Times New Roman" w:hAnsi="Times New Roman" w:cs="Times New Roman"/>
              </w:rPr>
              <w:t>EXPLORACIÓN FÍSICA, SEIDEL. 10</w:t>
            </w:r>
            <w:r w:rsidR="00196F26" w:rsidRPr="00666F6B">
              <w:rPr>
                <w:rFonts w:ascii="Times New Roman" w:hAnsi="Times New Roman" w:cs="Times New Roman"/>
              </w:rPr>
              <w:t xml:space="preserve">ª EDICIÓN.  </w:t>
            </w:r>
          </w:p>
          <w:p w14:paraId="6FC63B8B" w14:textId="77777777" w:rsidR="00196F26" w:rsidRPr="004723D6" w:rsidRDefault="006F0575" w:rsidP="00666F6B">
            <w:pPr>
              <w:pStyle w:val="Prrafodelista"/>
              <w:jc w:val="both"/>
              <w:rPr>
                <w:rFonts w:ascii="Times New Roman" w:hAnsi="Times New Roman" w:cs="Times New Roman"/>
              </w:rPr>
            </w:pPr>
            <w:r>
              <w:rPr>
                <w:rFonts w:ascii="Times New Roman" w:hAnsi="Times New Roman" w:cs="Times New Roman"/>
              </w:rPr>
              <w:t>Cap. 2</w:t>
            </w:r>
            <w:r w:rsidR="00196F26" w:rsidRPr="004723D6">
              <w:rPr>
                <w:rFonts w:ascii="Times New Roman" w:hAnsi="Times New Roman" w:cs="Times New Roman"/>
              </w:rPr>
              <w:t xml:space="preserve"> </w:t>
            </w:r>
            <w:r>
              <w:rPr>
                <w:rFonts w:ascii="Times New Roman" w:hAnsi="Times New Roman" w:cs="Times New Roman"/>
              </w:rPr>
              <w:t xml:space="preserve"> </w:t>
            </w:r>
            <w:r w:rsidR="00196F26" w:rsidRPr="004723D6">
              <w:rPr>
                <w:rFonts w:ascii="Times New Roman" w:hAnsi="Times New Roman" w:cs="Times New Roman"/>
              </w:rPr>
              <w:t>pág. 1</w:t>
            </w:r>
            <w:r>
              <w:rPr>
                <w:rFonts w:ascii="Times New Roman" w:hAnsi="Times New Roman" w:cs="Times New Roman"/>
              </w:rPr>
              <w:t>2 a 34</w:t>
            </w:r>
            <w:r w:rsidR="00196F26" w:rsidRPr="004723D6">
              <w:rPr>
                <w:rFonts w:ascii="Times New Roman" w:hAnsi="Times New Roman" w:cs="Times New Roman"/>
              </w:rPr>
              <w:t xml:space="preserve">. </w:t>
            </w:r>
          </w:p>
          <w:p w14:paraId="22E74101" w14:textId="77777777" w:rsidR="00196F26" w:rsidRPr="004723D6" w:rsidRDefault="004D1DD8" w:rsidP="00666F6B">
            <w:pPr>
              <w:pStyle w:val="Prrafodelista"/>
              <w:jc w:val="both"/>
              <w:rPr>
                <w:rFonts w:ascii="Times New Roman" w:hAnsi="Times New Roman" w:cs="Times New Roman"/>
              </w:rPr>
            </w:pPr>
            <w:r>
              <w:rPr>
                <w:rFonts w:ascii="Times New Roman" w:hAnsi="Times New Roman" w:cs="Times New Roman"/>
              </w:rPr>
              <w:t xml:space="preserve">Cap. 3 </w:t>
            </w:r>
            <w:proofErr w:type="spellStart"/>
            <w:r>
              <w:rPr>
                <w:rFonts w:ascii="Times New Roman" w:hAnsi="Times New Roman" w:cs="Times New Roman"/>
              </w:rPr>
              <w:t>pag</w:t>
            </w:r>
            <w:proofErr w:type="spellEnd"/>
            <w:r>
              <w:rPr>
                <w:rFonts w:ascii="Times New Roman" w:hAnsi="Times New Roman" w:cs="Times New Roman"/>
              </w:rPr>
              <w:t>. 35 a 36</w:t>
            </w:r>
          </w:p>
          <w:p w14:paraId="1CB5806F" w14:textId="77777777" w:rsidR="00196F26" w:rsidRPr="00666F6B" w:rsidRDefault="00196F26" w:rsidP="003F0050">
            <w:pPr>
              <w:pStyle w:val="Prrafodelista"/>
              <w:numPr>
                <w:ilvl w:val="0"/>
                <w:numId w:val="59"/>
              </w:numPr>
              <w:spacing w:after="0"/>
              <w:jc w:val="both"/>
              <w:rPr>
                <w:rFonts w:ascii="Times New Roman" w:hAnsi="Times New Roman" w:cs="Times New Roman"/>
              </w:rPr>
            </w:pPr>
            <w:r w:rsidRPr="00666F6B">
              <w:rPr>
                <w:rFonts w:ascii="Times New Roman" w:hAnsi="Times New Roman" w:cs="Times New Roman"/>
              </w:rPr>
              <w:t xml:space="preserve">LECCIONES DE SEMIOLOGÍA 7ª EDICION.  Dr. ACEVEDO. </w:t>
            </w:r>
          </w:p>
          <w:p w14:paraId="7A0CD738" w14:textId="77777777" w:rsidR="00196F26" w:rsidRPr="004723D6" w:rsidRDefault="00666F6B" w:rsidP="00196F26">
            <w:pPr>
              <w:pStyle w:val="Prrafodelista"/>
              <w:ind w:left="360"/>
              <w:jc w:val="both"/>
              <w:rPr>
                <w:rFonts w:ascii="Times New Roman" w:hAnsi="Times New Roman" w:cs="Times New Roman"/>
              </w:rPr>
            </w:pPr>
            <w:r>
              <w:rPr>
                <w:rFonts w:ascii="Times New Roman" w:hAnsi="Times New Roman" w:cs="Times New Roman"/>
              </w:rPr>
              <w:t xml:space="preserve">      </w:t>
            </w:r>
            <w:r w:rsidR="00196F26" w:rsidRPr="004723D6">
              <w:rPr>
                <w:rFonts w:ascii="Times New Roman" w:hAnsi="Times New Roman" w:cs="Times New Roman"/>
              </w:rPr>
              <w:t>Cap. 4 pág. 53 a 67</w:t>
            </w:r>
          </w:p>
          <w:p w14:paraId="59A988B0" w14:textId="77777777" w:rsidR="00196F26" w:rsidRDefault="00666F6B" w:rsidP="00196F26">
            <w:pPr>
              <w:pStyle w:val="Prrafodelista"/>
              <w:ind w:left="360"/>
              <w:jc w:val="both"/>
              <w:rPr>
                <w:rFonts w:ascii="Times New Roman" w:hAnsi="Times New Roman" w:cs="Times New Roman"/>
              </w:rPr>
            </w:pPr>
            <w:r>
              <w:rPr>
                <w:rFonts w:ascii="Times New Roman" w:hAnsi="Times New Roman" w:cs="Times New Roman"/>
              </w:rPr>
              <w:t xml:space="preserve">      </w:t>
            </w:r>
            <w:r w:rsidR="00196F26" w:rsidRPr="004723D6">
              <w:rPr>
                <w:rFonts w:ascii="Times New Roman" w:hAnsi="Times New Roman" w:cs="Times New Roman"/>
              </w:rPr>
              <w:t>Cap. 5 pág. 68 a 77</w:t>
            </w:r>
          </w:p>
          <w:p w14:paraId="57ED9FD4" w14:textId="77777777" w:rsidR="00196F26" w:rsidRDefault="00196F26" w:rsidP="003F0050">
            <w:pPr>
              <w:pStyle w:val="Prrafodelista"/>
              <w:numPr>
                <w:ilvl w:val="0"/>
                <w:numId w:val="58"/>
              </w:numPr>
              <w:spacing w:after="0"/>
              <w:jc w:val="both"/>
              <w:rPr>
                <w:rFonts w:ascii="Times New Roman" w:hAnsi="Times New Roman" w:cs="Times New Roman"/>
              </w:rPr>
            </w:pPr>
            <w:r w:rsidRPr="00666F6B">
              <w:rPr>
                <w:rFonts w:ascii="Times New Roman" w:hAnsi="Times New Roman" w:cs="Times New Roman"/>
              </w:rPr>
              <w:t>Documento proporcionado por la catedra.</w:t>
            </w:r>
          </w:p>
          <w:p w14:paraId="52196454" w14:textId="77777777" w:rsidR="004243F4" w:rsidRDefault="004243F4" w:rsidP="004243F4">
            <w:pPr>
              <w:spacing w:after="0"/>
              <w:jc w:val="both"/>
              <w:rPr>
                <w:rFonts w:ascii="Times New Roman" w:hAnsi="Times New Roman" w:cs="Times New Roman"/>
              </w:rPr>
            </w:pPr>
          </w:p>
          <w:p w14:paraId="332ABBF7" w14:textId="77777777" w:rsidR="004243F4" w:rsidRDefault="004243F4" w:rsidP="004243F4">
            <w:pPr>
              <w:spacing w:after="0"/>
              <w:jc w:val="both"/>
              <w:rPr>
                <w:rFonts w:ascii="Times New Roman" w:hAnsi="Times New Roman" w:cs="Times New Roman"/>
              </w:rPr>
            </w:pPr>
          </w:p>
          <w:p w14:paraId="0979B738" w14:textId="77777777" w:rsidR="004243F4" w:rsidRDefault="004243F4" w:rsidP="004243F4">
            <w:pPr>
              <w:spacing w:after="0"/>
              <w:jc w:val="both"/>
              <w:rPr>
                <w:rFonts w:ascii="Times New Roman" w:hAnsi="Times New Roman" w:cs="Times New Roman"/>
              </w:rPr>
            </w:pPr>
          </w:p>
          <w:p w14:paraId="1D769392" w14:textId="77777777" w:rsidR="004243F4" w:rsidRPr="004243F4" w:rsidRDefault="004243F4" w:rsidP="004243F4">
            <w:pPr>
              <w:spacing w:after="0"/>
              <w:jc w:val="both"/>
              <w:rPr>
                <w:rFonts w:ascii="Times New Roman" w:hAnsi="Times New Roman" w:cs="Times New Roman"/>
              </w:rPr>
            </w:pPr>
          </w:p>
          <w:p w14:paraId="690812AA" w14:textId="77777777" w:rsidR="00196F26" w:rsidRPr="00666F6B" w:rsidRDefault="004D1DD8" w:rsidP="003F0050">
            <w:pPr>
              <w:pStyle w:val="Prrafodelista"/>
              <w:numPr>
                <w:ilvl w:val="0"/>
                <w:numId w:val="58"/>
              </w:numPr>
              <w:spacing w:after="0"/>
              <w:jc w:val="both"/>
              <w:rPr>
                <w:rFonts w:ascii="Times New Roman" w:hAnsi="Times New Roman" w:cs="Times New Roman"/>
              </w:rPr>
            </w:pPr>
            <w:r>
              <w:rPr>
                <w:rFonts w:ascii="Times New Roman" w:hAnsi="Times New Roman" w:cs="Times New Roman"/>
              </w:rPr>
              <w:t>EXPLORACIÓN FÍSICA, SEIDEL. 10</w:t>
            </w:r>
            <w:r w:rsidR="00196F26" w:rsidRPr="00666F6B">
              <w:rPr>
                <w:rFonts w:ascii="Times New Roman" w:hAnsi="Times New Roman" w:cs="Times New Roman"/>
              </w:rPr>
              <w:t>ª EDICIÓN.</w:t>
            </w:r>
          </w:p>
          <w:p w14:paraId="75C100A9" w14:textId="77777777" w:rsidR="00196F26" w:rsidRDefault="004D1DD8" w:rsidP="00666F6B">
            <w:pPr>
              <w:pStyle w:val="Prrafodelista"/>
              <w:jc w:val="both"/>
              <w:rPr>
                <w:rFonts w:ascii="Times New Roman" w:hAnsi="Times New Roman" w:cs="Times New Roman"/>
              </w:rPr>
            </w:pPr>
            <w:r>
              <w:rPr>
                <w:rFonts w:ascii="Times New Roman" w:hAnsi="Times New Roman" w:cs="Times New Roman"/>
              </w:rPr>
              <w:t>Cap.3 pág.   36 a 55</w:t>
            </w:r>
            <w:r w:rsidR="00196F26" w:rsidRPr="004723D6">
              <w:rPr>
                <w:rFonts w:ascii="Times New Roman" w:hAnsi="Times New Roman" w:cs="Times New Roman"/>
              </w:rPr>
              <w:t>.</w:t>
            </w:r>
          </w:p>
          <w:p w14:paraId="08434BBC" w14:textId="77777777" w:rsidR="00666F6B" w:rsidRPr="004723D6" w:rsidRDefault="00666F6B" w:rsidP="00666F6B">
            <w:pPr>
              <w:pStyle w:val="Prrafodelista"/>
              <w:jc w:val="both"/>
              <w:rPr>
                <w:rFonts w:ascii="Times New Roman" w:hAnsi="Times New Roman" w:cs="Times New Roman"/>
              </w:rPr>
            </w:pPr>
          </w:p>
          <w:p w14:paraId="18BD13FC" w14:textId="77777777" w:rsidR="00196F26" w:rsidRPr="00666F6B" w:rsidRDefault="00196F26" w:rsidP="003F0050">
            <w:pPr>
              <w:pStyle w:val="Prrafodelista"/>
              <w:numPr>
                <w:ilvl w:val="0"/>
                <w:numId w:val="58"/>
              </w:numPr>
              <w:spacing w:after="0"/>
              <w:jc w:val="both"/>
              <w:rPr>
                <w:rFonts w:ascii="Times New Roman" w:hAnsi="Times New Roman" w:cs="Times New Roman"/>
              </w:rPr>
            </w:pPr>
            <w:r w:rsidRPr="00666F6B">
              <w:rPr>
                <w:rFonts w:ascii="Times New Roman" w:hAnsi="Times New Roman" w:cs="Times New Roman"/>
              </w:rPr>
              <w:t>LECCIONES DE SEMIOLOGÍA 7ª EDICION.  Dr. ACEVEDO.</w:t>
            </w:r>
          </w:p>
          <w:p w14:paraId="28B4763A" w14:textId="77777777" w:rsidR="00196F26" w:rsidRPr="004723D6" w:rsidRDefault="00196F26" w:rsidP="00666F6B">
            <w:pPr>
              <w:pStyle w:val="Prrafodelista"/>
              <w:jc w:val="both"/>
              <w:rPr>
                <w:rFonts w:ascii="Times New Roman" w:hAnsi="Times New Roman" w:cs="Times New Roman"/>
              </w:rPr>
            </w:pPr>
            <w:r w:rsidRPr="004723D6">
              <w:rPr>
                <w:rFonts w:ascii="Times New Roman" w:hAnsi="Times New Roman" w:cs="Times New Roman"/>
              </w:rPr>
              <w:t>Cap. 2 pág. 19 a 27</w:t>
            </w:r>
          </w:p>
          <w:p w14:paraId="2E285415" w14:textId="77777777" w:rsidR="00196F26" w:rsidRPr="004723D6" w:rsidRDefault="00196F26" w:rsidP="00666F6B">
            <w:pPr>
              <w:pStyle w:val="Prrafodelista"/>
              <w:jc w:val="both"/>
              <w:rPr>
                <w:rFonts w:ascii="Times New Roman" w:hAnsi="Times New Roman" w:cs="Times New Roman"/>
              </w:rPr>
            </w:pPr>
            <w:r w:rsidRPr="004723D6">
              <w:rPr>
                <w:rFonts w:ascii="Times New Roman" w:hAnsi="Times New Roman" w:cs="Times New Roman"/>
              </w:rPr>
              <w:t>Cap. 7 pág. 111 a 122</w:t>
            </w:r>
          </w:p>
          <w:p w14:paraId="5C2E6844" w14:textId="77777777" w:rsidR="00196F26" w:rsidRPr="004723D6" w:rsidRDefault="00196F26" w:rsidP="00666F6B">
            <w:pPr>
              <w:pStyle w:val="Prrafodelista"/>
              <w:jc w:val="both"/>
              <w:rPr>
                <w:rFonts w:ascii="Times New Roman" w:hAnsi="Times New Roman" w:cs="Times New Roman"/>
              </w:rPr>
            </w:pPr>
            <w:r w:rsidRPr="004723D6">
              <w:rPr>
                <w:rFonts w:ascii="Times New Roman" w:hAnsi="Times New Roman" w:cs="Times New Roman"/>
              </w:rPr>
              <w:t>Cap. 8 pág. 123 a 130</w:t>
            </w:r>
          </w:p>
          <w:p w14:paraId="7B62F335" w14:textId="77777777" w:rsidR="00196F26" w:rsidRPr="004723D6" w:rsidRDefault="00196F26" w:rsidP="00196F26">
            <w:pPr>
              <w:pStyle w:val="Prrafodelista"/>
              <w:spacing w:after="0"/>
              <w:ind w:left="360"/>
              <w:jc w:val="both"/>
              <w:rPr>
                <w:rFonts w:ascii="Times New Roman" w:hAnsi="Times New Roman" w:cs="Times New Roman"/>
              </w:rPr>
            </w:pPr>
          </w:p>
          <w:p w14:paraId="1E1937C9" w14:textId="77777777" w:rsidR="00196F26" w:rsidRPr="004723D6" w:rsidRDefault="00196F26" w:rsidP="00196F26">
            <w:pPr>
              <w:pStyle w:val="Prrafodelista"/>
              <w:spacing w:after="0"/>
              <w:ind w:left="360"/>
              <w:jc w:val="both"/>
              <w:rPr>
                <w:rFonts w:ascii="Times New Roman" w:hAnsi="Times New Roman" w:cs="Times New Roman"/>
              </w:rPr>
            </w:pPr>
          </w:p>
          <w:p w14:paraId="1E274877" w14:textId="77777777" w:rsidR="00A26E67" w:rsidRDefault="00A26E67" w:rsidP="00196F26">
            <w:pPr>
              <w:pStyle w:val="Prrafodelista"/>
              <w:spacing w:after="0"/>
              <w:ind w:left="360"/>
              <w:jc w:val="both"/>
              <w:rPr>
                <w:rFonts w:ascii="Times New Roman" w:hAnsi="Times New Roman" w:cs="Times New Roman"/>
              </w:rPr>
            </w:pPr>
          </w:p>
          <w:p w14:paraId="6413BFD7" w14:textId="77777777" w:rsidR="004032D1" w:rsidRPr="004723D6" w:rsidRDefault="004032D1" w:rsidP="00196F26">
            <w:pPr>
              <w:pStyle w:val="Prrafodelista"/>
              <w:spacing w:after="0"/>
              <w:ind w:left="360"/>
              <w:jc w:val="both"/>
              <w:rPr>
                <w:rFonts w:ascii="Times New Roman" w:hAnsi="Times New Roman" w:cs="Times New Roman"/>
              </w:rPr>
            </w:pPr>
          </w:p>
          <w:p w14:paraId="64B3874D" w14:textId="77777777" w:rsidR="00196F26" w:rsidRPr="00666F6B" w:rsidRDefault="004D1DD8" w:rsidP="003F0050">
            <w:pPr>
              <w:pStyle w:val="Prrafodelista"/>
              <w:numPr>
                <w:ilvl w:val="0"/>
                <w:numId w:val="58"/>
              </w:numPr>
              <w:spacing w:after="0"/>
              <w:jc w:val="both"/>
              <w:rPr>
                <w:rFonts w:ascii="Times New Roman" w:hAnsi="Times New Roman" w:cs="Times New Roman"/>
              </w:rPr>
            </w:pPr>
            <w:r>
              <w:rPr>
                <w:rFonts w:ascii="Times New Roman" w:hAnsi="Times New Roman" w:cs="Times New Roman"/>
              </w:rPr>
              <w:t>EXPLORACIÓN FÍSICA, SEIDEL. 10</w:t>
            </w:r>
            <w:r w:rsidR="00196F26" w:rsidRPr="00666F6B">
              <w:rPr>
                <w:rFonts w:ascii="Times New Roman" w:hAnsi="Times New Roman" w:cs="Times New Roman"/>
              </w:rPr>
              <w:t xml:space="preserve">ª EDICIÓN.  </w:t>
            </w:r>
          </w:p>
          <w:p w14:paraId="565A79E6" w14:textId="77777777" w:rsidR="00196F26" w:rsidRPr="004723D6" w:rsidRDefault="004D1DD8" w:rsidP="00666F6B">
            <w:pPr>
              <w:pStyle w:val="Prrafodelista"/>
              <w:jc w:val="both"/>
              <w:rPr>
                <w:rFonts w:ascii="Times New Roman" w:hAnsi="Times New Roman" w:cs="Times New Roman"/>
              </w:rPr>
            </w:pPr>
            <w:r>
              <w:rPr>
                <w:rFonts w:ascii="Times New Roman" w:hAnsi="Times New Roman" w:cs="Times New Roman"/>
              </w:rPr>
              <w:t>Cap. 7 pág. 93 a 109</w:t>
            </w:r>
            <w:r w:rsidR="00196F26" w:rsidRPr="004723D6">
              <w:rPr>
                <w:rFonts w:ascii="Times New Roman" w:hAnsi="Times New Roman" w:cs="Times New Roman"/>
              </w:rPr>
              <w:t>.</w:t>
            </w:r>
          </w:p>
          <w:p w14:paraId="68036018" w14:textId="77777777" w:rsidR="00196F26" w:rsidRPr="004723D6" w:rsidRDefault="00196F26" w:rsidP="00196F26">
            <w:pPr>
              <w:pStyle w:val="Prrafodelista"/>
              <w:ind w:left="360"/>
              <w:jc w:val="both"/>
              <w:rPr>
                <w:rFonts w:ascii="Times New Roman" w:hAnsi="Times New Roman" w:cs="Times New Roman"/>
              </w:rPr>
            </w:pPr>
          </w:p>
          <w:p w14:paraId="648A5601" w14:textId="77777777" w:rsidR="00196F26" w:rsidRPr="00666F6B" w:rsidRDefault="00196F26" w:rsidP="003F0050">
            <w:pPr>
              <w:pStyle w:val="Prrafodelista"/>
              <w:numPr>
                <w:ilvl w:val="0"/>
                <w:numId w:val="58"/>
              </w:numPr>
              <w:spacing w:after="0"/>
              <w:jc w:val="both"/>
              <w:rPr>
                <w:rFonts w:ascii="Times New Roman" w:hAnsi="Times New Roman" w:cs="Times New Roman"/>
              </w:rPr>
            </w:pPr>
            <w:r w:rsidRPr="00666F6B">
              <w:rPr>
                <w:rFonts w:ascii="Times New Roman" w:hAnsi="Times New Roman" w:cs="Times New Roman"/>
              </w:rPr>
              <w:t xml:space="preserve">LECCIONES DE SEMIOLOGIA 7ª EDICION.  Dr. ACEVEDO. </w:t>
            </w:r>
          </w:p>
          <w:p w14:paraId="2A1243AC" w14:textId="77777777" w:rsidR="00196F26" w:rsidRPr="004723D6" w:rsidRDefault="00196F26" w:rsidP="00666F6B">
            <w:pPr>
              <w:pStyle w:val="Prrafodelista"/>
              <w:jc w:val="both"/>
              <w:rPr>
                <w:rFonts w:ascii="Times New Roman" w:hAnsi="Times New Roman" w:cs="Times New Roman"/>
              </w:rPr>
            </w:pPr>
            <w:r w:rsidRPr="004723D6">
              <w:rPr>
                <w:rFonts w:ascii="Times New Roman" w:hAnsi="Times New Roman" w:cs="Times New Roman"/>
              </w:rPr>
              <w:t xml:space="preserve">Cap. 24 pág. 430 a 448. </w:t>
            </w:r>
          </w:p>
          <w:p w14:paraId="19BAF920" w14:textId="77777777" w:rsidR="0010774D" w:rsidRDefault="0010774D" w:rsidP="00F13D3B">
            <w:pPr>
              <w:spacing w:after="0"/>
              <w:ind w:left="5"/>
              <w:rPr>
                <w:rFonts w:ascii="Times New Roman" w:eastAsia="Times New Roman" w:hAnsi="Times New Roman" w:cs="Times New Roman"/>
                <w:sz w:val="21"/>
              </w:rPr>
            </w:pPr>
          </w:p>
        </w:tc>
      </w:tr>
      <w:tr w:rsidR="009458E5" w14:paraId="191350DA" w14:textId="77777777" w:rsidTr="005D41CD">
        <w:trPr>
          <w:trHeight w:val="259"/>
        </w:trPr>
        <w:tc>
          <w:tcPr>
            <w:tcW w:w="10024" w:type="dxa"/>
            <w:gridSpan w:val="3"/>
          </w:tcPr>
          <w:p w14:paraId="77126856" w14:textId="28644643" w:rsidR="005D41CD" w:rsidRDefault="005D41CD" w:rsidP="005D41CD">
            <w:pPr>
              <w:spacing w:after="0"/>
              <w:ind w:left="5"/>
              <w:jc w:val="center"/>
              <w:rPr>
                <w:rFonts w:ascii="Times New Roman" w:eastAsia="Times New Roman" w:hAnsi="Times New Roman" w:cs="Times New Roman"/>
                <w:b/>
                <w:sz w:val="21"/>
              </w:rPr>
            </w:pPr>
            <w:r>
              <w:rPr>
                <w:rFonts w:ascii="Times New Roman" w:eastAsia="Times New Roman" w:hAnsi="Times New Roman" w:cs="Times New Roman"/>
                <w:b/>
                <w:sz w:val="21"/>
              </w:rPr>
              <w:lastRenderedPageBreak/>
              <w:t>Semana 5:  Semana de Primer Examen Parcial</w:t>
            </w:r>
          </w:p>
        </w:tc>
        <w:tc>
          <w:tcPr>
            <w:tcW w:w="3102" w:type="dxa"/>
            <w:gridSpan w:val="2"/>
          </w:tcPr>
          <w:p w14:paraId="18399B30" w14:textId="29E84F8F" w:rsidR="005D41CD" w:rsidRDefault="005D41CD" w:rsidP="00FA79C9">
            <w:pPr>
              <w:pStyle w:val="Prrafodelista"/>
              <w:spacing w:after="0"/>
              <w:ind w:left="360"/>
              <w:rPr>
                <w:rFonts w:ascii="Times New Roman" w:eastAsia="Times New Roman" w:hAnsi="Times New Roman" w:cs="Times New Roman"/>
                <w:sz w:val="21"/>
              </w:rPr>
            </w:pPr>
            <w:r>
              <w:rPr>
                <w:rFonts w:ascii="Times New Roman" w:eastAsia="Times New Roman" w:hAnsi="Times New Roman" w:cs="Times New Roman"/>
                <w:sz w:val="21"/>
              </w:rPr>
              <w:t>Realización de exámenes parciales</w:t>
            </w:r>
          </w:p>
        </w:tc>
        <w:tc>
          <w:tcPr>
            <w:tcW w:w="3370" w:type="dxa"/>
          </w:tcPr>
          <w:p w14:paraId="7503424C" w14:textId="5040E4E9" w:rsidR="005D41CD" w:rsidRPr="00FA79C9" w:rsidRDefault="005D41CD" w:rsidP="00FA79C9">
            <w:pPr>
              <w:spacing w:after="0"/>
              <w:jc w:val="both"/>
              <w:rPr>
                <w:rFonts w:ascii="Times New Roman" w:hAnsi="Times New Roman" w:cs="Times New Roman"/>
              </w:rPr>
            </w:pPr>
            <w:r w:rsidRPr="00FA79C9">
              <w:rPr>
                <w:rFonts w:ascii="Times New Roman" w:hAnsi="Times New Roman" w:cs="Times New Roman"/>
              </w:rPr>
              <w:t>Lectura de las 4 semanas de programación</w:t>
            </w:r>
          </w:p>
        </w:tc>
      </w:tr>
      <w:tr w:rsidR="00FA79C9" w14:paraId="3230F2B7" w14:textId="77777777" w:rsidTr="00FA79C9">
        <w:trPr>
          <w:trHeight w:val="761"/>
        </w:trPr>
        <w:tc>
          <w:tcPr>
            <w:tcW w:w="16496" w:type="dxa"/>
            <w:gridSpan w:val="6"/>
            <w:shd w:val="clear" w:color="auto" w:fill="DEEAF6"/>
          </w:tcPr>
          <w:p w14:paraId="0EBFF16C" w14:textId="77777777" w:rsidR="00FA79C9" w:rsidRDefault="00FA79C9" w:rsidP="00FA79C9">
            <w:pPr>
              <w:spacing w:after="0"/>
            </w:pPr>
            <w:r>
              <w:rPr>
                <w:rFonts w:ascii="Times New Roman" w:eastAsia="Times New Roman" w:hAnsi="Times New Roman" w:cs="Times New Roman"/>
                <w:sz w:val="21"/>
              </w:rPr>
              <w:t xml:space="preserve"> </w:t>
            </w:r>
          </w:p>
          <w:p w14:paraId="749D6D16" w14:textId="77777777" w:rsidR="00FA79C9" w:rsidRDefault="00FA79C9" w:rsidP="00FA79C9">
            <w:pPr>
              <w:spacing w:after="0"/>
              <w:ind w:left="119"/>
              <w:jc w:val="center"/>
            </w:pPr>
            <w:r>
              <w:rPr>
                <w:rFonts w:ascii="Times New Roman" w:eastAsia="Times New Roman" w:hAnsi="Times New Roman" w:cs="Times New Roman"/>
                <w:sz w:val="21"/>
              </w:rPr>
              <w:t xml:space="preserve">SEGUNDA UNIDAD </w:t>
            </w:r>
          </w:p>
          <w:p w14:paraId="566ECF50" w14:textId="77777777" w:rsidR="00FA79C9" w:rsidRDefault="00FA79C9" w:rsidP="00FA79C9">
            <w:pPr>
              <w:spacing w:after="0"/>
              <w:ind w:left="113"/>
              <w:jc w:val="center"/>
              <w:rPr>
                <w:rFonts w:ascii="Times New Roman" w:eastAsia="Times New Roman" w:hAnsi="Times New Roman" w:cs="Times New Roman"/>
                <w:sz w:val="21"/>
              </w:rPr>
            </w:pPr>
            <w:r>
              <w:rPr>
                <w:rFonts w:ascii="Times New Roman" w:eastAsia="Times New Roman" w:hAnsi="Times New Roman" w:cs="Times New Roman"/>
                <w:sz w:val="21"/>
              </w:rPr>
              <w:t xml:space="preserve">EVALUACIÓN NEUROLOGICA </w:t>
            </w:r>
          </w:p>
          <w:p w14:paraId="741426AC" w14:textId="77777777" w:rsidR="00FA79C9" w:rsidRDefault="00FA79C9" w:rsidP="00FA79C9">
            <w:pPr>
              <w:spacing w:after="0"/>
              <w:ind w:left="113"/>
              <w:jc w:val="center"/>
              <w:rPr>
                <w:rFonts w:ascii="Times New Roman" w:eastAsia="Times New Roman" w:hAnsi="Times New Roman" w:cs="Times New Roman"/>
                <w:sz w:val="21"/>
              </w:rPr>
            </w:pPr>
            <w:r>
              <w:rPr>
                <w:rFonts w:ascii="Times New Roman" w:eastAsia="Times New Roman" w:hAnsi="Times New Roman" w:cs="Times New Roman"/>
                <w:sz w:val="21"/>
              </w:rPr>
              <w:t>Aprende el estudiante las técnicas y evaluaciones del sistema nervioso.</w:t>
            </w:r>
          </w:p>
          <w:p w14:paraId="441C82EE" w14:textId="77777777" w:rsidR="00FA79C9" w:rsidRDefault="00FA79C9" w:rsidP="00FA79C9">
            <w:pPr>
              <w:spacing w:after="0"/>
              <w:ind w:left="113"/>
              <w:jc w:val="center"/>
              <w:rPr>
                <w:rFonts w:ascii="Times New Roman" w:eastAsia="Times New Roman" w:hAnsi="Times New Roman" w:cs="Times New Roman"/>
                <w:sz w:val="21"/>
              </w:rPr>
            </w:pPr>
          </w:p>
          <w:p w14:paraId="14D7B46A" w14:textId="77777777" w:rsidR="00FA79C9" w:rsidRDefault="00FA79C9" w:rsidP="00FA79C9">
            <w:pPr>
              <w:spacing w:after="0"/>
              <w:rPr>
                <w:rFonts w:ascii="Times New Roman" w:eastAsia="Times New Roman" w:hAnsi="Times New Roman" w:cs="Times New Roman"/>
                <w:sz w:val="21"/>
              </w:rPr>
            </w:pPr>
          </w:p>
        </w:tc>
      </w:tr>
      <w:tr w:rsidR="009458E5" w14:paraId="28AB34AD" w14:textId="77777777" w:rsidTr="005318A5">
        <w:trPr>
          <w:trHeight w:val="48"/>
        </w:trPr>
        <w:tc>
          <w:tcPr>
            <w:tcW w:w="4795" w:type="dxa"/>
          </w:tcPr>
          <w:p w14:paraId="1ADC36C4" w14:textId="77777777" w:rsidR="00FA79C9" w:rsidRPr="0051432F" w:rsidRDefault="00FA79C9" w:rsidP="00FA79C9">
            <w:pPr>
              <w:pStyle w:val="Prrafodelista"/>
              <w:numPr>
                <w:ilvl w:val="0"/>
                <w:numId w:val="18"/>
              </w:numPr>
              <w:spacing w:after="0"/>
              <w:rPr>
                <w:rFonts w:ascii="Times New Roman" w:hAnsi="Times New Roman" w:cs="Times New Roman"/>
              </w:rPr>
            </w:pPr>
            <w:r w:rsidRPr="0051432F">
              <w:rPr>
                <w:rFonts w:ascii="Times New Roman" w:hAnsi="Times New Roman" w:cs="Times New Roman"/>
              </w:rPr>
              <w:t>Conocer, describir el examen de cabeza y evaluar clínicamente el séptimo par craneal.</w:t>
            </w:r>
          </w:p>
          <w:p w14:paraId="0D2DC058" w14:textId="77777777" w:rsidR="00FA79C9" w:rsidRDefault="00FA79C9" w:rsidP="00FA79C9">
            <w:pPr>
              <w:spacing w:after="0"/>
              <w:rPr>
                <w:rFonts w:ascii="Times New Roman" w:hAnsi="Times New Roman" w:cs="Times New Roman"/>
              </w:rPr>
            </w:pPr>
          </w:p>
          <w:p w14:paraId="2F3899DB" w14:textId="77777777" w:rsidR="00FA79C9" w:rsidRDefault="00FA79C9" w:rsidP="00FA79C9">
            <w:pPr>
              <w:spacing w:after="0"/>
              <w:rPr>
                <w:rFonts w:ascii="Times New Roman" w:hAnsi="Times New Roman" w:cs="Times New Roman"/>
              </w:rPr>
            </w:pPr>
          </w:p>
          <w:p w14:paraId="29732EA4" w14:textId="77777777" w:rsidR="00FA79C9" w:rsidRDefault="00FA79C9" w:rsidP="00FA79C9">
            <w:pPr>
              <w:spacing w:after="0"/>
              <w:rPr>
                <w:rFonts w:ascii="Times New Roman" w:hAnsi="Times New Roman" w:cs="Times New Roman"/>
              </w:rPr>
            </w:pPr>
          </w:p>
          <w:p w14:paraId="42D11960" w14:textId="77777777" w:rsidR="00FA79C9" w:rsidRDefault="00FA79C9" w:rsidP="00FA79C9">
            <w:pPr>
              <w:spacing w:after="0"/>
              <w:rPr>
                <w:rFonts w:ascii="Times New Roman" w:hAnsi="Times New Roman" w:cs="Times New Roman"/>
              </w:rPr>
            </w:pPr>
          </w:p>
          <w:p w14:paraId="6AC762DF" w14:textId="77777777" w:rsidR="00FA79C9" w:rsidRDefault="00FA79C9" w:rsidP="00FA79C9">
            <w:pPr>
              <w:spacing w:after="0"/>
              <w:rPr>
                <w:rFonts w:ascii="Times New Roman" w:hAnsi="Times New Roman" w:cs="Times New Roman"/>
              </w:rPr>
            </w:pPr>
          </w:p>
          <w:p w14:paraId="7E28ED89" w14:textId="77777777" w:rsidR="00FA79C9" w:rsidRDefault="00FA79C9" w:rsidP="00FA79C9">
            <w:pPr>
              <w:spacing w:after="0"/>
              <w:rPr>
                <w:rFonts w:ascii="Times New Roman" w:hAnsi="Times New Roman" w:cs="Times New Roman"/>
              </w:rPr>
            </w:pPr>
          </w:p>
          <w:p w14:paraId="032D8999" w14:textId="77777777" w:rsidR="00FA79C9" w:rsidRDefault="00FA79C9" w:rsidP="00FA79C9">
            <w:pPr>
              <w:spacing w:after="0"/>
              <w:rPr>
                <w:rFonts w:ascii="Times New Roman" w:hAnsi="Times New Roman" w:cs="Times New Roman"/>
              </w:rPr>
            </w:pPr>
          </w:p>
          <w:p w14:paraId="05046A8F" w14:textId="77777777" w:rsidR="00FA79C9" w:rsidRDefault="00FA79C9" w:rsidP="00FA79C9">
            <w:pPr>
              <w:spacing w:after="0"/>
              <w:rPr>
                <w:rFonts w:ascii="Times New Roman" w:hAnsi="Times New Roman" w:cs="Times New Roman"/>
              </w:rPr>
            </w:pPr>
          </w:p>
          <w:p w14:paraId="1578975E" w14:textId="77777777" w:rsidR="00FA79C9" w:rsidRDefault="00FA79C9" w:rsidP="00FA79C9">
            <w:pPr>
              <w:spacing w:after="0"/>
              <w:rPr>
                <w:rFonts w:ascii="Times New Roman" w:hAnsi="Times New Roman" w:cs="Times New Roman"/>
              </w:rPr>
            </w:pPr>
          </w:p>
          <w:p w14:paraId="4E53AA16" w14:textId="77777777" w:rsidR="00FA79C9" w:rsidRDefault="00FA79C9" w:rsidP="00FA79C9">
            <w:pPr>
              <w:spacing w:after="0"/>
              <w:rPr>
                <w:rFonts w:ascii="Times New Roman" w:hAnsi="Times New Roman" w:cs="Times New Roman"/>
              </w:rPr>
            </w:pPr>
          </w:p>
          <w:p w14:paraId="4782DFC5" w14:textId="77777777" w:rsidR="00C81414" w:rsidRDefault="00C81414" w:rsidP="00FA79C9">
            <w:pPr>
              <w:spacing w:after="0"/>
              <w:rPr>
                <w:rFonts w:ascii="Times New Roman" w:hAnsi="Times New Roman" w:cs="Times New Roman"/>
              </w:rPr>
            </w:pPr>
          </w:p>
          <w:p w14:paraId="69833B80" w14:textId="77777777" w:rsidR="00C81414" w:rsidRDefault="00C81414" w:rsidP="00FA79C9">
            <w:pPr>
              <w:spacing w:after="0"/>
              <w:rPr>
                <w:rFonts w:ascii="Times New Roman" w:hAnsi="Times New Roman" w:cs="Times New Roman"/>
              </w:rPr>
            </w:pPr>
          </w:p>
          <w:p w14:paraId="7AB0DA61" w14:textId="77777777" w:rsidR="00FA79C9" w:rsidRDefault="00FA79C9" w:rsidP="00FA79C9">
            <w:pPr>
              <w:spacing w:after="0"/>
              <w:rPr>
                <w:rFonts w:ascii="Times New Roman" w:hAnsi="Times New Roman" w:cs="Times New Roman"/>
              </w:rPr>
            </w:pPr>
          </w:p>
          <w:p w14:paraId="6DB6AF3A" w14:textId="77777777" w:rsidR="00FA79C9" w:rsidRDefault="00FA79C9" w:rsidP="00FA79C9">
            <w:pPr>
              <w:spacing w:after="0"/>
              <w:rPr>
                <w:rFonts w:ascii="Times New Roman" w:hAnsi="Times New Roman" w:cs="Times New Roman"/>
              </w:rPr>
            </w:pPr>
          </w:p>
          <w:p w14:paraId="146D24CE" w14:textId="77777777" w:rsidR="00FA79C9" w:rsidRDefault="00FA79C9" w:rsidP="00FA79C9">
            <w:pPr>
              <w:pStyle w:val="Prrafodelista"/>
              <w:numPr>
                <w:ilvl w:val="0"/>
                <w:numId w:val="18"/>
              </w:numPr>
              <w:spacing w:after="0"/>
              <w:rPr>
                <w:rFonts w:ascii="Times New Roman" w:hAnsi="Times New Roman" w:cs="Times New Roman"/>
              </w:rPr>
            </w:pPr>
            <w:r w:rsidRPr="0051432F">
              <w:rPr>
                <w:rFonts w:ascii="Times New Roman" w:hAnsi="Times New Roman" w:cs="Times New Roman"/>
              </w:rPr>
              <w:t>Conocer, describir y ejecutar la evolución clínica del examen físico de columna vertebral.</w:t>
            </w:r>
          </w:p>
          <w:p w14:paraId="3A29B97E" w14:textId="77777777" w:rsidR="00FA79C9" w:rsidRDefault="00FA79C9" w:rsidP="00FA79C9">
            <w:pPr>
              <w:spacing w:after="0"/>
              <w:rPr>
                <w:rFonts w:ascii="Times New Roman" w:hAnsi="Times New Roman" w:cs="Times New Roman"/>
              </w:rPr>
            </w:pPr>
          </w:p>
          <w:p w14:paraId="6DBDFBA0" w14:textId="77777777" w:rsidR="00FA79C9" w:rsidRDefault="00FA79C9" w:rsidP="00FA79C9">
            <w:pPr>
              <w:spacing w:after="0"/>
              <w:rPr>
                <w:rFonts w:ascii="Times New Roman" w:hAnsi="Times New Roman" w:cs="Times New Roman"/>
              </w:rPr>
            </w:pPr>
          </w:p>
          <w:p w14:paraId="2C6B15B3" w14:textId="77777777" w:rsidR="00FA79C9" w:rsidRDefault="00FA79C9" w:rsidP="00FA79C9">
            <w:pPr>
              <w:spacing w:after="0"/>
              <w:rPr>
                <w:rFonts w:ascii="Times New Roman" w:hAnsi="Times New Roman" w:cs="Times New Roman"/>
              </w:rPr>
            </w:pPr>
          </w:p>
          <w:p w14:paraId="3BF535B9" w14:textId="77777777" w:rsidR="00FA79C9" w:rsidRDefault="00FA79C9" w:rsidP="00FA79C9">
            <w:pPr>
              <w:spacing w:after="0"/>
              <w:rPr>
                <w:rFonts w:ascii="Times New Roman" w:hAnsi="Times New Roman" w:cs="Times New Roman"/>
              </w:rPr>
            </w:pPr>
          </w:p>
          <w:p w14:paraId="26060B6F" w14:textId="77777777" w:rsidR="00FA79C9" w:rsidRDefault="00FA79C9" w:rsidP="00C81414">
            <w:pPr>
              <w:spacing w:after="0"/>
            </w:pPr>
          </w:p>
        </w:tc>
        <w:tc>
          <w:tcPr>
            <w:tcW w:w="5229" w:type="dxa"/>
            <w:gridSpan w:val="2"/>
          </w:tcPr>
          <w:p w14:paraId="50F159D2" w14:textId="70C400E9" w:rsidR="00FA79C9" w:rsidRPr="001B33D2" w:rsidRDefault="00FA79C9" w:rsidP="00FA79C9">
            <w:pPr>
              <w:rPr>
                <w:rFonts w:ascii="Times New Roman" w:hAnsi="Times New Roman" w:cs="Times New Roman"/>
                <w:b/>
                <w:bCs/>
              </w:rPr>
            </w:pPr>
            <w:r w:rsidRPr="0013621C">
              <w:rPr>
                <w:rFonts w:ascii="Times New Roman" w:hAnsi="Times New Roman" w:cs="Times New Roman"/>
                <w:b/>
                <w:bCs/>
              </w:rPr>
              <w:t xml:space="preserve">Semana </w:t>
            </w:r>
            <w:r w:rsidR="005D41CD">
              <w:rPr>
                <w:rFonts w:ascii="Times New Roman" w:hAnsi="Times New Roman" w:cs="Times New Roman"/>
                <w:b/>
                <w:bCs/>
              </w:rPr>
              <w:t>6</w:t>
            </w:r>
            <w:r w:rsidRPr="0013621C">
              <w:rPr>
                <w:rFonts w:ascii="Times New Roman" w:hAnsi="Times New Roman" w:cs="Times New Roman"/>
                <w:b/>
                <w:bCs/>
              </w:rPr>
              <w:t>.</w:t>
            </w:r>
            <w:r>
              <w:rPr>
                <w:rFonts w:ascii="Times New Roman" w:eastAsia="Times New Roman" w:hAnsi="Times New Roman" w:cs="Times New Roman"/>
                <w:sz w:val="21"/>
              </w:rPr>
              <w:t xml:space="preserve"> </w:t>
            </w:r>
            <w:r w:rsidRPr="001B33D2">
              <w:rPr>
                <w:rFonts w:ascii="Times New Roman" w:hAnsi="Times New Roman" w:cs="Times New Roman"/>
                <w:b/>
                <w:bCs/>
              </w:rPr>
              <w:t>EXAMEN DE CABEZA</w:t>
            </w:r>
          </w:p>
          <w:p w14:paraId="560FA57B" w14:textId="77777777" w:rsidR="00FA79C9" w:rsidRPr="001B33D2" w:rsidRDefault="00FA79C9" w:rsidP="00FA79C9">
            <w:pPr>
              <w:pStyle w:val="Prrafodelista"/>
              <w:numPr>
                <w:ilvl w:val="0"/>
                <w:numId w:val="16"/>
              </w:numPr>
              <w:spacing w:after="0"/>
              <w:rPr>
                <w:rFonts w:ascii="Times New Roman" w:hAnsi="Times New Roman" w:cs="Times New Roman"/>
              </w:rPr>
            </w:pPr>
            <w:r w:rsidRPr="001B33D2">
              <w:rPr>
                <w:rFonts w:ascii="Times New Roman" w:hAnsi="Times New Roman" w:cs="Times New Roman"/>
              </w:rPr>
              <w:t>Postura, forma, tamaño y volumen</w:t>
            </w:r>
          </w:p>
          <w:p w14:paraId="314C3182" w14:textId="77777777" w:rsidR="00FA79C9" w:rsidRPr="001B33D2" w:rsidRDefault="00FA79C9" w:rsidP="00FA79C9">
            <w:pPr>
              <w:pStyle w:val="Prrafodelista"/>
              <w:numPr>
                <w:ilvl w:val="0"/>
                <w:numId w:val="16"/>
              </w:numPr>
              <w:spacing w:after="0"/>
              <w:rPr>
                <w:rFonts w:ascii="Times New Roman" w:hAnsi="Times New Roman" w:cs="Times New Roman"/>
              </w:rPr>
            </w:pPr>
            <w:r w:rsidRPr="001B33D2">
              <w:rPr>
                <w:rFonts w:ascii="Times New Roman" w:hAnsi="Times New Roman" w:cs="Times New Roman"/>
              </w:rPr>
              <w:t>Movimiento</w:t>
            </w:r>
          </w:p>
          <w:p w14:paraId="53140930" w14:textId="77777777" w:rsidR="00FA79C9" w:rsidRPr="001B33D2" w:rsidRDefault="00FA79C9" w:rsidP="00FA79C9">
            <w:pPr>
              <w:pStyle w:val="Prrafodelista"/>
              <w:numPr>
                <w:ilvl w:val="0"/>
                <w:numId w:val="16"/>
              </w:numPr>
              <w:spacing w:after="0"/>
              <w:rPr>
                <w:rFonts w:ascii="Times New Roman" w:hAnsi="Times New Roman" w:cs="Times New Roman"/>
              </w:rPr>
            </w:pPr>
            <w:r w:rsidRPr="001B33D2">
              <w:rPr>
                <w:rFonts w:ascii="Times New Roman" w:hAnsi="Times New Roman" w:cs="Times New Roman"/>
              </w:rPr>
              <w:t xml:space="preserve">Articulación </w:t>
            </w:r>
            <w:proofErr w:type="spellStart"/>
            <w:r w:rsidRPr="001B33D2">
              <w:rPr>
                <w:rFonts w:ascii="Times New Roman" w:hAnsi="Times New Roman" w:cs="Times New Roman"/>
              </w:rPr>
              <w:t>temporo</w:t>
            </w:r>
            <w:proofErr w:type="spellEnd"/>
            <w:r w:rsidRPr="001B33D2">
              <w:rPr>
                <w:rFonts w:ascii="Times New Roman" w:hAnsi="Times New Roman" w:cs="Times New Roman"/>
              </w:rPr>
              <w:t xml:space="preserve"> maxilar</w:t>
            </w:r>
          </w:p>
          <w:p w14:paraId="42B162C9" w14:textId="77777777" w:rsidR="00FA79C9" w:rsidRPr="003D3F7E" w:rsidRDefault="00FA79C9" w:rsidP="00FA79C9">
            <w:pPr>
              <w:rPr>
                <w:rFonts w:ascii="Times New Roman" w:hAnsi="Times New Roman" w:cs="Times New Roman"/>
                <w:b/>
                <w:bCs/>
              </w:rPr>
            </w:pPr>
            <w:r w:rsidRPr="003D3F7E">
              <w:rPr>
                <w:rFonts w:ascii="Times New Roman" w:hAnsi="Times New Roman" w:cs="Times New Roman"/>
                <w:b/>
                <w:bCs/>
              </w:rPr>
              <w:t>EXAMEN DE CARA:</w:t>
            </w:r>
          </w:p>
          <w:p w14:paraId="2A278586" w14:textId="77777777" w:rsidR="00FA79C9" w:rsidRPr="001B33D2" w:rsidRDefault="00FA79C9" w:rsidP="00FA79C9">
            <w:pPr>
              <w:pStyle w:val="Prrafodelista"/>
              <w:numPr>
                <w:ilvl w:val="0"/>
                <w:numId w:val="17"/>
              </w:numPr>
              <w:spacing w:after="0"/>
              <w:rPr>
                <w:rFonts w:ascii="Times New Roman" w:hAnsi="Times New Roman" w:cs="Times New Roman"/>
              </w:rPr>
            </w:pPr>
            <w:r w:rsidRPr="001B33D2">
              <w:rPr>
                <w:rFonts w:ascii="Times New Roman" w:hAnsi="Times New Roman" w:cs="Times New Roman"/>
              </w:rPr>
              <w:t xml:space="preserve">Facies </w:t>
            </w:r>
          </w:p>
          <w:p w14:paraId="493A2A9D" w14:textId="77777777" w:rsidR="00FA79C9" w:rsidRPr="001B33D2" w:rsidRDefault="00FA79C9" w:rsidP="00FA79C9">
            <w:pPr>
              <w:pStyle w:val="Prrafodelista"/>
              <w:numPr>
                <w:ilvl w:val="0"/>
                <w:numId w:val="17"/>
              </w:numPr>
              <w:spacing w:after="0"/>
              <w:rPr>
                <w:rFonts w:ascii="Times New Roman" w:hAnsi="Times New Roman" w:cs="Times New Roman"/>
              </w:rPr>
            </w:pPr>
            <w:r w:rsidRPr="001B33D2">
              <w:rPr>
                <w:rFonts w:ascii="Times New Roman" w:hAnsi="Times New Roman" w:cs="Times New Roman"/>
              </w:rPr>
              <w:t>Ojos</w:t>
            </w:r>
          </w:p>
          <w:p w14:paraId="5781A712" w14:textId="77777777" w:rsidR="00FA79C9" w:rsidRPr="001B33D2" w:rsidRDefault="00FA79C9" w:rsidP="00FA79C9">
            <w:pPr>
              <w:pStyle w:val="Prrafodelista"/>
              <w:numPr>
                <w:ilvl w:val="0"/>
                <w:numId w:val="17"/>
              </w:numPr>
              <w:spacing w:after="0"/>
              <w:rPr>
                <w:rFonts w:ascii="Times New Roman" w:hAnsi="Times New Roman" w:cs="Times New Roman"/>
              </w:rPr>
            </w:pPr>
            <w:r w:rsidRPr="001B33D2">
              <w:rPr>
                <w:rFonts w:ascii="Times New Roman" w:hAnsi="Times New Roman" w:cs="Times New Roman"/>
              </w:rPr>
              <w:t xml:space="preserve">Nariz </w:t>
            </w:r>
          </w:p>
          <w:p w14:paraId="23F335CE" w14:textId="77777777" w:rsidR="00FA79C9" w:rsidRPr="001B33D2" w:rsidRDefault="00FA79C9" w:rsidP="00FA79C9">
            <w:pPr>
              <w:pStyle w:val="Prrafodelista"/>
              <w:numPr>
                <w:ilvl w:val="0"/>
                <w:numId w:val="17"/>
              </w:numPr>
              <w:spacing w:after="0"/>
              <w:rPr>
                <w:rFonts w:ascii="Times New Roman" w:hAnsi="Times New Roman" w:cs="Times New Roman"/>
              </w:rPr>
            </w:pPr>
            <w:r w:rsidRPr="001B33D2">
              <w:rPr>
                <w:rFonts w:ascii="Times New Roman" w:hAnsi="Times New Roman" w:cs="Times New Roman"/>
              </w:rPr>
              <w:t>Oídos</w:t>
            </w:r>
          </w:p>
          <w:p w14:paraId="4463F8A0" w14:textId="77777777" w:rsidR="00FA79C9" w:rsidRPr="001B33D2" w:rsidRDefault="00FA79C9" w:rsidP="00FA79C9">
            <w:pPr>
              <w:pStyle w:val="Prrafodelista"/>
              <w:numPr>
                <w:ilvl w:val="0"/>
                <w:numId w:val="17"/>
              </w:numPr>
              <w:spacing w:after="0"/>
              <w:rPr>
                <w:rFonts w:ascii="Times New Roman" w:hAnsi="Times New Roman" w:cs="Times New Roman"/>
              </w:rPr>
            </w:pPr>
            <w:r w:rsidRPr="001B33D2">
              <w:rPr>
                <w:rFonts w:ascii="Times New Roman" w:hAnsi="Times New Roman" w:cs="Times New Roman"/>
              </w:rPr>
              <w:t>Boca</w:t>
            </w:r>
          </w:p>
          <w:p w14:paraId="4A45F554" w14:textId="77777777" w:rsidR="00FA79C9" w:rsidRDefault="00FA79C9" w:rsidP="00FA79C9">
            <w:pPr>
              <w:spacing w:after="0"/>
              <w:ind w:left="2"/>
              <w:rPr>
                <w:rFonts w:ascii="Times New Roman" w:hAnsi="Times New Roman" w:cs="Times New Roman"/>
                <w:b/>
                <w:bCs/>
              </w:rPr>
            </w:pPr>
            <w:r w:rsidRPr="003D3F7E">
              <w:rPr>
                <w:rFonts w:ascii="Times New Roman" w:hAnsi="Times New Roman" w:cs="Times New Roman"/>
                <w:b/>
                <w:bCs/>
              </w:rPr>
              <w:t>EXAMEN DEL VII par craneal</w:t>
            </w:r>
          </w:p>
          <w:p w14:paraId="78E1843C" w14:textId="77777777" w:rsidR="00FA79C9" w:rsidRDefault="00FA79C9" w:rsidP="00FA79C9">
            <w:pPr>
              <w:spacing w:after="0"/>
              <w:ind w:left="2"/>
              <w:rPr>
                <w:rFonts w:ascii="Times New Roman" w:hAnsi="Times New Roman" w:cs="Times New Roman"/>
                <w:b/>
                <w:bCs/>
              </w:rPr>
            </w:pPr>
          </w:p>
          <w:p w14:paraId="7E9AE123" w14:textId="77777777" w:rsidR="00FA79C9" w:rsidRDefault="00FA79C9" w:rsidP="00FA79C9">
            <w:pPr>
              <w:spacing w:after="0"/>
              <w:ind w:left="2"/>
              <w:rPr>
                <w:rFonts w:ascii="Times New Roman" w:hAnsi="Times New Roman" w:cs="Times New Roman"/>
                <w:b/>
                <w:bCs/>
              </w:rPr>
            </w:pPr>
          </w:p>
          <w:p w14:paraId="64AEB8B6" w14:textId="77777777" w:rsidR="009458E5" w:rsidRDefault="009458E5" w:rsidP="00FA79C9">
            <w:pPr>
              <w:spacing w:after="0"/>
              <w:ind w:left="2"/>
              <w:rPr>
                <w:rFonts w:ascii="Times New Roman" w:hAnsi="Times New Roman" w:cs="Times New Roman"/>
                <w:b/>
                <w:bCs/>
              </w:rPr>
            </w:pPr>
          </w:p>
          <w:p w14:paraId="422B6F3E" w14:textId="77777777" w:rsidR="009458E5" w:rsidRDefault="009458E5" w:rsidP="00FA79C9">
            <w:pPr>
              <w:spacing w:after="0"/>
              <w:ind w:left="2"/>
              <w:rPr>
                <w:rFonts w:ascii="Times New Roman" w:hAnsi="Times New Roman" w:cs="Times New Roman"/>
                <w:b/>
                <w:bCs/>
              </w:rPr>
            </w:pPr>
          </w:p>
          <w:p w14:paraId="16BBF8EC" w14:textId="567495BC" w:rsidR="00FA79C9" w:rsidRPr="001B33D2" w:rsidRDefault="00FA79C9" w:rsidP="00FA79C9">
            <w:pPr>
              <w:rPr>
                <w:rFonts w:ascii="Times New Roman" w:hAnsi="Times New Roman" w:cs="Times New Roman"/>
                <w:b/>
                <w:bCs/>
              </w:rPr>
            </w:pPr>
            <w:r>
              <w:rPr>
                <w:rFonts w:ascii="Times New Roman" w:hAnsi="Times New Roman" w:cs="Times New Roman"/>
                <w:b/>
                <w:bCs/>
              </w:rPr>
              <w:t xml:space="preserve">Semana </w:t>
            </w:r>
            <w:r w:rsidR="005D41CD">
              <w:rPr>
                <w:rFonts w:ascii="Times New Roman" w:hAnsi="Times New Roman" w:cs="Times New Roman"/>
                <w:b/>
                <w:bCs/>
              </w:rPr>
              <w:t>7</w:t>
            </w:r>
            <w:r>
              <w:rPr>
                <w:rFonts w:ascii="Times New Roman" w:hAnsi="Times New Roman" w:cs="Times New Roman"/>
                <w:b/>
                <w:bCs/>
              </w:rPr>
              <w:t xml:space="preserve">. </w:t>
            </w:r>
            <w:r w:rsidRPr="001B33D2">
              <w:rPr>
                <w:rFonts w:ascii="Times New Roman" w:hAnsi="Times New Roman" w:cs="Times New Roman"/>
                <w:b/>
                <w:bCs/>
              </w:rPr>
              <w:t xml:space="preserve"> DE COLUMNA VERTEBRAL</w:t>
            </w:r>
          </w:p>
          <w:p w14:paraId="44493D4A" w14:textId="77777777" w:rsidR="00FA79C9" w:rsidRPr="001B33D2" w:rsidRDefault="00FA79C9" w:rsidP="00FA79C9">
            <w:pPr>
              <w:pStyle w:val="Prrafodelista"/>
              <w:numPr>
                <w:ilvl w:val="0"/>
                <w:numId w:val="19"/>
              </w:numPr>
              <w:spacing w:after="0"/>
              <w:rPr>
                <w:rFonts w:ascii="Times New Roman" w:hAnsi="Times New Roman" w:cs="Times New Roman"/>
              </w:rPr>
            </w:pPr>
            <w:r w:rsidRPr="001B33D2">
              <w:rPr>
                <w:rFonts w:ascii="Times New Roman" w:hAnsi="Times New Roman" w:cs="Times New Roman"/>
              </w:rPr>
              <w:t>Nociones anatomo-fisiológicas</w:t>
            </w:r>
          </w:p>
          <w:p w14:paraId="48C12BA1" w14:textId="77777777" w:rsidR="00FA79C9" w:rsidRPr="001B33D2" w:rsidRDefault="00FA79C9" w:rsidP="00FA79C9">
            <w:pPr>
              <w:pStyle w:val="Prrafodelista"/>
              <w:numPr>
                <w:ilvl w:val="0"/>
                <w:numId w:val="19"/>
              </w:numPr>
              <w:spacing w:after="0"/>
              <w:rPr>
                <w:rFonts w:ascii="Times New Roman" w:hAnsi="Times New Roman" w:cs="Times New Roman"/>
              </w:rPr>
            </w:pPr>
            <w:r w:rsidRPr="001B33D2">
              <w:rPr>
                <w:rFonts w:ascii="Times New Roman" w:hAnsi="Times New Roman" w:cs="Times New Roman"/>
              </w:rPr>
              <w:t>Forma, movilidad, estructura y sensibilidad</w:t>
            </w:r>
          </w:p>
          <w:p w14:paraId="35B3A0F9" w14:textId="77777777" w:rsidR="00FA79C9" w:rsidRDefault="00FA79C9" w:rsidP="00FA79C9">
            <w:pPr>
              <w:spacing w:after="0"/>
              <w:ind w:left="2"/>
              <w:rPr>
                <w:rFonts w:ascii="Times New Roman" w:hAnsi="Times New Roman" w:cs="Times New Roman"/>
              </w:rPr>
            </w:pPr>
            <w:r w:rsidRPr="001B33D2">
              <w:rPr>
                <w:rFonts w:ascii="Times New Roman" w:hAnsi="Times New Roman" w:cs="Times New Roman"/>
              </w:rPr>
              <w:t>Inspección, palpación y percusión</w:t>
            </w:r>
          </w:p>
          <w:p w14:paraId="47332FFF" w14:textId="77777777" w:rsidR="00FA79C9" w:rsidRDefault="00FA79C9" w:rsidP="00FA79C9">
            <w:pPr>
              <w:spacing w:after="0"/>
              <w:ind w:left="2"/>
              <w:rPr>
                <w:rFonts w:ascii="Times New Roman" w:hAnsi="Times New Roman" w:cs="Times New Roman"/>
              </w:rPr>
            </w:pPr>
          </w:p>
          <w:p w14:paraId="11C524AE" w14:textId="77777777" w:rsidR="00FA79C9" w:rsidRDefault="00FA79C9" w:rsidP="00FA79C9">
            <w:pPr>
              <w:spacing w:after="0"/>
              <w:ind w:left="2"/>
              <w:rPr>
                <w:rFonts w:ascii="Times New Roman" w:hAnsi="Times New Roman" w:cs="Times New Roman"/>
              </w:rPr>
            </w:pPr>
          </w:p>
          <w:p w14:paraId="4087130B" w14:textId="77777777" w:rsidR="00FA79C9" w:rsidRDefault="00FA79C9" w:rsidP="006B1AE8">
            <w:pPr>
              <w:spacing w:after="0"/>
            </w:pPr>
          </w:p>
        </w:tc>
        <w:tc>
          <w:tcPr>
            <w:tcW w:w="3102" w:type="dxa"/>
            <w:gridSpan w:val="2"/>
          </w:tcPr>
          <w:p w14:paraId="18F2621E" w14:textId="77777777" w:rsidR="00FA79C9" w:rsidRPr="003D3F7E" w:rsidRDefault="00FA79C9" w:rsidP="00FA79C9">
            <w:pPr>
              <w:pStyle w:val="Prrafodelista"/>
              <w:numPr>
                <w:ilvl w:val="0"/>
                <w:numId w:val="64"/>
              </w:numPr>
              <w:spacing w:after="0"/>
              <w:rPr>
                <w:rFonts w:ascii="Times New Roman" w:hAnsi="Times New Roman" w:cs="Times New Roman"/>
              </w:rPr>
            </w:pPr>
            <w:r>
              <w:rPr>
                <w:rFonts w:ascii="Times New Roman" w:eastAsia="Times New Roman" w:hAnsi="Times New Roman" w:cs="Times New Roman"/>
                <w:sz w:val="21"/>
              </w:rPr>
              <w:t xml:space="preserve"> </w:t>
            </w:r>
            <w:r>
              <w:rPr>
                <w:rFonts w:ascii="Times New Roman" w:hAnsi="Times New Roman" w:cs="Times New Roman"/>
              </w:rPr>
              <w:t xml:space="preserve">CLASE </w:t>
            </w:r>
          </w:p>
          <w:p w14:paraId="25AAD990" w14:textId="77777777" w:rsidR="00FA79C9" w:rsidRPr="001B33D2" w:rsidRDefault="00FA79C9" w:rsidP="00FA79C9">
            <w:pPr>
              <w:pStyle w:val="Prrafodelista"/>
              <w:numPr>
                <w:ilvl w:val="0"/>
                <w:numId w:val="64"/>
              </w:numPr>
              <w:spacing w:after="0"/>
              <w:rPr>
                <w:rFonts w:ascii="Times New Roman" w:hAnsi="Times New Roman" w:cs="Times New Roman"/>
                <w:b/>
              </w:rPr>
            </w:pPr>
            <w:r w:rsidRPr="001B33D2">
              <w:rPr>
                <w:rFonts w:ascii="Times New Roman" w:hAnsi="Times New Roman" w:cs="Times New Roman"/>
              </w:rPr>
              <w:t>Laboratorio (ver programa)</w:t>
            </w:r>
          </w:p>
          <w:p w14:paraId="266939CA" w14:textId="77777777" w:rsidR="00FA79C9" w:rsidRDefault="00FA79C9" w:rsidP="00FA79C9">
            <w:pPr>
              <w:spacing w:after="0"/>
              <w:ind w:left="2"/>
            </w:pPr>
          </w:p>
          <w:p w14:paraId="2DDAB102" w14:textId="77777777" w:rsidR="00FA79C9" w:rsidRDefault="00FA79C9" w:rsidP="00FA79C9">
            <w:pPr>
              <w:spacing w:after="0"/>
              <w:ind w:left="2"/>
            </w:pPr>
          </w:p>
          <w:p w14:paraId="39C55D2A" w14:textId="77777777" w:rsidR="00FA79C9" w:rsidRDefault="00FA79C9" w:rsidP="00FA79C9">
            <w:pPr>
              <w:spacing w:after="0"/>
              <w:ind w:left="2"/>
            </w:pPr>
          </w:p>
          <w:p w14:paraId="6393DA04" w14:textId="77777777" w:rsidR="00FA79C9" w:rsidRDefault="00FA79C9" w:rsidP="00FA79C9">
            <w:pPr>
              <w:spacing w:after="0"/>
              <w:ind w:left="2"/>
            </w:pPr>
          </w:p>
          <w:p w14:paraId="3A1FA96A" w14:textId="77777777" w:rsidR="00FA79C9" w:rsidRDefault="00FA79C9" w:rsidP="00FA79C9">
            <w:pPr>
              <w:spacing w:after="0"/>
              <w:ind w:left="2"/>
            </w:pPr>
          </w:p>
          <w:p w14:paraId="6BB318CD" w14:textId="77777777" w:rsidR="00FA79C9" w:rsidRDefault="00FA79C9" w:rsidP="00FA79C9">
            <w:pPr>
              <w:spacing w:after="0"/>
              <w:ind w:left="2"/>
            </w:pPr>
          </w:p>
          <w:p w14:paraId="50CB73BF" w14:textId="77777777" w:rsidR="00FA79C9" w:rsidRDefault="00FA79C9" w:rsidP="00FA79C9">
            <w:pPr>
              <w:spacing w:after="0"/>
              <w:ind w:left="2"/>
            </w:pPr>
          </w:p>
          <w:p w14:paraId="28244938" w14:textId="77777777" w:rsidR="00FA79C9" w:rsidRDefault="00FA79C9" w:rsidP="00FA79C9">
            <w:pPr>
              <w:spacing w:after="0"/>
              <w:ind w:left="2"/>
            </w:pPr>
          </w:p>
          <w:p w14:paraId="1319B33A" w14:textId="77777777" w:rsidR="00FA79C9" w:rsidRDefault="00FA79C9" w:rsidP="00FA79C9">
            <w:pPr>
              <w:spacing w:after="0"/>
              <w:ind w:left="2"/>
            </w:pPr>
          </w:p>
          <w:p w14:paraId="5BFD6F4B" w14:textId="77777777" w:rsidR="00FA79C9" w:rsidRDefault="00FA79C9" w:rsidP="00FA79C9">
            <w:pPr>
              <w:spacing w:after="0"/>
              <w:ind w:left="2"/>
            </w:pPr>
          </w:p>
          <w:p w14:paraId="7C89E7F5" w14:textId="77777777" w:rsidR="00C81414" w:rsidRDefault="00C81414" w:rsidP="00FA79C9">
            <w:pPr>
              <w:spacing w:after="0"/>
              <w:ind w:left="2"/>
            </w:pPr>
          </w:p>
          <w:p w14:paraId="4F1F716A" w14:textId="77777777" w:rsidR="00C81414" w:rsidRDefault="00C81414" w:rsidP="00FA79C9">
            <w:pPr>
              <w:spacing w:after="0"/>
              <w:ind w:left="2"/>
            </w:pPr>
          </w:p>
          <w:p w14:paraId="24A36511" w14:textId="77777777" w:rsidR="00FA79C9" w:rsidRDefault="00FA79C9" w:rsidP="00FA79C9">
            <w:pPr>
              <w:spacing w:after="0"/>
              <w:ind w:left="2"/>
            </w:pPr>
          </w:p>
          <w:p w14:paraId="2B690855" w14:textId="77777777" w:rsidR="00FA79C9" w:rsidRPr="003D3F7E" w:rsidRDefault="00FA79C9" w:rsidP="00FA79C9">
            <w:pPr>
              <w:pStyle w:val="Prrafodelista"/>
              <w:numPr>
                <w:ilvl w:val="0"/>
                <w:numId w:val="75"/>
              </w:numPr>
              <w:spacing w:after="0"/>
              <w:rPr>
                <w:rFonts w:ascii="Times New Roman" w:hAnsi="Times New Roman" w:cs="Times New Roman"/>
              </w:rPr>
            </w:pPr>
            <w:r>
              <w:rPr>
                <w:rFonts w:ascii="Times New Roman" w:hAnsi="Times New Roman" w:cs="Times New Roman"/>
              </w:rPr>
              <w:t xml:space="preserve">CLASE </w:t>
            </w:r>
          </w:p>
          <w:p w14:paraId="77715F78" w14:textId="77777777" w:rsidR="00FA79C9" w:rsidRPr="00E436E4" w:rsidRDefault="00FA79C9" w:rsidP="00FA79C9">
            <w:pPr>
              <w:pStyle w:val="Prrafodelista"/>
              <w:numPr>
                <w:ilvl w:val="0"/>
                <w:numId w:val="75"/>
              </w:numPr>
              <w:spacing w:after="0"/>
              <w:rPr>
                <w:rFonts w:ascii="Times New Roman" w:hAnsi="Times New Roman" w:cs="Times New Roman"/>
                <w:b/>
              </w:rPr>
            </w:pPr>
            <w:r w:rsidRPr="001B33D2">
              <w:rPr>
                <w:rFonts w:ascii="Times New Roman" w:hAnsi="Times New Roman" w:cs="Times New Roman"/>
              </w:rPr>
              <w:t>Laboratorio (ver programa)</w:t>
            </w:r>
          </w:p>
          <w:p w14:paraId="55FE2D36" w14:textId="157CCB8C" w:rsidR="00FA79C9" w:rsidRPr="005318A5" w:rsidRDefault="00FA79C9" w:rsidP="00FA79C9">
            <w:pPr>
              <w:pStyle w:val="Prrafodelista"/>
              <w:numPr>
                <w:ilvl w:val="0"/>
                <w:numId w:val="75"/>
              </w:numPr>
              <w:spacing w:after="0"/>
              <w:rPr>
                <w:rFonts w:ascii="Times New Roman" w:hAnsi="Times New Roman" w:cs="Times New Roman"/>
                <w:b/>
              </w:rPr>
            </w:pPr>
            <w:r>
              <w:rPr>
                <w:rFonts w:ascii="Times New Roman" w:hAnsi="Times New Roman" w:cs="Times New Roman"/>
              </w:rPr>
              <w:t>Traer pesa y metro(clase)</w:t>
            </w:r>
          </w:p>
          <w:p w14:paraId="13196642" w14:textId="77777777" w:rsidR="00FA79C9" w:rsidRDefault="00FA79C9" w:rsidP="00FA79C9">
            <w:pPr>
              <w:spacing w:after="0"/>
              <w:ind w:left="2"/>
            </w:pPr>
          </w:p>
        </w:tc>
        <w:tc>
          <w:tcPr>
            <w:tcW w:w="3370" w:type="dxa"/>
          </w:tcPr>
          <w:p w14:paraId="5074AC32" w14:textId="77777777" w:rsidR="00FA79C9" w:rsidRPr="007A20A2" w:rsidRDefault="00FA79C9" w:rsidP="00FA79C9">
            <w:pPr>
              <w:pStyle w:val="Prrafodelista"/>
              <w:numPr>
                <w:ilvl w:val="0"/>
                <w:numId w:val="14"/>
              </w:numPr>
              <w:spacing w:after="0"/>
              <w:ind w:left="360"/>
              <w:jc w:val="both"/>
              <w:rPr>
                <w:rFonts w:ascii="Times New Roman" w:hAnsi="Times New Roman" w:cs="Times New Roman"/>
              </w:rPr>
            </w:pPr>
            <w:r>
              <w:rPr>
                <w:rFonts w:ascii="Times New Roman" w:hAnsi="Times New Roman" w:cs="Times New Roman"/>
              </w:rPr>
              <w:t>EXPLORACIÓN FÍSICA, SEIDEL. 10</w:t>
            </w:r>
            <w:r w:rsidRPr="007A20A2">
              <w:rPr>
                <w:rFonts w:ascii="Times New Roman" w:hAnsi="Times New Roman" w:cs="Times New Roman"/>
              </w:rPr>
              <w:t>ª EDICIÓN.</w:t>
            </w:r>
          </w:p>
          <w:p w14:paraId="26FED92D" w14:textId="77777777" w:rsidR="00FA79C9" w:rsidRPr="007A20A2" w:rsidRDefault="00FA79C9" w:rsidP="00FA79C9">
            <w:pPr>
              <w:pStyle w:val="Prrafodelista"/>
              <w:ind w:left="360"/>
              <w:jc w:val="both"/>
              <w:rPr>
                <w:rFonts w:ascii="Times New Roman" w:hAnsi="Times New Roman" w:cs="Times New Roman"/>
              </w:rPr>
            </w:pPr>
            <w:r>
              <w:rPr>
                <w:rFonts w:ascii="Times New Roman" w:hAnsi="Times New Roman" w:cs="Times New Roman"/>
              </w:rPr>
              <w:t>Cap. 11 pág., 208 a 229</w:t>
            </w:r>
            <w:r w:rsidRPr="007A20A2">
              <w:rPr>
                <w:rFonts w:ascii="Times New Roman" w:hAnsi="Times New Roman" w:cs="Times New Roman"/>
              </w:rPr>
              <w:t>.</w:t>
            </w:r>
          </w:p>
          <w:p w14:paraId="19DE531D" w14:textId="77777777" w:rsidR="00FA79C9" w:rsidRPr="007A20A2" w:rsidRDefault="00FA79C9" w:rsidP="00FA79C9">
            <w:pPr>
              <w:pStyle w:val="Prrafodelista"/>
              <w:ind w:left="360"/>
              <w:jc w:val="both"/>
              <w:rPr>
                <w:rFonts w:ascii="Times New Roman" w:hAnsi="Times New Roman" w:cs="Times New Roman"/>
              </w:rPr>
            </w:pPr>
          </w:p>
          <w:p w14:paraId="0127491E" w14:textId="77777777" w:rsidR="00FA79C9" w:rsidRPr="007A20A2" w:rsidRDefault="00FA79C9" w:rsidP="00FA79C9">
            <w:pPr>
              <w:pStyle w:val="Prrafodelista"/>
              <w:numPr>
                <w:ilvl w:val="0"/>
                <w:numId w:val="14"/>
              </w:numPr>
              <w:spacing w:after="0"/>
              <w:ind w:left="360"/>
              <w:jc w:val="both"/>
              <w:rPr>
                <w:rFonts w:ascii="Times New Roman" w:hAnsi="Times New Roman" w:cs="Times New Roman"/>
              </w:rPr>
            </w:pPr>
            <w:r w:rsidRPr="007A20A2">
              <w:rPr>
                <w:rFonts w:ascii="Times New Roman" w:hAnsi="Times New Roman" w:cs="Times New Roman"/>
              </w:rPr>
              <w:t xml:space="preserve">LECCIONES DE SEMIOLOGIA 7ª EDICION.  Dr. ACEVEDO. </w:t>
            </w:r>
          </w:p>
          <w:p w14:paraId="5B2CC59C" w14:textId="77777777" w:rsidR="00FA79C9" w:rsidRPr="007A20A2" w:rsidRDefault="00FA79C9" w:rsidP="00FA79C9">
            <w:pPr>
              <w:pStyle w:val="Prrafodelista"/>
              <w:ind w:left="360"/>
              <w:jc w:val="both"/>
              <w:rPr>
                <w:rFonts w:ascii="Times New Roman" w:hAnsi="Times New Roman" w:cs="Times New Roman"/>
              </w:rPr>
            </w:pPr>
            <w:r w:rsidRPr="007A20A2">
              <w:rPr>
                <w:rFonts w:ascii="Times New Roman" w:hAnsi="Times New Roman" w:cs="Times New Roman"/>
              </w:rPr>
              <w:t>Capítulo 12 y 13 pág. 164 a 218.</w:t>
            </w:r>
          </w:p>
          <w:p w14:paraId="5FA5D6F9" w14:textId="77777777" w:rsidR="00FA79C9" w:rsidRDefault="00FA79C9" w:rsidP="00FA79C9">
            <w:pPr>
              <w:spacing w:after="0"/>
              <w:ind w:left="2" w:firstLine="708"/>
              <w:rPr>
                <w:rFonts w:ascii="Times New Roman" w:eastAsia="Times New Roman" w:hAnsi="Times New Roman" w:cs="Times New Roman"/>
                <w:sz w:val="21"/>
              </w:rPr>
            </w:pPr>
          </w:p>
          <w:p w14:paraId="783509F0" w14:textId="77777777" w:rsidR="00FA79C9" w:rsidRDefault="00FA79C9" w:rsidP="00FA79C9">
            <w:pPr>
              <w:spacing w:after="0"/>
              <w:ind w:left="2" w:firstLine="708"/>
              <w:rPr>
                <w:rFonts w:ascii="Times New Roman" w:eastAsia="Times New Roman" w:hAnsi="Times New Roman" w:cs="Times New Roman"/>
                <w:sz w:val="21"/>
              </w:rPr>
            </w:pPr>
          </w:p>
          <w:p w14:paraId="25CB2337" w14:textId="77777777" w:rsidR="00FA79C9" w:rsidRDefault="00FA79C9" w:rsidP="00FA79C9">
            <w:pPr>
              <w:spacing w:after="0"/>
              <w:ind w:left="2" w:firstLine="708"/>
              <w:rPr>
                <w:rFonts w:ascii="Times New Roman" w:eastAsia="Times New Roman" w:hAnsi="Times New Roman" w:cs="Times New Roman"/>
                <w:sz w:val="21"/>
              </w:rPr>
            </w:pPr>
          </w:p>
          <w:p w14:paraId="7D12C586" w14:textId="77777777" w:rsidR="00FA79C9" w:rsidRDefault="00FA79C9" w:rsidP="00FA79C9">
            <w:pPr>
              <w:spacing w:after="0"/>
              <w:ind w:left="2" w:firstLine="708"/>
              <w:rPr>
                <w:rFonts w:ascii="Times New Roman" w:eastAsia="Times New Roman" w:hAnsi="Times New Roman" w:cs="Times New Roman"/>
                <w:sz w:val="21"/>
              </w:rPr>
            </w:pPr>
          </w:p>
          <w:p w14:paraId="6004B0AE" w14:textId="77777777" w:rsidR="00C81414" w:rsidRDefault="00C81414" w:rsidP="00FA79C9">
            <w:pPr>
              <w:spacing w:after="0"/>
              <w:ind w:left="2" w:firstLine="708"/>
              <w:rPr>
                <w:rFonts w:ascii="Times New Roman" w:eastAsia="Times New Roman" w:hAnsi="Times New Roman" w:cs="Times New Roman"/>
                <w:sz w:val="21"/>
              </w:rPr>
            </w:pPr>
          </w:p>
          <w:p w14:paraId="6BA84EBE" w14:textId="77777777" w:rsidR="00C81414" w:rsidRDefault="00C81414" w:rsidP="00FA79C9">
            <w:pPr>
              <w:spacing w:after="0"/>
              <w:ind w:left="2" w:firstLine="708"/>
              <w:rPr>
                <w:rFonts w:ascii="Times New Roman" w:eastAsia="Times New Roman" w:hAnsi="Times New Roman" w:cs="Times New Roman"/>
                <w:sz w:val="21"/>
              </w:rPr>
            </w:pPr>
          </w:p>
          <w:p w14:paraId="5430AFFF" w14:textId="77777777" w:rsidR="00FA79C9" w:rsidRDefault="00FA79C9" w:rsidP="00FA79C9">
            <w:pPr>
              <w:spacing w:after="0"/>
              <w:ind w:left="2" w:firstLine="708"/>
              <w:rPr>
                <w:rFonts w:ascii="Times New Roman" w:eastAsia="Times New Roman" w:hAnsi="Times New Roman" w:cs="Times New Roman"/>
                <w:sz w:val="21"/>
              </w:rPr>
            </w:pPr>
          </w:p>
          <w:p w14:paraId="6ADCAF76" w14:textId="77777777" w:rsidR="00FA79C9" w:rsidRDefault="00FA79C9" w:rsidP="00FA79C9">
            <w:pPr>
              <w:spacing w:after="0"/>
              <w:ind w:left="2" w:firstLine="708"/>
              <w:rPr>
                <w:rFonts w:ascii="Times New Roman" w:eastAsia="Times New Roman" w:hAnsi="Times New Roman" w:cs="Times New Roman"/>
                <w:sz w:val="21"/>
              </w:rPr>
            </w:pPr>
          </w:p>
          <w:p w14:paraId="2F443C4D" w14:textId="77777777" w:rsidR="00FA79C9" w:rsidRPr="007A20A2" w:rsidRDefault="00FA79C9" w:rsidP="00FA79C9">
            <w:pPr>
              <w:pStyle w:val="Prrafodelista"/>
              <w:numPr>
                <w:ilvl w:val="0"/>
                <w:numId w:val="14"/>
              </w:numPr>
              <w:spacing w:after="0"/>
              <w:ind w:left="360"/>
              <w:jc w:val="both"/>
              <w:rPr>
                <w:rFonts w:ascii="Times New Roman" w:hAnsi="Times New Roman" w:cs="Times New Roman"/>
              </w:rPr>
            </w:pPr>
            <w:r>
              <w:rPr>
                <w:rFonts w:ascii="Times New Roman" w:hAnsi="Times New Roman" w:cs="Times New Roman"/>
              </w:rPr>
              <w:t>EXPLORACIÓN FÍSICA, SEIDEL. 10</w:t>
            </w:r>
            <w:r w:rsidRPr="007A20A2">
              <w:rPr>
                <w:rFonts w:ascii="Times New Roman" w:hAnsi="Times New Roman" w:cs="Times New Roman"/>
              </w:rPr>
              <w:t xml:space="preserve">ª EDICIÓN.  </w:t>
            </w:r>
          </w:p>
          <w:p w14:paraId="67CA2851" w14:textId="77777777" w:rsidR="00FA79C9" w:rsidRPr="007A20A2" w:rsidRDefault="00FA79C9" w:rsidP="00FA79C9">
            <w:pPr>
              <w:pStyle w:val="Prrafodelista"/>
              <w:ind w:left="360"/>
              <w:jc w:val="both"/>
              <w:rPr>
                <w:rFonts w:ascii="Times New Roman" w:hAnsi="Times New Roman" w:cs="Times New Roman"/>
              </w:rPr>
            </w:pPr>
            <w:r>
              <w:rPr>
                <w:rFonts w:ascii="Times New Roman" w:hAnsi="Times New Roman" w:cs="Times New Roman"/>
              </w:rPr>
              <w:t>Cap.22 pág. 5</w:t>
            </w:r>
            <w:r w:rsidRPr="007A20A2">
              <w:rPr>
                <w:rFonts w:ascii="Times New Roman" w:hAnsi="Times New Roman" w:cs="Times New Roman"/>
              </w:rPr>
              <w:t>3</w:t>
            </w:r>
            <w:r>
              <w:rPr>
                <w:rFonts w:ascii="Times New Roman" w:hAnsi="Times New Roman" w:cs="Times New Roman"/>
              </w:rPr>
              <w:t>7 a 580</w:t>
            </w:r>
          </w:p>
          <w:p w14:paraId="51799D2B" w14:textId="77777777" w:rsidR="00FA79C9" w:rsidRPr="007A20A2" w:rsidRDefault="00FA79C9" w:rsidP="00FA79C9">
            <w:pPr>
              <w:pStyle w:val="Prrafodelista"/>
              <w:ind w:left="360"/>
              <w:jc w:val="both"/>
              <w:rPr>
                <w:rFonts w:ascii="Times New Roman" w:hAnsi="Times New Roman" w:cs="Times New Roman"/>
              </w:rPr>
            </w:pPr>
          </w:p>
          <w:p w14:paraId="54B11624" w14:textId="77BFDD6E" w:rsidR="00FA79C9" w:rsidRPr="005318A5" w:rsidRDefault="00FA79C9" w:rsidP="00FA79C9">
            <w:pPr>
              <w:pStyle w:val="Prrafodelista"/>
              <w:numPr>
                <w:ilvl w:val="0"/>
                <w:numId w:val="14"/>
              </w:numPr>
              <w:spacing w:after="0"/>
              <w:ind w:left="360"/>
              <w:jc w:val="both"/>
              <w:rPr>
                <w:rFonts w:ascii="Times New Roman" w:hAnsi="Times New Roman" w:cs="Times New Roman"/>
              </w:rPr>
            </w:pPr>
            <w:r w:rsidRPr="007A20A2">
              <w:rPr>
                <w:rFonts w:ascii="Times New Roman" w:hAnsi="Times New Roman" w:cs="Times New Roman"/>
              </w:rPr>
              <w:t>LECCIONES DE SEMIOLOGIA 7ª EDICION.  Dr. ACEVEDO. Cap. 23 pág. 375 a 380</w:t>
            </w:r>
          </w:p>
        </w:tc>
      </w:tr>
      <w:tr w:rsidR="006B1AE8" w14:paraId="4A9F3497" w14:textId="77777777" w:rsidTr="00C81414">
        <w:trPr>
          <w:trHeight w:val="407"/>
        </w:trPr>
        <w:tc>
          <w:tcPr>
            <w:tcW w:w="16496" w:type="dxa"/>
            <w:gridSpan w:val="6"/>
          </w:tcPr>
          <w:p w14:paraId="30B5D453" w14:textId="66B183A2" w:rsidR="006B1AE8" w:rsidRDefault="006B1AE8" w:rsidP="006B1AE8">
            <w:pPr>
              <w:pStyle w:val="Prrafodelista"/>
              <w:spacing w:after="0"/>
              <w:ind w:left="360"/>
              <w:jc w:val="center"/>
              <w:rPr>
                <w:rFonts w:ascii="Times New Roman" w:hAnsi="Times New Roman" w:cs="Times New Roman"/>
              </w:rPr>
            </w:pPr>
            <w:r>
              <w:rPr>
                <w:rFonts w:ascii="Times New Roman" w:hAnsi="Times New Roman" w:cs="Times New Roman"/>
              </w:rPr>
              <w:t>Semana 8:  Semana autónoma de estudio, aprendizaje autónomo</w:t>
            </w:r>
          </w:p>
        </w:tc>
      </w:tr>
      <w:tr w:rsidR="006B1AE8" w14:paraId="42965971" w14:textId="77777777" w:rsidTr="00C81414">
        <w:trPr>
          <w:trHeight w:val="968"/>
        </w:trPr>
        <w:tc>
          <w:tcPr>
            <w:tcW w:w="4795" w:type="dxa"/>
            <w:tcBorders>
              <w:bottom w:val="single" w:sz="4" w:space="0" w:color="auto"/>
            </w:tcBorders>
          </w:tcPr>
          <w:p w14:paraId="5E865CCE" w14:textId="77777777" w:rsidR="006B1AE8" w:rsidRDefault="006B1AE8" w:rsidP="006B1AE8">
            <w:pPr>
              <w:pStyle w:val="Prrafodelista"/>
              <w:numPr>
                <w:ilvl w:val="0"/>
                <w:numId w:val="18"/>
              </w:numPr>
              <w:spacing w:after="0"/>
              <w:rPr>
                <w:rFonts w:ascii="Times New Roman" w:hAnsi="Times New Roman" w:cs="Times New Roman"/>
              </w:rPr>
            </w:pPr>
            <w:r w:rsidRPr="0051432F">
              <w:rPr>
                <w:rFonts w:ascii="Times New Roman" w:hAnsi="Times New Roman" w:cs="Times New Roman"/>
              </w:rPr>
              <w:lastRenderedPageBreak/>
              <w:t>Explorar la normalidad de la función motora y refleja.</w:t>
            </w:r>
          </w:p>
          <w:p w14:paraId="63A3324F" w14:textId="77777777" w:rsidR="006B1AE8" w:rsidRDefault="006B1AE8" w:rsidP="006B1AE8">
            <w:pPr>
              <w:spacing w:after="0"/>
              <w:rPr>
                <w:rFonts w:ascii="Times New Roman" w:hAnsi="Times New Roman" w:cs="Times New Roman"/>
              </w:rPr>
            </w:pPr>
          </w:p>
          <w:p w14:paraId="06CDFAFC" w14:textId="77777777" w:rsidR="006B1AE8" w:rsidRDefault="006B1AE8" w:rsidP="006B1AE8">
            <w:pPr>
              <w:spacing w:after="0"/>
              <w:rPr>
                <w:rFonts w:ascii="Times New Roman" w:hAnsi="Times New Roman" w:cs="Times New Roman"/>
              </w:rPr>
            </w:pPr>
          </w:p>
          <w:p w14:paraId="272259CF" w14:textId="77777777" w:rsidR="006B1AE8" w:rsidRPr="0051432F" w:rsidRDefault="006B1AE8" w:rsidP="006B1AE8">
            <w:pPr>
              <w:spacing w:after="0"/>
              <w:rPr>
                <w:rFonts w:ascii="Times New Roman" w:hAnsi="Times New Roman" w:cs="Times New Roman"/>
              </w:rPr>
            </w:pPr>
          </w:p>
          <w:p w14:paraId="6BDC1FE1" w14:textId="77777777" w:rsidR="006B1AE8" w:rsidRDefault="006B1AE8" w:rsidP="006B1AE8">
            <w:pPr>
              <w:pStyle w:val="Prrafodelista"/>
              <w:spacing w:after="0"/>
              <w:rPr>
                <w:rFonts w:ascii="Times New Roman" w:hAnsi="Times New Roman" w:cs="Times New Roman"/>
              </w:rPr>
            </w:pPr>
          </w:p>
          <w:p w14:paraId="76BFF817" w14:textId="77777777" w:rsidR="006B1AE8" w:rsidRDefault="006B1AE8" w:rsidP="006B1AE8">
            <w:pPr>
              <w:spacing w:after="0"/>
              <w:rPr>
                <w:rFonts w:ascii="Times New Roman" w:hAnsi="Times New Roman" w:cs="Times New Roman"/>
              </w:rPr>
            </w:pPr>
          </w:p>
          <w:p w14:paraId="3D9D8636" w14:textId="77777777" w:rsidR="006B1AE8" w:rsidRDefault="006B1AE8" w:rsidP="006B1AE8">
            <w:pPr>
              <w:spacing w:after="0"/>
              <w:rPr>
                <w:rFonts w:ascii="Times New Roman" w:hAnsi="Times New Roman" w:cs="Times New Roman"/>
              </w:rPr>
            </w:pPr>
          </w:p>
          <w:p w14:paraId="5F32A932" w14:textId="77777777" w:rsidR="006B1AE8" w:rsidRDefault="006B1AE8" w:rsidP="006B1AE8">
            <w:pPr>
              <w:spacing w:after="0"/>
              <w:rPr>
                <w:rFonts w:ascii="Times New Roman" w:hAnsi="Times New Roman" w:cs="Times New Roman"/>
              </w:rPr>
            </w:pPr>
          </w:p>
          <w:p w14:paraId="3591CC5D" w14:textId="77777777" w:rsidR="006B1AE8" w:rsidRDefault="006B1AE8" w:rsidP="006B1AE8">
            <w:pPr>
              <w:spacing w:after="0"/>
              <w:rPr>
                <w:rFonts w:ascii="Times New Roman" w:hAnsi="Times New Roman" w:cs="Times New Roman"/>
              </w:rPr>
            </w:pPr>
          </w:p>
          <w:p w14:paraId="3559E686" w14:textId="77777777" w:rsidR="006B1AE8" w:rsidRDefault="006B1AE8" w:rsidP="006B1AE8">
            <w:pPr>
              <w:spacing w:after="0"/>
              <w:rPr>
                <w:rFonts w:ascii="Times New Roman" w:hAnsi="Times New Roman" w:cs="Times New Roman"/>
              </w:rPr>
            </w:pPr>
          </w:p>
          <w:p w14:paraId="54ED7B3E" w14:textId="77777777" w:rsidR="006B1AE8" w:rsidRPr="0051432F" w:rsidRDefault="006B1AE8" w:rsidP="006B1AE8">
            <w:pPr>
              <w:spacing w:after="0"/>
              <w:rPr>
                <w:rFonts w:ascii="Times New Roman" w:hAnsi="Times New Roman" w:cs="Times New Roman"/>
              </w:rPr>
            </w:pPr>
          </w:p>
          <w:p w14:paraId="359DEE30" w14:textId="77777777" w:rsidR="006B1AE8" w:rsidRPr="0051432F" w:rsidRDefault="006B1AE8" w:rsidP="006B1AE8">
            <w:pPr>
              <w:pStyle w:val="Prrafodelista"/>
              <w:numPr>
                <w:ilvl w:val="0"/>
                <w:numId w:val="18"/>
              </w:numPr>
              <w:spacing w:after="0"/>
              <w:rPr>
                <w:rFonts w:ascii="Times New Roman" w:hAnsi="Times New Roman" w:cs="Times New Roman"/>
              </w:rPr>
            </w:pPr>
            <w:r w:rsidRPr="0051432F">
              <w:rPr>
                <w:rFonts w:ascii="Times New Roman" w:hAnsi="Times New Roman" w:cs="Times New Roman"/>
              </w:rPr>
              <w:t>Explorar la normalidad de la función cerebelosa y de los receptores de sensibilidad.</w:t>
            </w:r>
          </w:p>
          <w:p w14:paraId="06C77A2A" w14:textId="77777777" w:rsidR="006B1AE8" w:rsidRPr="0051432F" w:rsidRDefault="006B1AE8" w:rsidP="006B1AE8">
            <w:pPr>
              <w:spacing w:after="0"/>
              <w:rPr>
                <w:rFonts w:ascii="Times New Roman" w:hAnsi="Times New Roman" w:cs="Times New Roman"/>
                <w:lang w:val="es-GT"/>
              </w:rPr>
            </w:pPr>
          </w:p>
          <w:p w14:paraId="251BCB4D" w14:textId="77777777" w:rsidR="006B1AE8" w:rsidRPr="0051432F" w:rsidRDefault="006B1AE8" w:rsidP="006B1AE8">
            <w:pPr>
              <w:pStyle w:val="Prrafodelista"/>
              <w:spacing w:after="0"/>
              <w:rPr>
                <w:rFonts w:ascii="Times New Roman" w:hAnsi="Times New Roman" w:cs="Times New Roman"/>
              </w:rPr>
            </w:pPr>
          </w:p>
        </w:tc>
        <w:tc>
          <w:tcPr>
            <w:tcW w:w="5229" w:type="dxa"/>
            <w:gridSpan w:val="2"/>
            <w:tcBorders>
              <w:bottom w:val="single" w:sz="4" w:space="0" w:color="auto"/>
            </w:tcBorders>
          </w:tcPr>
          <w:p w14:paraId="63A1EF99" w14:textId="69B6ADB9" w:rsidR="006B1AE8" w:rsidRPr="001B33D2" w:rsidRDefault="006B1AE8" w:rsidP="006B1AE8">
            <w:pPr>
              <w:rPr>
                <w:rFonts w:ascii="Times New Roman" w:hAnsi="Times New Roman" w:cs="Times New Roman"/>
                <w:b/>
                <w:bCs/>
              </w:rPr>
            </w:pPr>
            <w:r>
              <w:rPr>
                <w:rFonts w:ascii="Times New Roman" w:hAnsi="Times New Roman" w:cs="Times New Roman"/>
                <w:b/>
                <w:bCs/>
              </w:rPr>
              <w:t xml:space="preserve">Semana 9. </w:t>
            </w:r>
            <w:r w:rsidRPr="001B33D2">
              <w:rPr>
                <w:rFonts w:ascii="Times New Roman" w:hAnsi="Times New Roman" w:cs="Times New Roman"/>
                <w:b/>
                <w:bCs/>
              </w:rPr>
              <w:t>FUNCIÓN MOTORA:</w:t>
            </w:r>
          </w:p>
          <w:p w14:paraId="56719CAB" w14:textId="77777777" w:rsidR="006B1AE8" w:rsidRPr="001B33D2" w:rsidRDefault="006B1AE8" w:rsidP="006B1AE8">
            <w:pPr>
              <w:pStyle w:val="Prrafodelista"/>
              <w:numPr>
                <w:ilvl w:val="0"/>
                <w:numId w:val="20"/>
              </w:numPr>
              <w:spacing w:after="0"/>
              <w:rPr>
                <w:rFonts w:ascii="Times New Roman" w:hAnsi="Times New Roman" w:cs="Times New Roman"/>
              </w:rPr>
            </w:pPr>
            <w:r w:rsidRPr="001B33D2">
              <w:rPr>
                <w:rFonts w:ascii="Times New Roman" w:hAnsi="Times New Roman" w:cs="Times New Roman"/>
              </w:rPr>
              <w:t>Valoración de Fuerza</w:t>
            </w:r>
          </w:p>
          <w:p w14:paraId="5F942F06" w14:textId="77777777" w:rsidR="006B1AE8" w:rsidRPr="001B33D2" w:rsidRDefault="006B1AE8" w:rsidP="006B1AE8">
            <w:pPr>
              <w:pStyle w:val="Prrafodelista"/>
              <w:numPr>
                <w:ilvl w:val="0"/>
                <w:numId w:val="20"/>
              </w:numPr>
              <w:spacing w:after="0"/>
              <w:rPr>
                <w:rFonts w:ascii="Times New Roman" w:hAnsi="Times New Roman" w:cs="Times New Roman"/>
              </w:rPr>
            </w:pPr>
            <w:r w:rsidRPr="001B33D2">
              <w:rPr>
                <w:rFonts w:ascii="Times New Roman" w:hAnsi="Times New Roman" w:cs="Times New Roman"/>
              </w:rPr>
              <w:t>inspección de masa muscular</w:t>
            </w:r>
          </w:p>
          <w:p w14:paraId="52DCF064" w14:textId="77777777" w:rsidR="006B1AE8" w:rsidRPr="001B33D2" w:rsidRDefault="006B1AE8" w:rsidP="006B1AE8">
            <w:pPr>
              <w:pStyle w:val="Prrafodelista"/>
              <w:numPr>
                <w:ilvl w:val="0"/>
                <w:numId w:val="20"/>
              </w:numPr>
              <w:spacing w:after="0"/>
              <w:rPr>
                <w:rFonts w:ascii="Times New Roman" w:hAnsi="Times New Roman" w:cs="Times New Roman"/>
              </w:rPr>
            </w:pPr>
            <w:r w:rsidRPr="001B33D2">
              <w:rPr>
                <w:rFonts w:ascii="Times New Roman" w:hAnsi="Times New Roman" w:cs="Times New Roman"/>
              </w:rPr>
              <w:t>Tono muscular</w:t>
            </w:r>
          </w:p>
          <w:p w14:paraId="00FF05CC" w14:textId="77777777" w:rsidR="006B1AE8" w:rsidRDefault="006B1AE8" w:rsidP="006B1AE8">
            <w:pPr>
              <w:rPr>
                <w:rFonts w:ascii="Times New Roman" w:hAnsi="Times New Roman" w:cs="Times New Roman"/>
                <w:b/>
                <w:bCs/>
              </w:rPr>
            </w:pPr>
            <w:r w:rsidRPr="001B33D2">
              <w:rPr>
                <w:rFonts w:ascii="Times New Roman" w:hAnsi="Times New Roman" w:cs="Times New Roman"/>
                <w:b/>
                <w:bCs/>
              </w:rPr>
              <w:t>REFLEJOS:</w:t>
            </w:r>
          </w:p>
          <w:p w14:paraId="528E11F0" w14:textId="77777777" w:rsidR="006B1AE8" w:rsidRPr="001B33D2" w:rsidRDefault="006B1AE8" w:rsidP="006B1AE8">
            <w:pPr>
              <w:pStyle w:val="Prrafodelista"/>
              <w:numPr>
                <w:ilvl w:val="0"/>
                <w:numId w:val="21"/>
              </w:numPr>
              <w:spacing w:after="0"/>
              <w:rPr>
                <w:rFonts w:ascii="Times New Roman" w:hAnsi="Times New Roman" w:cs="Times New Roman"/>
              </w:rPr>
            </w:pPr>
            <w:r w:rsidRPr="001B33D2">
              <w:rPr>
                <w:rFonts w:ascii="Times New Roman" w:hAnsi="Times New Roman" w:cs="Times New Roman"/>
              </w:rPr>
              <w:t>Superficiales</w:t>
            </w:r>
          </w:p>
          <w:p w14:paraId="2F53122F" w14:textId="77777777" w:rsidR="006B1AE8" w:rsidRPr="0051432F" w:rsidRDefault="006B1AE8" w:rsidP="006B1AE8">
            <w:pPr>
              <w:pStyle w:val="Prrafodelista"/>
              <w:numPr>
                <w:ilvl w:val="0"/>
                <w:numId w:val="21"/>
              </w:numPr>
              <w:spacing w:after="0"/>
            </w:pPr>
            <w:r w:rsidRPr="0051432F">
              <w:rPr>
                <w:rFonts w:ascii="Times New Roman" w:hAnsi="Times New Roman" w:cs="Times New Roman"/>
              </w:rPr>
              <w:t>Profundos</w:t>
            </w:r>
          </w:p>
          <w:p w14:paraId="20ED6CE4" w14:textId="77777777" w:rsidR="006B1AE8" w:rsidRDefault="006B1AE8" w:rsidP="006B1AE8">
            <w:pPr>
              <w:pStyle w:val="Prrafodelista"/>
              <w:spacing w:after="0"/>
            </w:pPr>
          </w:p>
          <w:p w14:paraId="4F773C2C" w14:textId="77777777" w:rsidR="006B1AE8" w:rsidRDefault="006B1AE8" w:rsidP="006B1AE8">
            <w:pPr>
              <w:pStyle w:val="Prrafodelista"/>
              <w:spacing w:after="0"/>
            </w:pPr>
          </w:p>
          <w:p w14:paraId="2C4C398E" w14:textId="77777777" w:rsidR="006B1AE8" w:rsidRDefault="006B1AE8" w:rsidP="006B1AE8">
            <w:pPr>
              <w:pStyle w:val="Prrafodelista"/>
              <w:spacing w:after="0"/>
            </w:pPr>
          </w:p>
          <w:p w14:paraId="0348C0B3" w14:textId="2DE7C779" w:rsidR="006B1AE8" w:rsidRPr="001B33D2" w:rsidRDefault="006B1AE8" w:rsidP="006B1AE8">
            <w:pPr>
              <w:rPr>
                <w:rFonts w:ascii="Times New Roman" w:hAnsi="Times New Roman" w:cs="Times New Roman"/>
                <w:b/>
                <w:bCs/>
              </w:rPr>
            </w:pPr>
            <w:r>
              <w:rPr>
                <w:rFonts w:ascii="Times New Roman" w:hAnsi="Times New Roman" w:cs="Times New Roman"/>
                <w:b/>
                <w:bCs/>
              </w:rPr>
              <w:t xml:space="preserve">Semana 10. </w:t>
            </w:r>
            <w:r w:rsidRPr="001B33D2">
              <w:rPr>
                <w:rFonts w:ascii="Times New Roman" w:hAnsi="Times New Roman" w:cs="Times New Roman"/>
                <w:b/>
                <w:bCs/>
              </w:rPr>
              <w:t>FUNCIÓN CEREBELOSA</w:t>
            </w:r>
          </w:p>
          <w:p w14:paraId="19154AC7" w14:textId="77777777" w:rsidR="006B1AE8" w:rsidRPr="001B33D2" w:rsidRDefault="006B1AE8" w:rsidP="006B1AE8">
            <w:pPr>
              <w:pStyle w:val="Prrafodelista"/>
              <w:numPr>
                <w:ilvl w:val="0"/>
                <w:numId w:val="22"/>
              </w:numPr>
              <w:spacing w:after="0"/>
              <w:rPr>
                <w:rFonts w:ascii="Times New Roman" w:hAnsi="Times New Roman" w:cs="Times New Roman"/>
              </w:rPr>
            </w:pPr>
            <w:r w:rsidRPr="001B33D2">
              <w:rPr>
                <w:rFonts w:ascii="Times New Roman" w:hAnsi="Times New Roman" w:cs="Times New Roman"/>
              </w:rPr>
              <w:t>Coordinación</w:t>
            </w:r>
          </w:p>
          <w:p w14:paraId="60E26D2A" w14:textId="77777777" w:rsidR="006B1AE8" w:rsidRPr="001B33D2" w:rsidRDefault="006B1AE8" w:rsidP="006B1AE8">
            <w:pPr>
              <w:pStyle w:val="Prrafodelista"/>
              <w:numPr>
                <w:ilvl w:val="0"/>
                <w:numId w:val="22"/>
              </w:numPr>
              <w:spacing w:after="0"/>
              <w:rPr>
                <w:rFonts w:ascii="Times New Roman" w:hAnsi="Times New Roman" w:cs="Times New Roman"/>
              </w:rPr>
            </w:pPr>
            <w:r w:rsidRPr="001B33D2">
              <w:rPr>
                <w:rFonts w:ascii="Times New Roman" w:hAnsi="Times New Roman" w:cs="Times New Roman"/>
              </w:rPr>
              <w:t>Marcha</w:t>
            </w:r>
          </w:p>
          <w:p w14:paraId="6982CFED" w14:textId="77777777" w:rsidR="006B1AE8" w:rsidRPr="001B33D2" w:rsidRDefault="006B1AE8" w:rsidP="006B1AE8">
            <w:pPr>
              <w:pStyle w:val="Prrafodelista"/>
              <w:numPr>
                <w:ilvl w:val="0"/>
                <w:numId w:val="22"/>
              </w:numPr>
              <w:spacing w:after="0"/>
              <w:rPr>
                <w:rFonts w:ascii="Times New Roman" w:hAnsi="Times New Roman" w:cs="Times New Roman"/>
              </w:rPr>
            </w:pPr>
            <w:r w:rsidRPr="001B33D2">
              <w:rPr>
                <w:rFonts w:ascii="Times New Roman" w:hAnsi="Times New Roman" w:cs="Times New Roman"/>
              </w:rPr>
              <w:t>Movimientos</w:t>
            </w:r>
          </w:p>
          <w:p w14:paraId="5A6FB7F9" w14:textId="77777777" w:rsidR="006B1AE8" w:rsidRPr="001B33D2" w:rsidRDefault="006B1AE8" w:rsidP="006B1AE8">
            <w:pPr>
              <w:pStyle w:val="Prrafodelista"/>
              <w:numPr>
                <w:ilvl w:val="0"/>
                <w:numId w:val="22"/>
              </w:numPr>
              <w:spacing w:after="0"/>
              <w:rPr>
                <w:rFonts w:ascii="Times New Roman" w:hAnsi="Times New Roman" w:cs="Times New Roman"/>
              </w:rPr>
            </w:pPr>
            <w:r w:rsidRPr="001B33D2">
              <w:rPr>
                <w:rFonts w:ascii="Times New Roman" w:hAnsi="Times New Roman" w:cs="Times New Roman"/>
              </w:rPr>
              <w:t>Pruebas estáticas y con movimiento</w:t>
            </w:r>
          </w:p>
          <w:p w14:paraId="0AF1B57C" w14:textId="77777777" w:rsidR="006B1AE8" w:rsidRDefault="006B1AE8" w:rsidP="006B1AE8">
            <w:pPr>
              <w:spacing w:after="0"/>
            </w:pPr>
            <w:r w:rsidRPr="001B33D2">
              <w:rPr>
                <w:rFonts w:ascii="Times New Roman" w:hAnsi="Times New Roman" w:cs="Times New Roman"/>
                <w:b/>
                <w:bCs/>
              </w:rPr>
              <w:t>SENSIBILIDAD</w:t>
            </w:r>
          </w:p>
          <w:p w14:paraId="36531CD1" w14:textId="77777777" w:rsidR="006B1AE8" w:rsidRPr="0013621C" w:rsidRDefault="006B1AE8" w:rsidP="00FA79C9">
            <w:pPr>
              <w:rPr>
                <w:rFonts w:ascii="Times New Roman" w:hAnsi="Times New Roman" w:cs="Times New Roman"/>
                <w:b/>
                <w:bCs/>
              </w:rPr>
            </w:pPr>
          </w:p>
        </w:tc>
        <w:tc>
          <w:tcPr>
            <w:tcW w:w="3102" w:type="dxa"/>
            <w:gridSpan w:val="2"/>
            <w:tcBorders>
              <w:bottom w:val="single" w:sz="4" w:space="0" w:color="auto"/>
            </w:tcBorders>
          </w:tcPr>
          <w:p w14:paraId="4BFAF2AE" w14:textId="234B6E02" w:rsidR="006B1AE8" w:rsidRPr="006B1AE8" w:rsidRDefault="006B1AE8" w:rsidP="006B1AE8">
            <w:pPr>
              <w:pStyle w:val="Prrafodelista"/>
              <w:numPr>
                <w:ilvl w:val="0"/>
                <w:numId w:val="76"/>
              </w:numPr>
              <w:spacing w:after="0"/>
              <w:ind w:left="941"/>
              <w:rPr>
                <w:rFonts w:ascii="Times New Roman" w:hAnsi="Times New Roman" w:cs="Times New Roman"/>
              </w:rPr>
            </w:pPr>
            <w:r w:rsidRPr="006B1AE8">
              <w:rPr>
                <w:rFonts w:ascii="Times New Roman" w:hAnsi="Times New Roman" w:cs="Times New Roman"/>
              </w:rPr>
              <w:t xml:space="preserve">CLASE  </w:t>
            </w:r>
          </w:p>
          <w:p w14:paraId="753CD04E" w14:textId="77777777" w:rsidR="006B1AE8" w:rsidRDefault="006B1AE8" w:rsidP="006B1AE8">
            <w:pPr>
              <w:pStyle w:val="Prrafodelista"/>
              <w:numPr>
                <w:ilvl w:val="0"/>
                <w:numId w:val="76"/>
              </w:numPr>
              <w:spacing w:after="0"/>
              <w:rPr>
                <w:rFonts w:ascii="Times New Roman" w:hAnsi="Times New Roman" w:cs="Times New Roman"/>
              </w:rPr>
            </w:pPr>
            <w:r w:rsidRPr="001B33D2">
              <w:rPr>
                <w:rFonts w:ascii="Times New Roman" w:hAnsi="Times New Roman" w:cs="Times New Roman"/>
              </w:rPr>
              <w:t>Laboratorio (ver programa)</w:t>
            </w:r>
          </w:p>
          <w:p w14:paraId="39102B09" w14:textId="77777777" w:rsidR="006B1AE8" w:rsidRPr="00A26E67" w:rsidRDefault="006B1AE8" w:rsidP="006B1AE8">
            <w:pPr>
              <w:pStyle w:val="Prrafodelista"/>
              <w:numPr>
                <w:ilvl w:val="0"/>
                <w:numId w:val="76"/>
              </w:numPr>
              <w:tabs>
                <w:tab w:val="left" w:pos="2570"/>
              </w:tabs>
              <w:spacing w:after="0"/>
              <w:rPr>
                <w:rFonts w:ascii="Times New Roman" w:hAnsi="Times New Roman" w:cs="Times New Roman"/>
              </w:rPr>
            </w:pPr>
            <w:r>
              <w:rPr>
                <w:rFonts w:ascii="Times New Roman" w:hAnsi="Times New Roman" w:cs="Times New Roman"/>
              </w:rPr>
              <w:t>Traer un Periódico nacional el día de la clase.</w:t>
            </w:r>
          </w:p>
          <w:p w14:paraId="3C4FC4EC" w14:textId="77777777" w:rsidR="006B1AE8" w:rsidRPr="00294BFB" w:rsidRDefault="006B1AE8" w:rsidP="006B1AE8">
            <w:pPr>
              <w:pStyle w:val="Prrafodelista"/>
              <w:spacing w:after="0"/>
              <w:ind w:left="360"/>
              <w:rPr>
                <w:rFonts w:ascii="Times New Roman" w:hAnsi="Times New Roman" w:cs="Times New Roman"/>
              </w:rPr>
            </w:pPr>
          </w:p>
          <w:p w14:paraId="5B42649B" w14:textId="77777777" w:rsidR="006B1AE8" w:rsidRPr="00294BFB" w:rsidRDefault="006B1AE8" w:rsidP="006B1AE8">
            <w:pPr>
              <w:spacing w:after="0"/>
              <w:rPr>
                <w:rFonts w:ascii="Times New Roman" w:eastAsiaTheme="minorHAnsi" w:hAnsi="Times New Roman" w:cs="Times New Roman"/>
                <w:color w:val="auto"/>
                <w:lang w:val="es-GT" w:eastAsia="en-US"/>
              </w:rPr>
            </w:pPr>
          </w:p>
          <w:p w14:paraId="1D1A641B" w14:textId="77777777" w:rsidR="006B1AE8" w:rsidRDefault="006B1AE8" w:rsidP="006B1AE8">
            <w:pPr>
              <w:spacing w:after="0"/>
              <w:rPr>
                <w:rFonts w:ascii="Times New Roman" w:hAnsi="Times New Roman" w:cs="Times New Roman"/>
                <w:b/>
              </w:rPr>
            </w:pPr>
          </w:p>
          <w:p w14:paraId="187F1276" w14:textId="77777777" w:rsidR="006B1AE8" w:rsidRDefault="006B1AE8" w:rsidP="006B1AE8">
            <w:pPr>
              <w:spacing w:after="0"/>
              <w:rPr>
                <w:rFonts w:ascii="Times New Roman" w:hAnsi="Times New Roman" w:cs="Times New Roman"/>
                <w:b/>
              </w:rPr>
            </w:pPr>
          </w:p>
          <w:p w14:paraId="5DF40A9D" w14:textId="77777777" w:rsidR="006B1AE8" w:rsidRDefault="006B1AE8" w:rsidP="006B1AE8">
            <w:pPr>
              <w:spacing w:after="0"/>
              <w:rPr>
                <w:rFonts w:ascii="Times New Roman" w:hAnsi="Times New Roman" w:cs="Times New Roman"/>
                <w:b/>
              </w:rPr>
            </w:pPr>
          </w:p>
          <w:p w14:paraId="76480964" w14:textId="77777777" w:rsidR="006B1AE8" w:rsidRPr="00A26E67" w:rsidRDefault="006B1AE8" w:rsidP="006B1AE8">
            <w:pPr>
              <w:pStyle w:val="Prrafodelista"/>
              <w:numPr>
                <w:ilvl w:val="0"/>
                <w:numId w:val="65"/>
              </w:numPr>
              <w:spacing w:after="0"/>
              <w:rPr>
                <w:rFonts w:ascii="Times New Roman" w:hAnsi="Times New Roman" w:cs="Times New Roman"/>
              </w:rPr>
            </w:pPr>
            <w:r w:rsidRPr="00A26E67">
              <w:rPr>
                <w:rFonts w:ascii="Times New Roman" w:hAnsi="Times New Roman" w:cs="Times New Roman"/>
              </w:rPr>
              <w:t xml:space="preserve">CLASE VIRTUAL </w:t>
            </w:r>
          </w:p>
          <w:p w14:paraId="449D31CC" w14:textId="77777777" w:rsidR="006B1AE8" w:rsidRPr="007A20A2" w:rsidRDefault="006B1AE8" w:rsidP="006B1AE8">
            <w:pPr>
              <w:pStyle w:val="Prrafodelista"/>
              <w:numPr>
                <w:ilvl w:val="0"/>
                <w:numId w:val="65"/>
              </w:numPr>
              <w:spacing w:after="0"/>
              <w:rPr>
                <w:rFonts w:ascii="Times New Roman" w:hAnsi="Times New Roman" w:cs="Times New Roman"/>
              </w:rPr>
            </w:pPr>
            <w:r w:rsidRPr="007A20A2">
              <w:rPr>
                <w:rFonts w:ascii="Times New Roman" w:hAnsi="Times New Roman" w:cs="Times New Roman"/>
              </w:rPr>
              <w:t>Laboratorio (ver programa)</w:t>
            </w:r>
          </w:p>
          <w:p w14:paraId="5D8C2B4F" w14:textId="77777777" w:rsidR="006B1AE8" w:rsidRPr="007A20A2" w:rsidRDefault="006B1AE8" w:rsidP="006B1AE8">
            <w:pPr>
              <w:pStyle w:val="Prrafodelista"/>
              <w:numPr>
                <w:ilvl w:val="0"/>
                <w:numId w:val="65"/>
              </w:numPr>
              <w:spacing w:after="0"/>
              <w:rPr>
                <w:rFonts w:ascii="Times New Roman" w:hAnsi="Times New Roman" w:cs="Times New Roman"/>
              </w:rPr>
            </w:pPr>
            <w:r w:rsidRPr="007A20A2">
              <w:rPr>
                <w:rFonts w:ascii="Times New Roman" w:hAnsi="Times New Roman" w:cs="Times New Roman"/>
              </w:rPr>
              <w:t>Examen Corto</w:t>
            </w:r>
          </w:p>
          <w:p w14:paraId="65666B7C" w14:textId="77777777" w:rsidR="006B1AE8" w:rsidRPr="00224BF3" w:rsidRDefault="006B1AE8" w:rsidP="006B1AE8">
            <w:pPr>
              <w:pStyle w:val="Prrafodelista"/>
              <w:numPr>
                <w:ilvl w:val="0"/>
                <w:numId w:val="65"/>
              </w:numPr>
              <w:spacing w:after="0"/>
              <w:rPr>
                <w:rFonts w:ascii="Times New Roman" w:hAnsi="Times New Roman" w:cs="Times New Roman"/>
                <w:b/>
              </w:rPr>
            </w:pPr>
            <w:r w:rsidRPr="00224BF3">
              <w:rPr>
                <w:rFonts w:ascii="Times New Roman" w:hAnsi="Times New Roman" w:cs="Times New Roman"/>
                <w:b/>
              </w:rPr>
              <w:t>Realización de Historia Longitudinal.</w:t>
            </w:r>
          </w:p>
          <w:p w14:paraId="25366291" w14:textId="77777777" w:rsidR="006B1AE8" w:rsidRPr="00A26E67" w:rsidRDefault="006B1AE8" w:rsidP="006B1AE8">
            <w:pPr>
              <w:pStyle w:val="Prrafodelista"/>
              <w:numPr>
                <w:ilvl w:val="0"/>
                <w:numId w:val="65"/>
              </w:numPr>
              <w:tabs>
                <w:tab w:val="left" w:pos="2570"/>
              </w:tabs>
              <w:spacing w:after="0"/>
              <w:rPr>
                <w:rFonts w:ascii="Times New Roman" w:hAnsi="Times New Roman" w:cs="Times New Roman"/>
              </w:rPr>
            </w:pPr>
            <w:r>
              <w:rPr>
                <w:rFonts w:ascii="Times New Roman" w:hAnsi="Times New Roman" w:cs="Times New Roman"/>
              </w:rPr>
              <w:t>Traer un Periódico nacional el día de la clase.</w:t>
            </w:r>
          </w:p>
          <w:p w14:paraId="32702B72" w14:textId="704FE4EC" w:rsidR="006B1AE8" w:rsidRPr="007A20A2" w:rsidRDefault="006B1AE8" w:rsidP="006B1AE8">
            <w:pPr>
              <w:pStyle w:val="Prrafodelista"/>
              <w:spacing w:after="0"/>
              <w:rPr>
                <w:rFonts w:ascii="Times New Roman" w:hAnsi="Times New Roman" w:cs="Times New Roman"/>
              </w:rPr>
            </w:pPr>
          </w:p>
          <w:p w14:paraId="143F74EE" w14:textId="77777777" w:rsidR="006B1AE8" w:rsidRPr="007A20A2" w:rsidRDefault="006B1AE8" w:rsidP="006B1AE8">
            <w:pPr>
              <w:spacing w:after="0"/>
              <w:rPr>
                <w:rFonts w:ascii="Times New Roman" w:hAnsi="Times New Roman" w:cs="Times New Roman"/>
              </w:rPr>
            </w:pPr>
          </w:p>
          <w:p w14:paraId="2D856195" w14:textId="77777777" w:rsidR="006B1AE8" w:rsidRDefault="006B1AE8" w:rsidP="006B1AE8">
            <w:pPr>
              <w:pStyle w:val="Prrafodelista"/>
              <w:spacing w:after="0"/>
              <w:rPr>
                <w:rFonts w:ascii="Times New Roman" w:eastAsia="Times New Roman" w:hAnsi="Times New Roman" w:cs="Times New Roman"/>
                <w:sz w:val="21"/>
              </w:rPr>
            </w:pPr>
          </w:p>
        </w:tc>
        <w:tc>
          <w:tcPr>
            <w:tcW w:w="3370" w:type="dxa"/>
            <w:tcBorders>
              <w:bottom w:val="single" w:sz="4" w:space="0" w:color="auto"/>
            </w:tcBorders>
          </w:tcPr>
          <w:p w14:paraId="384C3F2D" w14:textId="77777777" w:rsidR="006B1AE8" w:rsidRPr="00EB47C1" w:rsidRDefault="006B1AE8" w:rsidP="006B1AE8">
            <w:pPr>
              <w:pStyle w:val="Prrafodelista"/>
              <w:numPr>
                <w:ilvl w:val="0"/>
                <w:numId w:val="25"/>
              </w:numPr>
              <w:spacing w:after="0"/>
              <w:jc w:val="both"/>
              <w:rPr>
                <w:rFonts w:ascii="Times New Roman" w:hAnsi="Times New Roman" w:cs="Times New Roman"/>
              </w:rPr>
            </w:pPr>
            <w:r>
              <w:rPr>
                <w:rFonts w:ascii="Times New Roman" w:hAnsi="Times New Roman" w:cs="Times New Roman"/>
              </w:rPr>
              <w:t>EXPLORACIÓN FÍSICA, SEIDEL. 10</w:t>
            </w:r>
            <w:r w:rsidRPr="00EB47C1">
              <w:rPr>
                <w:rFonts w:ascii="Times New Roman" w:hAnsi="Times New Roman" w:cs="Times New Roman"/>
              </w:rPr>
              <w:t xml:space="preserve">ª EDICIÓN.  </w:t>
            </w:r>
          </w:p>
          <w:p w14:paraId="60207A23" w14:textId="77777777" w:rsidR="006B1AE8" w:rsidRDefault="006B1AE8" w:rsidP="006B1AE8">
            <w:pPr>
              <w:pStyle w:val="Prrafodelista"/>
              <w:ind w:left="360"/>
              <w:jc w:val="both"/>
              <w:rPr>
                <w:rFonts w:ascii="Times New Roman" w:hAnsi="Times New Roman" w:cs="Times New Roman"/>
              </w:rPr>
            </w:pPr>
            <w:r>
              <w:rPr>
                <w:rFonts w:ascii="Times New Roman" w:hAnsi="Times New Roman" w:cs="Times New Roman"/>
              </w:rPr>
              <w:t>Cap. 23. Págs. 581 a 619</w:t>
            </w:r>
          </w:p>
          <w:p w14:paraId="58FA73EB" w14:textId="77777777" w:rsidR="006B1AE8" w:rsidRPr="00EB47C1" w:rsidRDefault="006B1AE8" w:rsidP="006B1AE8">
            <w:pPr>
              <w:pStyle w:val="Prrafodelista"/>
              <w:numPr>
                <w:ilvl w:val="0"/>
                <w:numId w:val="24"/>
              </w:numPr>
              <w:spacing w:after="0"/>
              <w:jc w:val="both"/>
              <w:rPr>
                <w:rFonts w:ascii="Times New Roman" w:hAnsi="Times New Roman" w:cs="Times New Roman"/>
              </w:rPr>
            </w:pPr>
            <w:r w:rsidRPr="00EB47C1">
              <w:rPr>
                <w:rFonts w:ascii="Times New Roman" w:hAnsi="Times New Roman" w:cs="Times New Roman"/>
              </w:rPr>
              <w:t>LECCIONES DE SEMIOLOGIA 7ª EDICION.  Dr. ACEVEDO. Cap. 22 pág. 356 a 374.</w:t>
            </w:r>
          </w:p>
          <w:p w14:paraId="1B3DEB18" w14:textId="77777777" w:rsidR="006B1AE8" w:rsidRPr="007A20A2" w:rsidRDefault="006B1AE8" w:rsidP="006B1AE8">
            <w:pPr>
              <w:spacing w:after="0"/>
              <w:jc w:val="both"/>
              <w:rPr>
                <w:rFonts w:ascii="Times New Roman" w:hAnsi="Times New Roman" w:cs="Times New Roman"/>
              </w:rPr>
            </w:pPr>
          </w:p>
          <w:p w14:paraId="3170C0B3" w14:textId="77777777" w:rsidR="006B1AE8" w:rsidRPr="007A20A2" w:rsidRDefault="006B1AE8" w:rsidP="006B1AE8">
            <w:pPr>
              <w:spacing w:after="0"/>
              <w:ind w:left="2" w:firstLine="708"/>
              <w:rPr>
                <w:rFonts w:ascii="Times New Roman" w:eastAsia="Times New Roman" w:hAnsi="Times New Roman" w:cs="Times New Roman"/>
                <w:sz w:val="21"/>
                <w:lang w:val="es-GT"/>
              </w:rPr>
            </w:pPr>
          </w:p>
          <w:p w14:paraId="4D9D69B8" w14:textId="77777777" w:rsidR="006B1AE8" w:rsidRDefault="006B1AE8" w:rsidP="006B1AE8">
            <w:pPr>
              <w:spacing w:after="0"/>
              <w:ind w:left="2" w:firstLine="708"/>
              <w:rPr>
                <w:rFonts w:ascii="Times New Roman" w:eastAsia="Times New Roman" w:hAnsi="Times New Roman" w:cs="Times New Roman"/>
                <w:sz w:val="21"/>
              </w:rPr>
            </w:pPr>
          </w:p>
          <w:p w14:paraId="2AED97C1" w14:textId="77777777" w:rsidR="006B1AE8" w:rsidRPr="007A20A2" w:rsidRDefault="006B1AE8" w:rsidP="006B1AE8">
            <w:pPr>
              <w:pStyle w:val="Prrafodelista"/>
              <w:numPr>
                <w:ilvl w:val="0"/>
                <w:numId w:val="23"/>
              </w:numPr>
              <w:spacing w:after="0"/>
              <w:jc w:val="both"/>
              <w:rPr>
                <w:rFonts w:ascii="Times New Roman" w:hAnsi="Times New Roman" w:cs="Times New Roman"/>
              </w:rPr>
            </w:pPr>
            <w:r>
              <w:rPr>
                <w:rFonts w:ascii="Times New Roman" w:hAnsi="Times New Roman" w:cs="Times New Roman"/>
              </w:rPr>
              <w:t>EXPLORACIÓN FÍSICA, SEIDEL. 10</w:t>
            </w:r>
            <w:r w:rsidRPr="007A20A2">
              <w:rPr>
                <w:rFonts w:ascii="Times New Roman" w:hAnsi="Times New Roman" w:cs="Times New Roman"/>
              </w:rPr>
              <w:t xml:space="preserve">ª EDICIÓN.  </w:t>
            </w:r>
          </w:p>
          <w:p w14:paraId="77E38DC4" w14:textId="77777777" w:rsidR="006B1AE8" w:rsidRPr="007A20A2" w:rsidRDefault="006B1AE8" w:rsidP="006B1AE8">
            <w:pPr>
              <w:pStyle w:val="Prrafodelista"/>
              <w:jc w:val="both"/>
              <w:rPr>
                <w:rFonts w:ascii="Times New Roman" w:hAnsi="Times New Roman" w:cs="Times New Roman"/>
              </w:rPr>
            </w:pPr>
            <w:r>
              <w:rPr>
                <w:rFonts w:ascii="Times New Roman" w:hAnsi="Times New Roman" w:cs="Times New Roman"/>
              </w:rPr>
              <w:t>Cap.23, pág. 593 a 619</w:t>
            </w:r>
          </w:p>
          <w:p w14:paraId="6FC2A36B" w14:textId="77777777" w:rsidR="006B1AE8" w:rsidRPr="007A20A2" w:rsidRDefault="006B1AE8" w:rsidP="006B1AE8">
            <w:pPr>
              <w:jc w:val="both"/>
              <w:rPr>
                <w:rFonts w:ascii="Times New Roman" w:hAnsi="Times New Roman" w:cs="Times New Roman"/>
              </w:rPr>
            </w:pPr>
            <w:r>
              <w:rPr>
                <w:rFonts w:ascii="Times New Roman" w:hAnsi="Times New Roman" w:cs="Times New Roman"/>
              </w:rPr>
              <w:t xml:space="preserve">             </w:t>
            </w:r>
            <w:r w:rsidRPr="007A20A2">
              <w:rPr>
                <w:rFonts w:ascii="Times New Roman" w:hAnsi="Times New Roman" w:cs="Times New Roman"/>
              </w:rPr>
              <w:t>580 a 586</w:t>
            </w:r>
          </w:p>
          <w:p w14:paraId="19042C98" w14:textId="77777777" w:rsidR="006B1AE8" w:rsidRPr="007A20A2" w:rsidRDefault="006B1AE8" w:rsidP="006B1AE8">
            <w:pPr>
              <w:pStyle w:val="Prrafodelista"/>
              <w:ind w:left="0"/>
              <w:jc w:val="both"/>
              <w:rPr>
                <w:rFonts w:ascii="Times New Roman" w:hAnsi="Times New Roman" w:cs="Times New Roman"/>
              </w:rPr>
            </w:pPr>
          </w:p>
          <w:p w14:paraId="502F8C46" w14:textId="77777777" w:rsidR="006B1AE8" w:rsidRPr="00294BFB" w:rsidRDefault="006B1AE8" w:rsidP="006B1AE8">
            <w:pPr>
              <w:pStyle w:val="Prrafodelista"/>
              <w:numPr>
                <w:ilvl w:val="0"/>
                <w:numId w:val="23"/>
              </w:numPr>
              <w:spacing w:after="0"/>
              <w:rPr>
                <w:rFonts w:ascii="Times New Roman" w:eastAsia="Times New Roman" w:hAnsi="Times New Roman" w:cs="Times New Roman"/>
                <w:sz w:val="21"/>
              </w:rPr>
            </w:pPr>
            <w:r w:rsidRPr="007A20A2">
              <w:rPr>
                <w:rFonts w:ascii="Times New Roman" w:hAnsi="Times New Roman" w:cs="Times New Roman"/>
              </w:rPr>
              <w:t>LECCIONES DE SEMIOLOGIA 7ª EDICION.  Dr. ACEVEDO. Cap., 25 pág. 449 a 470</w:t>
            </w:r>
          </w:p>
          <w:p w14:paraId="4B253717" w14:textId="77777777" w:rsidR="006B1AE8" w:rsidRDefault="006B1AE8" w:rsidP="006B1AE8">
            <w:pPr>
              <w:spacing w:after="0"/>
              <w:rPr>
                <w:rFonts w:ascii="Times New Roman" w:eastAsia="Times New Roman" w:hAnsi="Times New Roman" w:cs="Times New Roman"/>
                <w:sz w:val="21"/>
              </w:rPr>
            </w:pPr>
          </w:p>
          <w:p w14:paraId="70FD5AEE" w14:textId="77777777" w:rsidR="006B1AE8" w:rsidRDefault="006B1AE8" w:rsidP="006B1AE8">
            <w:pPr>
              <w:pStyle w:val="Prrafodelista"/>
              <w:spacing w:after="0"/>
              <w:ind w:left="360"/>
              <w:jc w:val="both"/>
              <w:rPr>
                <w:rFonts w:ascii="Times New Roman" w:hAnsi="Times New Roman" w:cs="Times New Roman"/>
              </w:rPr>
            </w:pPr>
          </w:p>
        </w:tc>
      </w:tr>
      <w:tr w:rsidR="009458E5" w14:paraId="3B692EDB" w14:textId="77777777" w:rsidTr="00C81414">
        <w:trPr>
          <w:trHeight w:val="54"/>
        </w:trPr>
        <w:tc>
          <w:tcPr>
            <w:tcW w:w="8924" w:type="dxa"/>
            <w:gridSpan w:val="2"/>
            <w:tcBorders>
              <w:bottom w:val="single" w:sz="4" w:space="0" w:color="auto"/>
            </w:tcBorders>
            <w:shd w:val="clear" w:color="auto" w:fill="FFFFFF" w:themeFill="background1"/>
          </w:tcPr>
          <w:p w14:paraId="31B50735" w14:textId="2A785258" w:rsidR="005D41CD" w:rsidRPr="009458E5" w:rsidRDefault="005D41CD" w:rsidP="005D41CD">
            <w:pPr>
              <w:spacing w:after="0"/>
              <w:ind w:left="2517" w:right="2343"/>
              <w:jc w:val="center"/>
              <w:rPr>
                <w:rFonts w:ascii="Times New Roman" w:eastAsia="Times New Roman" w:hAnsi="Times New Roman" w:cs="Times New Roman"/>
                <w:sz w:val="21"/>
                <w:highlight w:val="lightGray"/>
              </w:rPr>
            </w:pPr>
            <w:r w:rsidRPr="006B1AE8">
              <w:rPr>
                <w:rFonts w:ascii="Times New Roman" w:eastAsia="Times New Roman" w:hAnsi="Times New Roman" w:cs="Times New Roman"/>
                <w:b/>
                <w:bCs/>
                <w:sz w:val="21"/>
              </w:rPr>
              <w:t>Semana 1</w:t>
            </w:r>
            <w:r w:rsidR="00C81414">
              <w:rPr>
                <w:rFonts w:ascii="Times New Roman" w:eastAsia="Times New Roman" w:hAnsi="Times New Roman" w:cs="Times New Roman"/>
                <w:b/>
                <w:bCs/>
                <w:sz w:val="21"/>
              </w:rPr>
              <w:t>1</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Segundos exámenes parciales </w:t>
            </w:r>
          </w:p>
        </w:tc>
        <w:tc>
          <w:tcPr>
            <w:tcW w:w="3715" w:type="dxa"/>
            <w:gridSpan w:val="2"/>
            <w:tcBorders>
              <w:bottom w:val="single" w:sz="4" w:space="0" w:color="auto"/>
            </w:tcBorders>
            <w:shd w:val="clear" w:color="auto" w:fill="FFFFFF" w:themeFill="background1"/>
          </w:tcPr>
          <w:p w14:paraId="08E25CEA" w14:textId="4DD1247B" w:rsidR="005D41CD" w:rsidRPr="009458E5" w:rsidRDefault="009458E5" w:rsidP="009458E5">
            <w:pPr>
              <w:pStyle w:val="Sinespaciado"/>
              <w:jc w:val="center"/>
              <w:rPr>
                <w:rFonts w:eastAsia="Times New Roman"/>
                <w:highlight w:val="lightGray"/>
              </w:rPr>
            </w:pPr>
            <w:r w:rsidRPr="009458E5">
              <w:rPr>
                <w:rFonts w:eastAsia="Times New Roman"/>
              </w:rPr>
              <w:t>Realizaciones de exámenes parciales</w:t>
            </w:r>
          </w:p>
        </w:tc>
        <w:tc>
          <w:tcPr>
            <w:tcW w:w="3857" w:type="dxa"/>
            <w:gridSpan w:val="2"/>
            <w:tcBorders>
              <w:bottom w:val="single" w:sz="4" w:space="0" w:color="auto"/>
            </w:tcBorders>
            <w:shd w:val="clear" w:color="auto" w:fill="FFFFFF" w:themeFill="background1"/>
          </w:tcPr>
          <w:p w14:paraId="7B670CF6" w14:textId="3593A491" w:rsidR="005D41CD" w:rsidRPr="009458E5" w:rsidRDefault="009458E5" w:rsidP="009458E5">
            <w:pPr>
              <w:pStyle w:val="Sinespaciado"/>
              <w:rPr>
                <w:rFonts w:eastAsia="Times New Roman"/>
                <w:highlight w:val="lightGray"/>
              </w:rPr>
            </w:pPr>
            <w:r w:rsidRPr="009458E5">
              <w:rPr>
                <w:rFonts w:eastAsia="Times New Roman"/>
              </w:rPr>
              <w:t>Lectura de las 4 semanas de contenidos</w:t>
            </w:r>
          </w:p>
        </w:tc>
      </w:tr>
      <w:tr w:rsidR="00C81414" w14:paraId="711795F6" w14:textId="77777777" w:rsidTr="00C81414">
        <w:trPr>
          <w:trHeight w:val="54"/>
        </w:trPr>
        <w:tc>
          <w:tcPr>
            <w:tcW w:w="8924" w:type="dxa"/>
            <w:gridSpan w:val="2"/>
            <w:tcBorders>
              <w:top w:val="single" w:sz="4" w:space="0" w:color="auto"/>
              <w:left w:val="nil"/>
              <w:bottom w:val="nil"/>
              <w:right w:val="nil"/>
            </w:tcBorders>
            <w:shd w:val="clear" w:color="auto" w:fill="FFFFFF" w:themeFill="background1"/>
          </w:tcPr>
          <w:p w14:paraId="7CC7E51C" w14:textId="77777777" w:rsidR="00C81414" w:rsidRPr="006B1AE8" w:rsidRDefault="00C81414" w:rsidP="005D41CD">
            <w:pPr>
              <w:spacing w:after="0"/>
              <w:ind w:left="2517" w:right="2343"/>
              <w:jc w:val="center"/>
              <w:rPr>
                <w:rFonts w:ascii="Times New Roman" w:eastAsia="Times New Roman" w:hAnsi="Times New Roman" w:cs="Times New Roman"/>
                <w:b/>
                <w:bCs/>
                <w:sz w:val="21"/>
              </w:rPr>
            </w:pPr>
          </w:p>
        </w:tc>
        <w:tc>
          <w:tcPr>
            <w:tcW w:w="3715" w:type="dxa"/>
            <w:gridSpan w:val="2"/>
            <w:tcBorders>
              <w:top w:val="single" w:sz="4" w:space="0" w:color="auto"/>
              <w:left w:val="nil"/>
              <w:bottom w:val="nil"/>
              <w:right w:val="nil"/>
            </w:tcBorders>
            <w:shd w:val="clear" w:color="auto" w:fill="FFFFFF" w:themeFill="background1"/>
          </w:tcPr>
          <w:p w14:paraId="1BAD4F85" w14:textId="77777777" w:rsidR="00C81414" w:rsidRPr="009458E5" w:rsidRDefault="00C81414" w:rsidP="009458E5">
            <w:pPr>
              <w:pStyle w:val="Sinespaciado"/>
              <w:jc w:val="center"/>
            </w:pPr>
          </w:p>
        </w:tc>
        <w:tc>
          <w:tcPr>
            <w:tcW w:w="3857" w:type="dxa"/>
            <w:gridSpan w:val="2"/>
            <w:tcBorders>
              <w:top w:val="single" w:sz="4" w:space="0" w:color="auto"/>
              <w:left w:val="nil"/>
              <w:bottom w:val="nil"/>
              <w:right w:val="nil"/>
            </w:tcBorders>
            <w:shd w:val="clear" w:color="auto" w:fill="FFFFFF" w:themeFill="background1"/>
          </w:tcPr>
          <w:p w14:paraId="62D06DF7" w14:textId="77777777" w:rsidR="00C81414" w:rsidRPr="009458E5" w:rsidRDefault="00C81414" w:rsidP="009458E5">
            <w:pPr>
              <w:pStyle w:val="Sinespaciado"/>
            </w:pPr>
          </w:p>
        </w:tc>
      </w:tr>
      <w:tr w:rsidR="00C81414" w14:paraId="09CCCF9B" w14:textId="77777777" w:rsidTr="00C81414">
        <w:trPr>
          <w:trHeight w:val="54"/>
        </w:trPr>
        <w:tc>
          <w:tcPr>
            <w:tcW w:w="8924" w:type="dxa"/>
            <w:gridSpan w:val="2"/>
            <w:tcBorders>
              <w:top w:val="nil"/>
              <w:left w:val="nil"/>
              <w:bottom w:val="nil"/>
              <w:right w:val="nil"/>
            </w:tcBorders>
            <w:shd w:val="clear" w:color="auto" w:fill="FFFFFF" w:themeFill="background1"/>
          </w:tcPr>
          <w:p w14:paraId="084C4585" w14:textId="77777777" w:rsidR="00C81414" w:rsidRPr="006B1AE8" w:rsidRDefault="00C81414" w:rsidP="005D41CD">
            <w:pPr>
              <w:spacing w:after="0"/>
              <w:ind w:left="2517" w:right="2343"/>
              <w:jc w:val="center"/>
              <w:rPr>
                <w:rFonts w:ascii="Times New Roman" w:eastAsia="Times New Roman" w:hAnsi="Times New Roman" w:cs="Times New Roman"/>
                <w:b/>
                <w:bCs/>
                <w:sz w:val="21"/>
              </w:rPr>
            </w:pPr>
          </w:p>
        </w:tc>
        <w:tc>
          <w:tcPr>
            <w:tcW w:w="3715" w:type="dxa"/>
            <w:gridSpan w:val="2"/>
            <w:tcBorders>
              <w:top w:val="nil"/>
              <w:left w:val="nil"/>
              <w:bottom w:val="nil"/>
              <w:right w:val="nil"/>
            </w:tcBorders>
            <w:shd w:val="clear" w:color="auto" w:fill="FFFFFF" w:themeFill="background1"/>
          </w:tcPr>
          <w:p w14:paraId="7113AE72" w14:textId="77777777" w:rsidR="00C81414" w:rsidRPr="009458E5" w:rsidRDefault="00C81414" w:rsidP="009458E5">
            <w:pPr>
              <w:pStyle w:val="Sinespaciado"/>
              <w:jc w:val="center"/>
            </w:pPr>
          </w:p>
        </w:tc>
        <w:tc>
          <w:tcPr>
            <w:tcW w:w="3857" w:type="dxa"/>
            <w:gridSpan w:val="2"/>
            <w:tcBorders>
              <w:top w:val="nil"/>
              <w:left w:val="nil"/>
              <w:bottom w:val="nil"/>
              <w:right w:val="nil"/>
            </w:tcBorders>
            <w:shd w:val="clear" w:color="auto" w:fill="FFFFFF" w:themeFill="background1"/>
          </w:tcPr>
          <w:p w14:paraId="1B182EEC" w14:textId="77777777" w:rsidR="00C81414" w:rsidRPr="009458E5" w:rsidRDefault="00C81414" w:rsidP="009458E5">
            <w:pPr>
              <w:pStyle w:val="Sinespaciado"/>
            </w:pPr>
          </w:p>
        </w:tc>
      </w:tr>
      <w:tr w:rsidR="00C81414" w14:paraId="64C1B1A4" w14:textId="77777777" w:rsidTr="00C81414">
        <w:trPr>
          <w:trHeight w:val="54"/>
        </w:trPr>
        <w:tc>
          <w:tcPr>
            <w:tcW w:w="8924" w:type="dxa"/>
            <w:gridSpan w:val="2"/>
            <w:tcBorders>
              <w:top w:val="nil"/>
              <w:left w:val="nil"/>
              <w:bottom w:val="nil"/>
              <w:right w:val="nil"/>
            </w:tcBorders>
            <w:shd w:val="clear" w:color="auto" w:fill="FFFFFF" w:themeFill="background1"/>
          </w:tcPr>
          <w:p w14:paraId="6BBB6B34" w14:textId="77777777" w:rsidR="00C81414" w:rsidRPr="006B1AE8" w:rsidRDefault="00C81414" w:rsidP="005D41CD">
            <w:pPr>
              <w:spacing w:after="0"/>
              <w:ind w:left="2517" w:right="2343"/>
              <w:jc w:val="center"/>
              <w:rPr>
                <w:rFonts w:ascii="Times New Roman" w:eastAsia="Times New Roman" w:hAnsi="Times New Roman" w:cs="Times New Roman"/>
                <w:b/>
                <w:bCs/>
                <w:sz w:val="21"/>
              </w:rPr>
            </w:pPr>
          </w:p>
        </w:tc>
        <w:tc>
          <w:tcPr>
            <w:tcW w:w="3715" w:type="dxa"/>
            <w:gridSpan w:val="2"/>
            <w:tcBorders>
              <w:top w:val="nil"/>
              <w:left w:val="nil"/>
              <w:bottom w:val="nil"/>
              <w:right w:val="nil"/>
            </w:tcBorders>
            <w:shd w:val="clear" w:color="auto" w:fill="FFFFFF" w:themeFill="background1"/>
          </w:tcPr>
          <w:p w14:paraId="100C999D" w14:textId="77777777" w:rsidR="00C81414" w:rsidRPr="009458E5" w:rsidRDefault="00C81414" w:rsidP="009458E5">
            <w:pPr>
              <w:pStyle w:val="Sinespaciado"/>
              <w:jc w:val="center"/>
            </w:pPr>
          </w:p>
        </w:tc>
        <w:tc>
          <w:tcPr>
            <w:tcW w:w="3857" w:type="dxa"/>
            <w:gridSpan w:val="2"/>
            <w:tcBorders>
              <w:top w:val="nil"/>
              <w:left w:val="nil"/>
              <w:bottom w:val="nil"/>
              <w:right w:val="nil"/>
            </w:tcBorders>
            <w:shd w:val="clear" w:color="auto" w:fill="FFFFFF" w:themeFill="background1"/>
          </w:tcPr>
          <w:p w14:paraId="4E6DC8EB" w14:textId="77777777" w:rsidR="00C81414" w:rsidRPr="009458E5" w:rsidRDefault="00C81414" w:rsidP="009458E5">
            <w:pPr>
              <w:pStyle w:val="Sinespaciado"/>
            </w:pPr>
          </w:p>
        </w:tc>
      </w:tr>
      <w:tr w:rsidR="00C81414" w14:paraId="2C0B3111" w14:textId="77777777" w:rsidTr="00C81414">
        <w:trPr>
          <w:trHeight w:val="54"/>
        </w:trPr>
        <w:tc>
          <w:tcPr>
            <w:tcW w:w="8924" w:type="dxa"/>
            <w:gridSpan w:val="2"/>
            <w:tcBorders>
              <w:top w:val="nil"/>
              <w:left w:val="nil"/>
              <w:bottom w:val="nil"/>
              <w:right w:val="nil"/>
            </w:tcBorders>
            <w:shd w:val="clear" w:color="auto" w:fill="FFFFFF" w:themeFill="background1"/>
          </w:tcPr>
          <w:p w14:paraId="4BA1823D" w14:textId="77777777" w:rsidR="00C81414" w:rsidRPr="006B1AE8" w:rsidRDefault="00C81414" w:rsidP="00227D3B">
            <w:pPr>
              <w:spacing w:after="0"/>
              <w:ind w:left="2517" w:right="2343"/>
              <w:jc w:val="center"/>
              <w:rPr>
                <w:rFonts w:ascii="Times New Roman" w:eastAsia="Times New Roman" w:hAnsi="Times New Roman" w:cs="Times New Roman"/>
                <w:b/>
                <w:bCs/>
                <w:sz w:val="21"/>
              </w:rPr>
            </w:pPr>
          </w:p>
        </w:tc>
        <w:tc>
          <w:tcPr>
            <w:tcW w:w="3715" w:type="dxa"/>
            <w:gridSpan w:val="2"/>
            <w:tcBorders>
              <w:top w:val="nil"/>
              <w:left w:val="nil"/>
              <w:bottom w:val="nil"/>
              <w:right w:val="nil"/>
            </w:tcBorders>
            <w:shd w:val="clear" w:color="auto" w:fill="FFFFFF" w:themeFill="background1"/>
          </w:tcPr>
          <w:p w14:paraId="169EAD90" w14:textId="77777777" w:rsidR="00C81414" w:rsidRDefault="00C81414" w:rsidP="00227D3B">
            <w:pPr>
              <w:pStyle w:val="Sinespaciado"/>
              <w:jc w:val="center"/>
            </w:pPr>
          </w:p>
          <w:p w14:paraId="607536AA" w14:textId="77777777" w:rsidR="005318A5" w:rsidRDefault="005318A5" w:rsidP="00227D3B">
            <w:pPr>
              <w:pStyle w:val="Sinespaciado"/>
              <w:jc w:val="center"/>
            </w:pPr>
          </w:p>
          <w:p w14:paraId="0BBF114C" w14:textId="77777777" w:rsidR="005318A5" w:rsidRDefault="005318A5" w:rsidP="00227D3B">
            <w:pPr>
              <w:pStyle w:val="Sinespaciado"/>
              <w:jc w:val="center"/>
            </w:pPr>
          </w:p>
          <w:p w14:paraId="3C07358D" w14:textId="77777777" w:rsidR="005318A5" w:rsidRDefault="005318A5" w:rsidP="00227D3B">
            <w:pPr>
              <w:pStyle w:val="Sinespaciado"/>
              <w:jc w:val="center"/>
            </w:pPr>
          </w:p>
          <w:p w14:paraId="7B9E2AC0" w14:textId="77777777" w:rsidR="005318A5" w:rsidRDefault="005318A5" w:rsidP="00227D3B">
            <w:pPr>
              <w:pStyle w:val="Sinespaciado"/>
              <w:jc w:val="center"/>
            </w:pPr>
          </w:p>
          <w:p w14:paraId="0E0E4018" w14:textId="77777777" w:rsidR="005318A5" w:rsidRPr="009458E5" w:rsidRDefault="005318A5" w:rsidP="00227D3B">
            <w:pPr>
              <w:pStyle w:val="Sinespaciado"/>
              <w:jc w:val="center"/>
            </w:pPr>
          </w:p>
        </w:tc>
        <w:tc>
          <w:tcPr>
            <w:tcW w:w="3857" w:type="dxa"/>
            <w:gridSpan w:val="2"/>
            <w:tcBorders>
              <w:top w:val="nil"/>
              <w:left w:val="nil"/>
              <w:bottom w:val="nil"/>
              <w:right w:val="nil"/>
            </w:tcBorders>
            <w:shd w:val="clear" w:color="auto" w:fill="FFFFFF" w:themeFill="background1"/>
          </w:tcPr>
          <w:p w14:paraId="53BD9BB4" w14:textId="77777777" w:rsidR="00C81414" w:rsidRPr="009458E5" w:rsidRDefault="00C81414" w:rsidP="00227D3B">
            <w:pPr>
              <w:pStyle w:val="Sinespaciado"/>
            </w:pPr>
          </w:p>
        </w:tc>
      </w:tr>
      <w:tr w:rsidR="00C81414" w14:paraId="10B5DCD6" w14:textId="77777777" w:rsidTr="00C81414">
        <w:trPr>
          <w:trHeight w:val="54"/>
        </w:trPr>
        <w:tc>
          <w:tcPr>
            <w:tcW w:w="8924" w:type="dxa"/>
            <w:gridSpan w:val="2"/>
            <w:tcBorders>
              <w:top w:val="nil"/>
              <w:left w:val="nil"/>
              <w:bottom w:val="nil"/>
              <w:right w:val="nil"/>
            </w:tcBorders>
            <w:shd w:val="clear" w:color="auto" w:fill="FFFFFF" w:themeFill="background1"/>
          </w:tcPr>
          <w:p w14:paraId="5BF15235" w14:textId="77777777" w:rsidR="00C81414" w:rsidRPr="006B1AE8" w:rsidRDefault="00C81414" w:rsidP="005D41CD">
            <w:pPr>
              <w:spacing w:after="0"/>
              <w:ind w:left="2517" w:right="2343"/>
              <w:jc w:val="center"/>
              <w:rPr>
                <w:rFonts w:ascii="Times New Roman" w:eastAsia="Times New Roman" w:hAnsi="Times New Roman" w:cs="Times New Roman"/>
                <w:b/>
                <w:bCs/>
                <w:sz w:val="21"/>
              </w:rPr>
            </w:pPr>
          </w:p>
        </w:tc>
        <w:tc>
          <w:tcPr>
            <w:tcW w:w="3715" w:type="dxa"/>
            <w:gridSpan w:val="2"/>
            <w:tcBorders>
              <w:top w:val="nil"/>
              <w:left w:val="nil"/>
              <w:bottom w:val="nil"/>
              <w:right w:val="nil"/>
            </w:tcBorders>
            <w:shd w:val="clear" w:color="auto" w:fill="FFFFFF" w:themeFill="background1"/>
          </w:tcPr>
          <w:p w14:paraId="53EB9E9C" w14:textId="77777777" w:rsidR="00C81414" w:rsidRPr="009458E5" w:rsidRDefault="00C81414" w:rsidP="009458E5">
            <w:pPr>
              <w:pStyle w:val="Sinespaciado"/>
              <w:jc w:val="center"/>
            </w:pPr>
          </w:p>
        </w:tc>
        <w:tc>
          <w:tcPr>
            <w:tcW w:w="3857" w:type="dxa"/>
            <w:gridSpan w:val="2"/>
            <w:tcBorders>
              <w:top w:val="nil"/>
              <w:left w:val="nil"/>
              <w:bottom w:val="nil"/>
              <w:right w:val="nil"/>
            </w:tcBorders>
            <w:shd w:val="clear" w:color="auto" w:fill="FFFFFF" w:themeFill="background1"/>
          </w:tcPr>
          <w:p w14:paraId="11309AF8" w14:textId="77777777" w:rsidR="00C81414" w:rsidRPr="009458E5" w:rsidRDefault="00C81414" w:rsidP="009458E5">
            <w:pPr>
              <w:pStyle w:val="Sinespaciado"/>
            </w:pPr>
          </w:p>
        </w:tc>
      </w:tr>
      <w:tr w:rsidR="00C81414" w14:paraId="604DD35B" w14:textId="77777777" w:rsidTr="00C81414">
        <w:trPr>
          <w:trHeight w:val="54"/>
        </w:trPr>
        <w:tc>
          <w:tcPr>
            <w:tcW w:w="8924" w:type="dxa"/>
            <w:gridSpan w:val="2"/>
            <w:tcBorders>
              <w:top w:val="nil"/>
              <w:left w:val="nil"/>
              <w:bottom w:val="single" w:sz="4" w:space="0" w:color="auto"/>
              <w:right w:val="nil"/>
            </w:tcBorders>
            <w:shd w:val="clear" w:color="auto" w:fill="FFFFFF" w:themeFill="background1"/>
          </w:tcPr>
          <w:p w14:paraId="02AC4FC1" w14:textId="77777777" w:rsidR="00C81414" w:rsidRPr="006B1AE8" w:rsidRDefault="00C81414" w:rsidP="005D41CD">
            <w:pPr>
              <w:spacing w:after="0"/>
              <w:ind w:left="2517" w:right="2343"/>
              <w:jc w:val="center"/>
              <w:rPr>
                <w:rFonts w:ascii="Times New Roman" w:eastAsia="Times New Roman" w:hAnsi="Times New Roman" w:cs="Times New Roman"/>
                <w:b/>
                <w:bCs/>
                <w:sz w:val="21"/>
              </w:rPr>
            </w:pPr>
          </w:p>
        </w:tc>
        <w:tc>
          <w:tcPr>
            <w:tcW w:w="3715" w:type="dxa"/>
            <w:gridSpan w:val="2"/>
            <w:tcBorders>
              <w:top w:val="nil"/>
              <w:left w:val="nil"/>
              <w:bottom w:val="single" w:sz="4" w:space="0" w:color="auto"/>
              <w:right w:val="nil"/>
            </w:tcBorders>
            <w:shd w:val="clear" w:color="auto" w:fill="FFFFFF" w:themeFill="background1"/>
          </w:tcPr>
          <w:p w14:paraId="277C5404" w14:textId="77777777" w:rsidR="00C81414" w:rsidRPr="009458E5" w:rsidRDefault="00C81414" w:rsidP="009458E5">
            <w:pPr>
              <w:pStyle w:val="Sinespaciado"/>
              <w:jc w:val="center"/>
            </w:pPr>
          </w:p>
        </w:tc>
        <w:tc>
          <w:tcPr>
            <w:tcW w:w="3857" w:type="dxa"/>
            <w:gridSpan w:val="2"/>
            <w:tcBorders>
              <w:top w:val="nil"/>
              <w:left w:val="nil"/>
              <w:bottom w:val="single" w:sz="4" w:space="0" w:color="auto"/>
              <w:right w:val="nil"/>
            </w:tcBorders>
            <w:shd w:val="clear" w:color="auto" w:fill="FFFFFF" w:themeFill="background1"/>
          </w:tcPr>
          <w:p w14:paraId="67AFDA12" w14:textId="77777777" w:rsidR="00C81414" w:rsidRPr="009458E5" w:rsidRDefault="00C81414" w:rsidP="009458E5">
            <w:pPr>
              <w:pStyle w:val="Sinespaciado"/>
            </w:pPr>
          </w:p>
        </w:tc>
      </w:tr>
      <w:tr w:rsidR="005D41CD" w14:paraId="2CED29EF" w14:textId="77777777" w:rsidTr="00C81414">
        <w:trPr>
          <w:trHeight w:val="479"/>
        </w:trPr>
        <w:tc>
          <w:tcPr>
            <w:tcW w:w="16496" w:type="dxa"/>
            <w:gridSpan w:val="6"/>
            <w:tcBorders>
              <w:top w:val="single" w:sz="4" w:space="0" w:color="auto"/>
            </w:tcBorders>
            <w:shd w:val="clear" w:color="auto" w:fill="DEEAF6"/>
          </w:tcPr>
          <w:p w14:paraId="6EB4DD61" w14:textId="77777777" w:rsidR="005D41CD" w:rsidRPr="009458E5" w:rsidRDefault="005D41CD" w:rsidP="005D41CD">
            <w:pPr>
              <w:spacing w:after="0"/>
              <w:ind w:left="2517" w:right="2343"/>
              <w:jc w:val="center"/>
              <w:rPr>
                <w:rFonts w:ascii="Times New Roman" w:eastAsia="Times New Roman" w:hAnsi="Times New Roman" w:cs="Times New Roman"/>
                <w:sz w:val="21"/>
              </w:rPr>
            </w:pPr>
            <w:r w:rsidRPr="009458E5">
              <w:rPr>
                <w:rFonts w:ascii="Times New Roman" w:eastAsia="Times New Roman" w:hAnsi="Times New Roman" w:cs="Times New Roman"/>
                <w:sz w:val="21"/>
              </w:rPr>
              <w:lastRenderedPageBreak/>
              <w:t>TERCERA UNIDAD:</w:t>
            </w:r>
          </w:p>
          <w:p w14:paraId="2B9DBCCA" w14:textId="77777777" w:rsidR="005D41CD" w:rsidRPr="009458E5" w:rsidRDefault="005D41CD" w:rsidP="005D41CD">
            <w:pPr>
              <w:spacing w:after="0"/>
              <w:ind w:left="2517" w:right="2343"/>
              <w:jc w:val="center"/>
            </w:pPr>
            <w:r w:rsidRPr="009458E5">
              <w:t>ORGANOS DE LOS SENTIDOS</w:t>
            </w:r>
          </w:p>
          <w:p w14:paraId="5D60503F" w14:textId="77777777" w:rsidR="005D41CD" w:rsidRPr="009458E5" w:rsidRDefault="005D41CD" w:rsidP="005D41CD">
            <w:pPr>
              <w:spacing w:after="0"/>
              <w:ind w:left="2517" w:right="2343"/>
              <w:jc w:val="center"/>
            </w:pPr>
            <w:r w:rsidRPr="009458E5">
              <w:t>Evaluar los pares craneales que intervienen en el funcionamiento de los órganos de los sentidos</w:t>
            </w:r>
          </w:p>
          <w:p w14:paraId="01E4430E" w14:textId="77777777" w:rsidR="005D41CD" w:rsidRPr="009458E5" w:rsidRDefault="005D41CD" w:rsidP="00FA79C9">
            <w:pPr>
              <w:spacing w:after="0"/>
              <w:ind w:left="2517" w:right="2343"/>
              <w:jc w:val="center"/>
              <w:rPr>
                <w:rFonts w:ascii="Times New Roman" w:eastAsia="Times New Roman" w:hAnsi="Times New Roman" w:cs="Times New Roman"/>
                <w:sz w:val="21"/>
              </w:rPr>
            </w:pPr>
          </w:p>
        </w:tc>
      </w:tr>
      <w:tr w:rsidR="009458E5" w14:paraId="0F000DBE" w14:textId="77777777" w:rsidTr="005D41CD">
        <w:trPr>
          <w:trHeight w:val="1664"/>
        </w:trPr>
        <w:tc>
          <w:tcPr>
            <w:tcW w:w="4795" w:type="dxa"/>
          </w:tcPr>
          <w:p w14:paraId="4D375A34" w14:textId="77777777" w:rsidR="00FA79C9" w:rsidRDefault="00FA79C9" w:rsidP="00FA79C9">
            <w:pPr>
              <w:spacing w:after="0"/>
              <w:ind w:left="181"/>
              <w:jc w:val="center"/>
            </w:pPr>
            <w:r>
              <w:rPr>
                <w:rFonts w:ascii="Times New Roman" w:eastAsia="Times New Roman" w:hAnsi="Times New Roman" w:cs="Times New Roman"/>
                <w:sz w:val="21"/>
              </w:rPr>
              <w:t xml:space="preserve"> </w:t>
            </w:r>
          </w:p>
          <w:p w14:paraId="5F8C6424" w14:textId="77777777" w:rsidR="00FA79C9" w:rsidRDefault="00FA79C9" w:rsidP="00FA79C9">
            <w:pPr>
              <w:pStyle w:val="Prrafodelista"/>
              <w:numPr>
                <w:ilvl w:val="0"/>
                <w:numId w:val="15"/>
              </w:numPr>
              <w:spacing w:after="0"/>
              <w:rPr>
                <w:rFonts w:ascii="Times New Roman" w:hAnsi="Times New Roman" w:cs="Times New Roman"/>
              </w:rPr>
            </w:pPr>
            <w:r w:rsidRPr="00267A9F">
              <w:rPr>
                <w:rFonts w:ascii="Times New Roman" w:hAnsi="Times New Roman" w:cs="Times New Roman"/>
              </w:rPr>
              <w:t>Descripción y exploración de los pares craneales</w:t>
            </w:r>
            <w:r>
              <w:rPr>
                <w:rFonts w:ascii="Times New Roman" w:hAnsi="Times New Roman" w:cs="Times New Roman"/>
              </w:rPr>
              <w:t>:</w:t>
            </w:r>
          </w:p>
          <w:p w14:paraId="27EA9E75" w14:textId="77777777" w:rsidR="00FA79C9" w:rsidRPr="00FA7E4F" w:rsidRDefault="00FA79C9" w:rsidP="00FA79C9">
            <w:pPr>
              <w:spacing w:after="0"/>
              <w:rPr>
                <w:rFonts w:ascii="Times New Roman" w:hAnsi="Times New Roman" w:cs="Times New Roman"/>
              </w:rPr>
            </w:pPr>
            <w:r>
              <w:rPr>
                <w:rFonts w:ascii="Times New Roman" w:hAnsi="Times New Roman" w:cs="Times New Roman"/>
              </w:rPr>
              <w:t xml:space="preserve">                             </w:t>
            </w:r>
            <w:r w:rsidRPr="00FA7E4F">
              <w:rPr>
                <w:rFonts w:ascii="Times New Roman" w:hAnsi="Times New Roman" w:cs="Times New Roman"/>
              </w:rPr>
              <w:t>I</w:t>
            </w:r>
          </w:p>
          <w:p w14:paraId="6ECDBF20" w14:textId="77777777" w:rsidR="00FA79C9" w:rsidRPr="00FA7E4F" w:rsidRDefault="00FA79C9" w:rsidP="00FA79C9">
            <w:pPr>
              <w:spacing w:after="0"/>
              <w:rPr>
                <w:rFonts w:ascii="Times New Roman" w:hAnsi="Times New Roman" w:cs="Times New Roman"/>
              </w:rPr>
            </w:pPr>
            <w:r>
              <w:rPr>
                <w:rFonts w:ascii="Times New Roman" w:hAnsi="Times New Roman" w:cs="Times New Roman"/>
              </w:rPr>
              <w:t xml:space="preserve">                             </w:t>
            </w:r>
            <w:r w:rsidRPr="00FA7E4F">
              <w:rPr>
                <w:rFonts w:ascii="Times New Roman" w:hAnsi="Times New Roman" w:cs="Times New Roman"/>
              </w:rPr>
              <w:t>III</w:t>
            </w:r>
          </w:p>
          <w:p w14:paraId="662A198C" w14:textId="77777777" w:rsidR="00FA79C9" w:rsidRDefault="00FA79C9" w:rsidP="00FA79C9">
            <w:pPr>
              <w:spacing w:after="0"/>
              <w:rPr>
                <w:rFonts w:ascii="Times New Roman" w:hAnsi="Times New Roman" w:cs="Times New Roman"/>
              </w:rPr>
            </w:pPr>
            <w:r>
              <w:rPr>
                <w:rFonts w:ascii="Times New Roman" w:hAnsi="Times New Roman" w:cs="Times New Roman"/>
              </w:rPr>
              <w:t xml:space="preserve">                             </w:t>
            </w:r>
            <w:r w:rsidRPr="00FA7E4F">
              <w:rPr>
                <w:rFonts w:ascii="Times New Roman" w:hAnsi="Times New Roman" w:cs="Times New Roman"/>
              </w:rPr>
              <w:t xml:space="preserve">IV </w:t>
            </w:r>
          </w:p>
          <w:p w14:paraId="7822F17D" w14:textId="6A659280" w:rsidR="00FA79C9" w:rsidRDefault="00FA79C9" w:rsidP="005D41CD">
            <w:pPr>
              <w:rPr>
                <w:rFonts w:eastAsia="Times New Roman"/>
                <w:sz w:val="21"/>
              </w:rPr>
            </w:pPr>
            <w:r>
              <w:t xml:space="preserve">                        </w:t>
            </w:r>
            <w:r w:rsidR="005D41CD">
              <w:t xml:space="preserve">   </w:t>
            </w:r>
            <w:r>
              <w:t xml:space="preserve">     </w:t>
            </w:r>
            <w:r w:rsidRPr="00FA7E4F">
              <w:t>VI</w:t>
            </w:r>
            <w:r w:rsidRPr="00FA7E4F">
              <w:rPr>
                <w:rFonts w:eastAsia="Times New Roman"/>
                <w:sz w:val="21"/>
              </w:rPr>
              <w:t xml:space="preserve"> </w:t>
            </w:r>
          </w:p>
          <w:p w14:paraId="6F973C3F" w14:textId="77777777" w:rsidR="00FA79C9" w:rsidRDefault="00FA79C9" w:rsidP="00FA79C9">
            <w:pPr>
              <w:spacing w:after="0"/>
            </w:pPr>
          </w:p>
          <w:p w14:paraId="17EF3633" w14:textId="77777777" w:rsidR="00FA79C9" w:rsidRDefault="00FA79C9" w:rsidP="00FA79C9">
            <w:pPr>
              <w:spacing w:after="0"/>
            </w:pPr>
          </w:p>
          <w:p w14:paraId="4EFEF900" w14:textId="77777777" w:rsidR="00FA79C9" w:rsidRDefault="00FA79C9" w:rsidP="00FA79C9">
            <w:pPr>
              <w:spacing w:after="0"/>
            </w:pPr>
          </w:p>
          <w:p w14:paraId="26A350DD" w14:textId="77777777" w:rsidR="00FA79C9" w:rsidRDefault="00FA79C9" w:rsidP="00FA79C9">
            <w:pPr>
              <w:spacing w:after="0"/>
            </w:pPr>
          </w:p>
          <w:p w14:paraId="6261FC49" w14:textId="77777777" w:rsidR="00FA79C9" w:rsidRDefault="00FA79C9" w:rsidP="00FA79C9">
            <w:pPr>
              <w:pStyle w:val="Prrafodelista"/>
              <w:numPr>
                <w:ilvl w:val="0"/>
                <w:numId w:val="15"/>
              </w:numPr>
              <w:spacing w:after="0"/>
              <w:rPr>
                <w:rFonts w:ascii="Times New Roman" w:hAnsi="Times New Roman" w:cs="Times New Roman"/>
              </w:rPr>
            </w:pPr>
            <w:r w:rsidRPr="00267A9F">
              <w:rPr>
                <w:rFonts w:ascii="Times New Roman" w:hAnsi="Times New Roman" w:cs="Times New Roman"/>
              </w:rPr>
              <w:t>Descripción y exploración de</w:t>
            </w:r>
            <w:r>
              <w:rPr>
                <w:rFonts w:ascii="Times New Roman" w:hAnsi="Times New Roman" w:cs="Times New Roman"/>
              </w:rPr>
              <w:t>:</w:t>
            </w:r>
          </w:p>
          <w:p w14:paraId="641859BA" w14:textId="77777777" w:rsidR="00FA79C9" w:rsidRDefault="00FA79C9" w:rsidP="00FA79C9">
            <w:pPr>
              <w:pStyle w:val="Prrafodelista"/>
              <w:spacing w:after="0"/>
              <w:ind w:left="1080"/>
              <w:rPr>
                <w:rFonts w:ascii="Times New Roman" w:hAnsi="Times New Roman" w:cs="Times New Roman"/>
              </w:rPr>
            </w:pPr>
            <w:r w:rsidRPr="00267A9F">
              <w:rPr>
                <w:rFonts w:ascii="Times New Roman" w:hAnsi="Times New Roman" w:cs="Times New Roman"/>
              </w:rPr>
              <w:t>Ojo</w:t>
            </w:r>
          </w:p>
          <w:p w14:paraId="15373347" w14:textId="77777777" w:rsidR="00FA79C9" w:rsidRDefault="00FA79C9" w:rsidP="00FA79C9">
            <w:pPr>
              <w:pStyle w:val="Prrafodelista"/>
              <w:spacing w:after="0"/>
              <w:ind w:left="1080"/>
              <w:rPr>
                <w:rFonts w:ascii="Times New Roman" w:hAnsi="Times New Roman" w:cs="Times New Roman"/>
              </w:rPr>
            </w:pPr>
            <w:r w:rsidRPr="00267A9F">
              <w:rPr>
                <w:rFonts w:ascii="Times New Roman" w:hAnsi="Times New Roman" w:cs="Times New Roman"/>
              </w:rPr>
              <w:t>Esclerótica</w:t>
            </w:r>
          </w:p>
          <w:p w14:paraId="01B6E431" w14:textId="77777777" w:rsidR="00FA79C9" w:rsidRDefault="00FA79C9" w:rsidP="00FA79C9">
            <w:pPr>
              <w:pStyle w:val="Prrafodelista"/>
              <w:spacing w:after="0"/>
              <w:ind w:left="1080"/>
              <w:rPr>
                <w:rFonts w:ascii="Times New Roman" w:hAnsi="Times New Roman" w:cs="Times New Roman"/>
              </w:rPr>
            </w:pPr>
            <w:r w:rsidRPr="00267A9F">
              <w:rPr>
                <w:rFonts w:ascii="Times New Roman" w:hAnsi="Times New Roman" w:cs="Times New Roman"/>
              </w:rPr>
              <w:t xml:space="preserve">conjuntiva </w:t>
            </w:r>
          </w:p>
          <w:p w14:paraId="605CE485" w14:textId="77777777" w:rsidR="00FA79C9" w:rsidRDefault="00FA79C9" w:rsidP="00FA79C9">
            <w:pPr>
              <w:spacing w:after="0"/>
              <w:rPr>
                <w:rFonts w:ascii="Times New Roman" w:hAnsi="Times New Roman" w:cs="Times New Roman"/>
              </w:rPr>
            </w:pPr>
            <w:r>
              <w:rPr>
                <w:rFonts w:ascii="Times New Roman" w:hAnsi="Times New Roman" w:cs="Times New Roman"/>
              </w:rPr>
              <w:t xml:space="preserve">                    P</w:t>
            </w:r>
            <w:r w:rsidRPr="00267A9F">
              <w:rPr>
                <w:rFonts w:ascii="Times New Roman" w:hAnsi="Times New Roman" w:cs="Times New Roman"/>
              </w:rPr>
              <w:t>upila</w:t>
            </w:r>
          </w:p>
          <w:p w14:paraId="66B7AF6A" w14:textId="77777777" w:rsidR="00FA79C9" w:rsidRDefault="00FA79C9" w:rsidP="00FA79C9">
            <w:pPr>
              <w:spacing w:after="0"/>
              <w:rPr>
                <w:rFonts w:ascii="Times New Roman" w:hAnsi="Times New Roman" w:cs="Times New Roman"/>
              </w:rPr>
            </w:pPr>
          </w:p>
          <w:p w14:paraId="2FD151F8" w14:textId="77777777" w:rsidR="00FA79C9" w:rsidRDefault="00FA79C9" w:rsidP="00FA79C9">
            <w:pPr>
              <w:spacing w:after="0"/>
              <w:rPr>
                <w:rFonts w:ascii="Times New Roman" w:hAnsi="Times New Roman" w:cs="Times New Roman"/>
              </w:rPr>
            </w:pPr>
          </w:p>
          <w:p w14:paraId="0C42767B" w14:textId="77777777" w:rsidR="00FA79C9" w:rsidRDefault="00FA79C9" w:rsidP="00FA79C9">
            <w:pPr>
              <w:spacing w:after="0"/>
              <w:rPr>
                <w:rFonts w:ascii="Times New Roman" w:hAnsi="Times New Roman" w:cs="Times New Roman"/>
              </w:rPr>
            </w:pPr>
          </w:p>
          <w:p w14:paraId="6CC808EC" w14:textId="77777777" w:rsidR="00FA79C9" w:rsidRDefault="00FA79C9" w:rsidP="00FA79C9">
            <w:pPr>
              <w:spacing w:after="0"/>
              <w:rPr>
                <w:rFonts w:ascii="Times New Roman" w:hAnsi="Times New Roman" w:cs="Times New Roman"/>
              </w:rPr>
            </w:pPr>
          </w:p>
          <w:p w14:paraId="510B476F" w14:textId="77777777" w:rsidR="00FA79C9" w:rsidRDefault="00FA79C9" w:rsidP="00FA79C9">
            <w:pPr>
              <w:spacing w:after="0"/>
              <w:rPr>
                <w:rFonts w:ascii="Times New Roman" w:hAnsi="Times New Roman" w:cs="Times New Roman"/>
              </w:rPr>
            </w:pPr>
          </w:p>
          <w:p w14:paraId="38C05759" w14:textId="77777777" w:rsidR="00FA79C9" w:rsidRDefault="00FA79C9" w:rsidP="00FA79C9">
            <w:pPr>
              <w:spacing w:after="0"/>
              <w:rPr>
                <w:rFonts w:ascii="Times New Roman" w:hAnsi="Times New Roman" w:cs="Times New Roman"/>
              </w:rPr>
            </w:pPr>
          </w:p>
          <w:p w14:paraId="45E3CBFF" w14:textId="77777777" w:rsidR="00FA79C9" w:rsidRDefault="00FA79C9" w:rsidP="00FA79C9">
            <w:pPr>
              <w:spacing w:after="0"/>
              <w:rPr>
                <w:rFonts w:ascii="Times New Roman" w:hAnsi="Times New Roman" w:cs="Times New Roman"/>
              </w:rPr>
            </w:pPr>
          </w:p>
          <w:p w14:paraId="4F15C73C" w14:textId="77777777" w:rsidR="00FA79C9" w:rsidRPr="0056679E" w:rsidRDefault="00FA79C9" w:rsidP="00FA79C9">
            <w:pPr>
              <w:pStyle w:val="Prrafodelista"/>
              <w:numPr>
                <w:ilvl w:val="0"/>
                <w:numId w:val="23"/>
              </w:numPr>
              <w:spacing w:after="0"/>
              <w:rPr>
                <w:rFonts w:ascii="Times New Roman" w:hAnsi="Times New Roman" w:cs="Times New Roman"/>
              </w:rPr>
            </w:pPr>
            <w:r w:rsidRPr="0056679E">
              <w:rPr>
                <w:rFonts w:ascii="Times New Roman" w:hAnsi="Times New Roman" w:cs="Times New Roman"/>
              </w:rPr>
              <w:t>Conocer las diferentes partes del oftalmoscopio, así como la técnica utilizada en el proceso de evaluación interna ocular</w:t>
            </w:r>
          </w:p>
          <w:p w14:paraId="11891B39" w14:textId="77777777" w:rsidR="00FA79C9" w:rsidRDefault="00FA79C9" w:rsidP="00FA79C9">
            <w:pPr>
              <w:spacing w:after="0"/>
              <w:rPr>
                <w:rFonts w:ascii="Times New Roman" w:hAnsi="Times New Roman" w:cs="Times New Roman"/>
              </w:rPr>
            </w:pPr>
          </w:p>
          <w:p w14:paraId="53E605B0" w14:textId="77777777" w:rsidR="00FA79C9" w:rsidRDefault="00FA79C9" w:rsidP="00FA79C9">
            <w:pPr>
              <w:spacing w:after="0"/>
              <w:rPr>
                <w:rFonts w:ascii="Times New Roman" w:hAnsi="Times New Roman" w:cs="Times New Roman"/>
              </w:rPr>
            </w:pPr>
          </w:p>
          <w:p w14:paraId="3A7522AE" w14:textId="77777777" w:rsidR="00FA79C9" w:rsidRDefault="00FA79C9" w:rsidP="00FA79C9">
            <w:pPr>
              <w:spacing w:after="0"/>
              <w:rPr>
                <w:rFonts w:ascii="Times New Roman" w:hAnsi="Times New Roman" w:cs="Times New Roman"/>
              </w:rPr>
            </w:pPr>
          </w:p>
          <w:p w14:paraId="3AC03CB6" w14:textId="77777777" w:rsidR="00FA79C9" w:rsidRDefault="00FA79C9" w:rsidP="00FA79C9">
            <w:pPr>
              <w:spacing w:after="0"/>
              <w:rPr>
                <w:rFonts w:ascii="Times New Roman" w:hAnsi="Times New Roman" w:cs="Times New Roman"/>
              </w:rPr>
            </w:pPr>
          </w:p>
          <w:p w14:paraId="7BE5E13D" w14:textId="77777777" w:rsidR="00FA79C9" w:rsidRDefault="00FA79C9" w:rsidP="00FA79C9">
            <w:pPr>
              <w:spacing w:after="0"/>
            </w:pPr>
          </w:p>
          <w:p w14:paraId="3CFEDA2B" w14:textId="77777777" w:rsidR="00FA79C9" w:rsidRDefault="00FA79C9" w:rsidP="00FA79C9">
            <w:pPr>
              <w:spacing w:after="0"/>
              <w:ind w:left="181"/>
              <w:jc w:val="center"/>
            </w:pPr>
            <w:r>
              <w:rPr>
                <w:rFonts w:ascii="Times New Roman" w:eastAsia="Times New Roman" w:hAnsi="Times New Roman" w:cs="Times New Roman"/>
                <w:sz w:val="21"/>
              </w:rPr>
              <w:t xml:space="preserve"> </w:t>
            </w:r>
          </w:p>
          <w:p w14:paraId="18048AF3" w14:textId="77777777" w:rsidR="00FA79C9" w:rsidRDefault="00FA79C9" w:rsidP="00FA79C9">
            <w:pPr>
              <w:pStyle w:val="Prrafodelista"/>
              <w:numPr>
                <w:ilvl w:val="0"/>
                <w:numId w:val="29"/>
              </w:numPr>
              <w:spacing w:after="0"/>
              <w:rPr>
                <w:rFonts w:ascii="Times New Roman" w:hAnsi="Times New Roman" w:cs="Times New Roman"/>
              </w:rPr>
            </w:pPr>
            <w:r>
              <w:rPr>
                <w:rFonts w:ascii="Times New Roman" w:eastAsia="Times New Roman" w:hAnsi="Times New Roman" w:cs="Times New Roman"/>
                <w:sz w:val="21"/>
              </w:rPr>
              <w:t xml:space="preserve"> </w:t>
            </w:r>
            <w:r w:rsidRPr="001B33D2">
              <w:rPr>
                <w:rFonts w:ascii="Times New Roman" w:hAnsi="Times New Roman" w:cs="Times New Roman"/>
              </w:rPr>
              <w:t>Evaluación del oído y su descripción</w:t>
            </w:r>
          </w:p>
          <w:p w14:paraId="01535244" w14:textId="77777777" w:rsidR="00FA79C9" w:rsidRDefault="00FA79C9" w:rsidP="00FA79C9">
            <w:pPr>
              <w:spacing w:after="0"/>
              <w:ind w:left="176"/>
              <w:jc w:val="center"/>
            </w:pPr>
            <w:r>
              <w:rPr>
                <w:rFonts w:ascii="Times New Roman" w:hAnsi="Times New Roman" w:cs="Times New Roman"/>
              </w:rPr>
              <w:t>E</w:t>
            </w:r>
            <w:r w:rsidRPr="001B33D2">
              <w:rPr>
                <w:rFonts w:ascii="Times New Roman" w:hAnsi="Times New Roman" w:cs="Times New Roman"/>
              </w:rPr>
              <w:t>xploración del VIII par craneal</w:t>
            </w:r>
          </w:p>
          <w:p w14:paraId="7487A0D7" w14:textId="77777777" w:rsidR="00FA79C9" w:rsidRDefault="00FA79C9" w:rsidP="00FA79C9">
            <w:pPr>
              <w:spacing w:after="0"/>
              <w:ind w:left="181"/>
              <w:jc w:val="center"/>
            </w:pPr>
            <w:r>
              <w:rPr>
                <w:rFonts w:ascii="Times New Roman" w:eastAsia="Times New Roman" w:hAnsi="Times New Roman" w:cs="Times New Roman"/>
                <w:sz w:val="21"/>
              </w:rPr>
              <w:t xml:space="preserve"> </w:t>
            </w:r>
          </w:p>
          <w:p w14:paraId="12324368" w14:textId="77777777" w:rsidR="00FA79C9" w:rsidRDefault="00FA79C9" w:rsidP="00FA79C9">
            <w:pPr>
              <w:spacing w:after="0"/>
              <w:ind w:left="176"/>
              <w:jc w:val="center"/>
            </w:pPr>
            <w:r>
              <w:rPr>
                <w:rFonts w:ascii="Times New Roman" w:eastAsia="Times New Roman" w:hAnsi="Times New Roman" w:cs="Times New Roman"/>
                <w:sz w:val="21"/>
              </w:rPr>
              <w:t xml:space="preserve"> </w:t>
            </w:r>
          </w:p>
          <w:p w14:paraId="2D50AFFE" w14:textId="77777777" w:rsidR="00FA79C9" w:rsidRDefault="00FA79C9" w:rsidP="00FA79C9">
            <w:pPr>
              <w:spacing w:after="0"/>
              <w:ind w:left="185"/>
              <w:jc w:val="center"/>
            </w:pPr>
            <w:r>
              <w:rPr>
                <w:rFonts w:ascii="Times New Roman" w:eastAsia="Times New Roman" w:hAnsi="Times New Roman" w:cs="Times New Roman"/>
                <w:sz w:val="21"/>
              </w:rPr>
              <w:t xml:space="preserve"> </w:t>
            </w:r>
          </w:p>
        </w:tc>
        <w:tc>
          <w:tcPr>
            <w:tcW w:w="5229" w:type="dxa"/>
            <w:gridSpan w:val="2"/>
          </w:tcPr>
          <w:p w14:paraId="0B7C7A7E" w14:textId="77777777" w:rsidR="00FA79C9" w:rsidRDefault="00FA79C9" w:rsidP="00FA79C9">
            <w:pPr>
              <w:spacing w:after="0"/>
              <w:ind w:left="2"/>
              <w:rPr>
                <w:rFonts w:ascii="Times New Roman" w:eastAsia="Times New Roman" w:hAnsi="Times New Roman" w:cs="Times New Roman"/>
                <w:sz w:val="21"/>
              </w:rPr>
            </w:pPr>
            <w:r>
              <w:rPr>
                <w:rFonts w:ascii="Times New Roman" w:eastAsia="Times New Roman" w:hAnsi="Times New Roman" w:cs="Times New Roman"/>
                <w:sz w:val="21"/>
              </w:rPr>
              <w:lastRenderedPageBreak/>
              <w:t xml:space="preserve"> </w:t>
            </w:r>
          </w:p>
          <w:p w14:paraId="4173F7BC" w14:textId="296192C0" w:rsidR="00FA79C9" w:rsidRPr="001B33D2" w:rsidRDefault="00FA79C9" w:rsidP="00FA79C9">
            <w:pPr>
              <w:rPr>
                <w:rFonts w:ascii="Times New Roman" w:hAnsi="Times New Roman" w:cs="Times New Roman"/>
                <w:b/>
                <w:bCs/>
              </w:rPr>
            </w:pPr>
            <w:r>
              <w:rPr>
                <w:rFonts w:ascii="Times New Roman" w:hAnsi="Times New Roman" w:cs="Times New Roman"/>
                <w:b/>
                <w:bCs/>
              </w:rPr>
              <w:t xml:space="preserve">Semana </w:t>
            </w:r>
            <w:r w:rsidR="009458E5">
              <w:rPr>
                <w:rFonts w:ascii="Times New Roman" w:hAnsi="Times New Roman" w:cs="Times New Roman"/>
                <w:b/>
                <w:bCs/>
              </w:rPr>
              <w:t>1</w:t>
            </w:r>
            <w:r w:rsidR="00C81414">
              <w:rPr>
                <w:rFonts w:ascii="Times New Roman" w:hAnsi="Times New Roman" w:cs="Times New Roman"/>
                <w:b/>
                <w:bCs/>
              </w:rPr>
              <w:t>2</w:t>
            </w:r>
            <w:r>
              <w:rPr>
                <w:rFonts w:ascii="Times New Roman" w:hAnsi="Times New Roman" w:cs="Times New Roman"/>
                <w:b/>
                <w:bCs/>
              </w:rPr>
              <w:t xml:space="preserve">. </w:t>
            </w:r>
            <w:r w:rsidRPr="001B33D2">
              <w:rPr>
                <w:rFonts w:ascii="Times New Roman" w:hAnsi="Times New Roman" w:cs="Times New Roman"/>
                <w:b/>
                <w:bCs/>
              </w:rPr>
              <w:t>TECNICAS DEL EXAMEN DE:</w:t>
            </w:r>
          </w:p>
          <w:p w14:paraId="18F3B779" w14:textId="77777777" w:rsidR="00FA79C9" w:rsidRPr="001B33D2" w:rsidRDefault="00FA79C9" w:rsidP="00FA79C9">
            <w:pPr>
              <w:pStyle w:val="Prrafodelista"/>
              <w:numPr>
                <w:ilvl w:val="0"/>
                <w:numId w:val="26"/>
              </w:numPr>
              <w:spacing w:after="0"/>
              <w:rPr>
                <w:rFonts w:ascii="Times New Roman" w:hAnsi="Times New Roman" w:cs="Times New Roman"/>
              </w:rPr>
            </w:pPr>
            <w:r w:rsidRPr="001B33D2">
              <w:rPr>
                <w:rFonts w:ascii="Times New Roman" w:hAnsi="Times New Roman" w:cs="Times New Roman"/>
              </w:rPr>
              <w:t>I Par Craneal</w:t>
            </w:r>
          </w:p>
          <w:p w14:paraId="58D25E12" w14:textId="77777777" w:rsidR="00FA79C9" w:rsidRDefault="00FA79C9" w:rsidP="00FA79C9">
            <w:pPr>
              <w:spacing w:after="0"/>
              <w:ind w:left="2"/>
              <w:rPr>
                <w:rFonts w:ascii="Times New Roman" w:hAnsi="Times New Roman" w:cs="Times New Roman"/>
              </w:rPr>
            </w:pPr>
            <w:r w:rsidRPr="001B33D2">
              <w:rPr>
                <w:rFonts w:ascii="Times New Roman" w:hAnsi="Times New Roman" w:cs="Times New Roman"/>
              </w:rPr>
              <w:t>III, IV Y VI Par Craneal</w:t>
            </w:r>
          </w:p>
          <w:p w14:paraId="196FAC76" w14:textId="77777777" w:rsidR="00FA79C9" w:rsidRDefault="00FA79C9" w:rsidP="00FA79C9">
            <w:pPr>
              <w:spacing w:after="0"/>
              <w:ind w:left="2"/>
              <w:rPr>
                <w:rFonts w:ascii="Times New Roman" w:hAnsi="Times New Roman" w:cs="Times New Roman"/>
              </w:rPr>
            </w:pPr>
          </w:p>
          <w:p w14:paraId="6C37EF20" w14:textId="77777777" w:rsidR="00FA79C9" w:rsidRDefault="00FA79C9" w:rsidP="00FA79C9">
            <w:pPr>
              <w:spacing w:after="0"/>
              <w:ind w:left="2"/>
              <w:rPr>
                <w:rFonts w:ascii="Times New Roman" w:hAnsi="Times New Roman" w:cs="Times New Roman"/>
              </w:rPr>
            </w:pPr>
          </w:p>
          <w:p w14:paraId="38DD8AAC" w14:textId="77777777" w:rsidR="00FA79C9" w:rsidRDefault="00FA79C9" w:rsidP="00FA79C9">
            <w:pPr>
              <w:spacing w:after="0"/>
              <w:ind w:left="2"/>
              <w:rPr>
                <w:rFonts w:ascii="Times New Roman" w:hAnsi="Times New Roman" w:cs="Times New Roman"/>
              </w:rPr>
            </w:pPr>
          </w:p>
          <w:p w14:paraId="261DBFA1" w14:textId="77777777" w:rsidR="00FA79C9" w:rsidRDefault="00FA79C9" w:rsidP="00FA79C9">
            <w:pPr>
              <w:spacing w:after="0"/>
              <w:ind w:left="2"/>
              <w:rPr>
                <w:rFonts w:ascii="Times New Roman" w:hAnsi="Times New Roman" w:cs="Times New Roman"/>
              </w:rPr>
            </w:pPr>
          </w:p>
          <w:p w14:paraId="5E4D407A" w14:textId="77777777" w:rsidR="00FA79C9" w:rsidRDefault="00FA79C9" w:rsidP="00FA79C9">
            <w:pPr>
              <w:rPr>
                <w:rFonts w:ascii="Times New Roman" w:hAnsi="Times New Roman" w:cs="Times New Roman"/>
                <w:b/>
                <w:bCs/>
              </w:rPr>
            </w:pPr>
          </w:p>
          <w:p w14:paraId="54AF82FA" w14:textId="18C3B43E" w:rsidR="00FA79C9" w:rsidRPr="001B33D2" w:rsidRDefault="00FA79C9" w:rsidP="00FA79C9">
            <w:pPr>
              <w:rPr>
                <w:rFonts w:ascii="Times New Roman" w:hAnsi="Times New Roman" w:cs="Times New Roman"/>
                <w:b/>
                <w:bCs/>
              </w:rPr>
            </w:pPr>
            <w:r>
              <w:rPr>
                <w:rFonts w:ascii="Times New Roman" w:hAnsi="Times New Roman" w:cs="Times New Roman"/>
                <w:b/>
                <w:bCs/>
              </w:rPr>
              <w:t>Semana 1</w:t>
            </w:r>
            <w:r w:rsidR="00C81414">
              <w:rPr>
                <w:rFonts w:ascii="Times New Roman" w:hAnsi="Times New Roman" w:cs="Times New Roman"/>
                <w:b/>
                <w:bCs/>
              </w:rPr>
              <w:t>3</w:t>
            </w:r>
            <w:r>
              <w:rPr>
                <w:rFonts w:ascii="Times New Roman" w:hAnsi="Times New Roman" w:cs="Times New Roman"/>
                <w:b/>
                <w:bCs/>
              </w:rPr>
              <w:t xml:space="preserve">. </w:t>
            </w:r>
            <w:r w:rsidRPr="001B33D2">
              <w:rPr>
                <w:rFonts w:ascii="Times New Roman" w:hAnsi="Times New Roman" w:cs="Times New Roman"/>
                <w:b/>
                <w:bCs/>
              </w:rPr>
              <w:t>EXAMEN DE OJO, ESCLEROTICA, CONJUNTIVA Y PUPILA.</w:t>
            </w:r>
          </w:p>
          <w:p w14:paraId="6C4097EB" w14:textId="77777777" w:rsidR="00FA79C9" w:rsidRPr="001B33D2" w:rsidRDefault="00FA79C9" w:rsidP="00FA79C9">
            <w:pPr>
              <w:pStyle w:val="Prrafodelista"/>
              <w:numPr>
                <w:ilvl w:val="0"/>
                <w:numId w:val="27"/>
              </w:numPr>
              <w:spacing w:after="0"/>
              <w:rPr>
                <w:rFonts w:ascii="Times New Roman" w:hAnsi="Times New Roman" w:cs="Times New Roman"/>
              </w:rPr>
            </w:pPr>
            <w:r w:rsidRPr="001B33D2">
              <w:rPr>
                <w:rFonts w:ascii="Times New Roman" w:hAnsi="Times New Roman" w:cs="Times New Roman"/>
              </w:rPr>
              <w:t>Examen de glándulas lagrimales</w:t>
            </w:r>
          </w:p>
          <w:p w14:paraId="0511102E" w14:textId="77777777" w:rsidR="00FA79C9" w:rsidRPr="001B33D2" w:rsidRDefault="00FA79C9" w:rsidP="00FA79C9">
            <w:pPr>
              <w:pStyle w:val="Prrafodelista"/>
              <w:numPr>
                <w:ilvl w:val="0"/>
                <w:numId w:val="27"/>
              </w:numPr>
              <w:spacing w:after="0"/>
              <w:rPr>
                <w:rFonts w:ascii="Times New Roman" w:hAnsi="Times New Roman" w:cs="Times New Roman"/>
              </w:rPr>
            </w:pPr>
            <w:r w:rsidRPr="001B33D2">
              <w:rPr>
                <w:rFonts w:ascii="Times New Roman" w:hAnsi="Times New Roman" w:cs="Times New Roman"/>
              </w:rPr>
              <w:t>Examen de parpados</w:t>
            </w:r>
          </w:p>
          <w:p w14:paraId="7AA66749" w14:textId="77777777" w:rsidR="00FA79C9" w:rsidRDefault="00FA79C9" w:rsidP="00FA79C9">
            <w:pPr>
              <w:spacing w:after="0"/>
              <w:ind w:left="2"/>
              <w:rPr>
                <w:rFonts w:ascii="Times New Roman" w:hAnsi="Times New Roman" w:cs="Times New Roman"/>
              </w:rPr>
            </w:pPr>
            <w:r w:rsidRPr="001B33D2">
              <w:rPr>
                <w:rFonts w:ascii="Times New Roman" w:hAnsi="Times New Roman" w:cs="Times New Roman"/>
              </w:rPr>
              <w:t>Examen objetivo y subjetivo del nervio óptico</w:t>
            </w:r>
          </w:p>
          <w:p w14:paraId="5CD54CA9" w14:textId="77777777" w:rsidR="00FA79C9" w:rsidRDefault="00FA79C9" w:rsidP="00FA79C9">
            <w:pPr>
              <w:spacing w:after="0"/>
              <w:ind w:left="2"/>
            </w:pPr>
          </w:p>
          <w:p w14:paraId="7DEAD405" w14:textId="77777777" w:rsidR="00FA79C9" w:rsidRDefault="00FA79C9" w:rsidP="00FA79C9">
            <w:pPr>
              <w:spacing w:after="0"/>
              <w:ind w:left="2"/>
            </w:pPr>
          </w:p>
          <w:p w14:paraId="34D4C1D9" w14:textId="77777777" w:rsidR="00FA79C9" w:rsidRDefault="00FA79C9" w:rsidP="00FA79C9">
            <w:pPr>
              <w:spacing w:after="0"/>
              <w:ind w:left="2"/>
            </w:pPr>
          </w:p>
          <w:p w14:paraId="611D6963" w14:textId="77777777" w:rsidR="00FA79C9" w:rsidRDefault="00FA79C9" w:rsidP="00FA79C9">
            <w:pPr>
              <w:spacing w:after="0"/>
              <w:ind w:left="2"/>
            </w:pPr>
          </w:p>
          <w:p w14:paraId="4060E6B6" w14:textId="77777777" w:rsidR="00FA79C9" w:rsidRDefault="00FA79C9" w:rsidP="00FA79C9">
            <w:pPr>
              <w:spacing w:after="0"/>
              <w:ind w:left="2"/>
            </w:pPr>
          </w:p>
          <w:p w14:paraId="607FB599" w14:textId="55CFF8C4" w:rsidR="00FA79C9" w:rsidRPr="001B33D2" w:rsidRDefault="00FA79C9" w:rsidP="00FA79C9">
            <w:pPr>
              <w:rPr>
                <w:rFonts w:ascii="Times New Roman" w:hAnsi="Times New Roman" w:cs="Times New Roman"/>
                <w:b/>
                <w:bCs/>
              </w:rPr>
            </w:pPr>
            <w:r>
              <w:rPr>
                <w:rFonts w:ascii="Times New Roman" w:hAnsi="Times New Roman" w:cs="Times New Roman"/>
                <w:b/>
                <w:bCs/>
              </w:rPr>
              <w:t>Semana 1</w:t>
            </w:r>
            <w:r w:rsidR="005318A5">
              <w:rPr>
                <w:rFonts w:ascii="Times New Roman" w:hAnsi="Times New Roman" w:cs="Times New Roman"/>
                <w:b/>
                <w:bCs/>
              </w:rPr>
              <w:t>4</w:t>
            </w:r>
            <w:r>
              <w:rPr>
                <w:rFonts w:ascii="Times New Roman" w:hAnsi="Times New Roman" w:cs="Times New Roman"/>
                <w:b/>
                <w:bCs/>
              </w:rPr>
              <w:t xml:space="preserve">. </w:t>
            </w:r>
            <w:r w:rsidRPr="001B33D2">
              <w:rPr>
                <w:rFonts w:ascii="Times New Roman" w:hAnsi="Times New Roman" w:cs="Times New Roman"/>
                <w:b/>
                <w:bCs/>
              </w:rPr>
              <w:t>OFTALMOSCOPIO</w:t>
            </w:r>
          </w:p>
          <w:p w14:paraId="1E66947D" w14:textId="77777777" w:rsidR="00FA79C9" w:rsidRPr="001B33D2" w:rsidRDefault="00FA79C9" w:rsidP="00FA79C9">
            <w:pPr>
              <w:pStyle w:val="Prrafodelista"/>
              <w:numPr>
                <w:ilvl w:val="0"/>
                <w:numId w:val="28"/>
              </w:numPr>
              <w:spacing w:after="0"/>
              <w:rPr>
                <w:rFonts w:ascii="Times New Roman" w:hAnsi="Times New Roman" w:cs="Times New Roman"/>
              </w:rPr>
            </w:pPr>
            <w:r w:rsidRPr="001B33D2">
              <w:rPr>
                <w:rFonts w:ascii="Times New Roman" w:hAnsi="Times New Roman" w:cs="Times New Roman"/>
              </w:rPr>
              <w:t>Partes de que consta.</w:t>
            </w:r>
          </w:p>
          <w:p w14:paraId="605B3415" w14:textId="77777777" w:rsidR="00FA79C9" w:rsidRDefault="00FA79C9" w:rsidP="00FA79C9">
            <w:pPr>
              <w:spacing w:after="0"/>
              <w:ind w:left="2"/>
            </w:pPr>
            <w:r w:rsidRPr="001B33D2">
              <w:rPr>
                <w:rFonts w:ascii="Times New Roman" w:hAnsi="Times New Roman" w:cs="Times New Roman"/>
              </w:rPr>
              <w:t xml:space="preserve">Técnica </w:t>
            </w:r>
            <w:r>
              <w:rPr>
                <w:rFonts w:ascii="Times New Roman" w:hAnsi="Times New Roman" w:cs="Times New Roman"/>
              </w:rPr>
              <w:t xml:space="preserve">de </w:t>
            </w:r>
            <w:r w:rsidRPr="001B33D2">
              <w:rPr>
                <w:rFonts w:ascii="Times New Roman" w:hAnsi="Times New Roman" w:cs="Times New Roman"/>
              </w:rPr>
              <w:t>fondo de ojo</w:t>
            </w:r>
          </w:p>
          <w:p w14:paraId="25E9FE12" w14:textId="77777777" w:rsidR="00FA79C9" w:rsidRDefault="00FA79C9" w:rsidP="00FA79C9">
            <w:pPr>
              <w:spacing w:after="0"/>
              <w:ind w:left="2"/>
            </w:pPr>
          </w:p>
          <w:p w14:paraId="1CC4B65B" w14:textId="77777777" w:rsidR="00FA79C9" w:rsidRDefault="00FA79C9" w:rsidP="00FA79C9">
            <w:pPr>
              <w:spacing w:after="0"/>
              <w:ind w:left="2"/>
            </w:pPr>
          </w:p>
          <w:p w14:paraId="41949547" w14:textId="77777777" w:rsidR="00FA79C9" w:rsidRDefault="00FA79C9" w:rsidP="00FA79C9">
            <w:pPr>
              <w:spacing w:after="0"/>
              <w:ind w:left="2"/>
            </w:pPr>
          </w:p>
          <w:p w14:paraId="7C2FA4EC" w14:textId="77777777" w:rsidR="00FA79C9" w:rsidRDefault="00FA79C9" w:rsidP="00FA79C9">
            <w:pPr>
              <w:spacing w:after="0"/>
              <w:ind w:left="2"/>
            </w:pPr>
          </w:p>
          <w:p w14:paraId="4AD6F3A9" w14:textId="77777777" w:rsidR="00FA79C9" w:rsidRDefault="00FA79C9" w:rsidP="00FA79C9">
            <w:pPr>
              <w:spacing w:after="0"/>
              <w:ind w:left="2"/>
            </w:pPr>
          </w:p>
          <w:p w14:paraId="334E7309" w14:textId="33D4BB49" w:rsidR="00FA79C9" w:rsidRPr="001B33D2" w:rsidRDefault="00FA79C9" w:rsidP="00FA79C9">
            <w:pPr>
              <w:rPr>
                <w:rFonts w:ascii="Times New Roman" w:hAnsi="Times New Roman" w:cs="Times New Roman"/>
                <w:b/>
                <w:bCs/>
              </w:rPr>
            </w:pPr>
            <w:r>
              <w:rPr>
                <w:rFonts w:ascii="Times New Roman" w:hAnsi="Times New Roman" w:cs="Times New Roman"/>
                <w:b/>
                <w:bCs/>
              </w:rPr>
              <w:t>Semana 1</w:t>
            </w:r>
            <w:r w:rsidR="005318A5">
              <w:rPr>
                <w:rFonts w:ascii="Times New Roman" w:hAnsi="Times New Roman" w:cs="Times New Roman"/>
                <w:b/>
                <w:bCs/>
              </w:rPr>
              <w:t>5</w:t>
            </w:r>
            <w:r>
              <w:rPr>
                <w:rFonts w:ascii="Times New Roman" w:hAnsi="Times New Roman" w:cs="Times New Roman"/>
                <w:b/>
                <w:bCs/>
              </w:rPr>
              <w:t xml:space="preserve">. </w:t>
            </w:r>
            <w:r w:rsidRPr="001B33D2">
              <w:rPr>
                <w:rFonts w:ascii="Times New Roman" w:hAnsi="Times New Roman" w:cs="Times New Roman"/>
                <w:b/>
                <w:bCs/>
              </w:rPr>
              <w:t>OIDO:</w:t>
            </w:r>
          </w:p>
          <w:p w14:paraId="639FF589" w14:textId="77777777" w:rsidR="00FA79C9" w:rsidRPr="001B33D2" w:rsidRDefault="00FA79C9" w:rsidP="00FA79C9">
            <w:pPr>
              <w:pStyle w:val="Prrafodelista"/>
              <w:numPr>
                <w:ilvl w:val="0"/>
                <w:numId w:val="30"/>
              </w:numPr>
              <w:spacing w:after="0"/>
              <w:rPr>
                <w:rFonts w:ascii="Times New Roman" w:hAnsi="Times New Roman" w:cs="Times New Roman"/>
              </w:rPr>
            </w:pPr>
            <w:r w:rsidRPr="001B33D2">
              <w:rPr>
                <w:rFonts w:ascii="Times New Roman" w:hAnsi="Times New Roman" w:cs="Times New Roman"/>
              </w:rPr>
              <w:t>Examen clínico de oído externo, medio e interno</w:t>
            </w:r>
          </w:p>
          <w:p w14:paraId="0A9B7DBC" w14:textId="77777777" w:rsidR="00FA79C9" w:rsidRDefault="00FA79C9" w:rsidP="00FA79C9">
            <w:pPr>
              <w:spacing w:after="0"/>
              <w:ind w:left="2"/>
            </w:pPr>
            <w:r w:rsidRPr="001B33D2">
              <w:rPr>
                <w:rFonts w:ascii="Times New Roman" w:hAnsi="Times New Roman" w:cs="Times New Roman"/>
              </w:rPr>
              <w:t>Exploración del nervio auditivo. (rama coclear y vestibular)</w:t>
            </w:r>
          </w:p>
          <w:p w14:paraId="0A335D88" w14:textId="77777777" w:rsidR="00FA79C9" w:rsidRDefault="00FA79C9" w:rsidP="00FA79C9">
            <w:pPr>
              <w:spacing w:after="0"/>
              <w:ind w:left="2"/>
            </w:pPr>
          </w:p>
        </w:tc>
        <w:tc>
          <w:tcPr>
            <w:tcW w:w="3102" w:type="dxa"/>
            <w:gridSpan w:val="2"/>
          </w:tcPr>
          <w:p w14:paraId="6F97E1C7" w14:textId="77777777" w:rsidR="00FA79C9" w:rsidRDefault="00FA79C9" w:rsidP="00FA79C9">
            <w:pPr>
              <w:spacing w:after="0"/>
              <w:ind w:left="811"/>
              <w:rPr>
                <w:rFonts w:ascii="Times New Roman" w:eastAsia="Times New Roman" w:hAnsi="Times New Roman" w:cs="Times New Roman"/>
                <w:sz w:val="21"/>
              </w:rPr>
            </w:pPr>
            <w:r>
              <w:rPr>
                <w:rFonts w:ascii="Times New Roman" w:eastAsia="Times New Roman" w:hAnsi="Times New Roman" w:cs="Times New Roman"/>
                <w:sz w:val="21"/>
              </w:rPr>
              <w:lastRenderedPageBreak/>
              <w:t xml:space="preserve"> </w:t>
            </w:r>
          </w:p>
          <w:p w14:paraId="30BD720D" w14:textId="77777777" w:rsidR="00FA79C9" w:rsidRPr="00224BF3" w:rsidRDefault="00FA79C9" w:rsidP="00FA79C9">
            <w:pPr>
              <w:pStyle w:val="Prrafodelista"/>
              <w:numPr>
                <w:ilvl w:val="0"/>
                <w:numId w:val="66"/>
              </w:numPr>
              <w:spacing w:after="0"/>
              <w:rPr>
                <w:rFonts w:ascii="Times New Roman" w:hAnsi="Times New Roman" w:cs="Times New Roman"/>
              </w:rPr>
            </w:pPr>
            <w:r w:rsidRPr="00224BF3">
              <w:rPr>
                <w:rFonts w:ascii="Times New Roman" w:hAnsi="Times New Roman" w:cs="Times New Roman"/>
              </w:rPr>
              <w:t>CLASE</w:t>
            </w:r>
          </w:p>
          <w:p w14:paraId="6ECD1FC8" w14:textId="77777777" w:rsidR="00FA79C9" w:rsidRPr="00224BF3" w:rsidRDefault="00FA79C9" w:rsidP="00FA79C9">
            <w:pPr>
              <w:pStyle w:val="Prrafodelista"/>
              <w:numPr>
                <w:ilvl w:val="0"/>
                <w:numId w:val="66"/>
              </w:numPr>
              <w:spacing w:after="0"/>
              <w:rPr>
                <w:rFonts w:ascii="Times New Roman" w:hAnsi="Times New Roman" w:cs="Times New Roman"/>
              </w:rPr>
            </w:pPr>
            <w:r w:rsidRPr="00224BF3">
              <w:rPr>
                <w:rFonts w:ascii="Times New Roman" w:hAnsi="Times New Roman" w:cs="Times New Roman"/>
              </w:rPr>
              <w:t>Laboratorio (ver programa)</w:t>
            </w:r>
          </w:p>
          <w:p w14:paraId="4E492B4D" w14:textId="77777777" w:rsidR="00FA79C9" w:rsidRDefault="00FA79C9" w:rsidP="00FA79C9">
            <w:pPr>
              <w:spacing w:after="0"/>
              <w:ind w:left="811"/>
              <w:rPr>
                <w:rFonts w:ascii="Times New Roman" w:hAnsi="Times New Roman" w:cs="Times New Roman"/>
              </w:rPr>
            </w:pPr>
          </w:p>
          <w:p w14:paraId="680EF553" w14:textId="77777777" w:rsidR="00FA79C9" w:rsidRDefault="00FA79C9" w:rsidP="00FA79C9">
            <w:pPr>
              <w:spacing w:after="0"/>
              <w:ind w:left="811"/>
              <w:rPr>
                <w:rFonts w:ascii="Times New Roman" w:hAnsi="Times New Roman" w:cs="Times New Roman"/>
              </w:rPr>
            </w:pPr>
          </w:p>
          <w:p w14:paraId="20E64E84" w14:textId="77777777" w:rsidR="00FA79C9" w:rsidRDefault="00FA79C9" w:rsidP="00FA79C9">
            <w:pPr>
              <w:spacing w:after="0"/>
              <w:ind w:left="811"/>
              <w:rPr>
                <w:rFonts w:ascii="Times New Roman" w:hAnsi="Times New Roman" w:cs="Times New Roman"/>
              </w:rPr>
            </w:pPr>
          </w:p>
          <w:p w14:paraId="3E5EDDDE" w14:textId="77777777" w:rsidR="00FA79C9" w:rsidRDefault="00FA79C9" w:rsidP="00FA79C9">
            <w:pPr>
              <w:spacing w:after="0"/>
              <w:ind w:left="811"/>
              <w:rPr>
                <w:rFonts w:ascii="Times New Roman" w:hAnsi="Times New Roman" w:cs="Times New Roman"/>
              </w:rPr>
            </w:pPr>
          </w:p>
          <w:p w14:paraId="5872652A" w14:textId="77777777" w:rsidR="00FA79C9" w:rsidRDefault="00FA79C9" w:rsidP="00FA79C9">
            <w:pPr>
              <w:spacing w:after="0"/>
              <w:ind w:left="811"/>
              <w:rPr>
                <w:rFonts w:ascii="Times New Roman" w:hAnsi="Times New Roman" w:cs="Times New Roman"/>
              </w:rPr>
            </w:pPr>
          </w:p>
          <w:p w14:paraId="379FDC18" w14:textId="77777777" w:rsidR="00FA79C9" w:rsidRDefault="00FA79C9" w:rsidP="00FA79C9">
            <w:pPr>
              <w:spacing w:after="0"/>
              <w:ind w:left="811"/>
              <w:rPr>
                <w:rFonts w:ascii="Times New Roman" w:hAnsi="Times New Roman" w:cs="Times New Roman"/>
              </w:rPr>
            </w:pPr>
          </w:p>
          <w:p w14:paraId="0ACB4469" w14:textId="77777777" w:rsidR="00FA79C9" w:rsidRDefault="00FA79C9" w:rsidP="00FA79C9">
            <w:pPr>
              <w:spacing w:after="0"/>
              <w:ind w:left="811"/>
              <w:rPr>
                <w:rFonts w:ascii="Times New Roman" w:hAnsi="Times New Roman" w:cs="Times New Roman"/>
              </w:rPr>
            </w:pPr>
          </w:p>
          <w:p w14:paraId="330C32C2" w14:textId="77777777" w:rsidR="00FA79C9" w:rsidRPr="00D47A4C" w:rsidRDefault="00FA79C9" w:rsidP="00FA79C9">
            <w:pPr>
              <w:pStyle w:val="Prrafodelista"/>
              <w:numPr>
                <w:ilvl w:val="0"/>
                <w:numId w:val="67"/>
              </w:numPr>
              <w:spacing w:after="0"/>
              <w:rPr>
                <w:rFonts w:ascii="Times New Roman" w:hAnsi="Times New Roman" w:cs="Times New Roman"/>
              </w:rPr>
            </w:pPr>
            <w:r w:rsidRPr="00D47A4C">
              <w:rPr>
                <w:rFonts w:ascii="Times New Roman" w:hAnsi="Times New Roman" w:cs="Times New Roman"/>
              </w:rPr>
              <w:t xml:space="preserve">CLASE </w:t>
            </w:r>
          </w:p>
          <w:p w14:paraId="7604024F" w14:textId="77777777" w:rsidR="00FA79C9" w:rsidRPr="00294BFB" w:rsidRDefault="00FA79C9" w:rsidP="00FA79C9">
            <w:pPr>
              <w:pStyle w:val="Prrafodelista"/>
              <w:numPr>
                <w:ilvl w:val="0"/>
                <w:numId w:val="67"/>
              </w:numPr>
              <w:spacing w:after="0"/>
              <w:rPr>
                <w:rFonts w:ascii="Times New Roman" w:hAnsi="Times New Roman" w:cs="Times New Roman"/>
              </w:rPr>
            </w:pPr>
            <w:r w:rsidRPr="00294BFB">
              <w:rPr>
                <w:rFonts w:ascii="Times New Roman" w:hAnsi="Times New Roman" w:cs="Times New Roman"/>
              </w:rPr>
              <w:t>Laboratorio (ver programa)</w:t>
            </w:r>
          </w:p>
          <w:p w14:paraId="12D975A1" w14:textId="77777777" w:rsidR="00FA79C9" w:rsidRPr="00294BFB" w:rsidRDefault="00FA79C9" w:rsidP="00FA79C9">
            <w:pPr>
              <w:spacing w:after="0"/>
              <w:ind w:left="811"/>
              <w:rPr>
                <w:rFonts w:ascii="Times New Roman" w:hAnsi="Times New Roman" w:cs="Times New Roman"/>
              </w:rPr>
            </w:pPr>
          </w:p>
          <w:p w14:paraId="3B826EBD" w14:textId="77777777" w:rsidR="00FA79C9" w:rsidRDefault="00FA79C9" w:rsidP="00FA79C9">
            <w:pPr>
              <w:spacing w:after="0"/>
              <w:ind w:left="811"/>
            </w:pPr>
          </w:p>
          <w:p w14:paraId="15DF2CEB" w14:textId="77777777" w:rsidR="00FA79C9" w:rsidRPr="00DB39CC" w:rsidRDefault="00FA79C9" w:rsidP="00FA79C9"/>
          <w:p w14:paraId="2DCAE832" w14:textId="77777777" w:rsidR="00FA79C9" w:rsidRPr="00DB39CC" w:rsidRDefault="00FA79C9" w:rsidP="00FA79C9"/>
          <w:p w14:paraId="5C3AA22D" w14:textId="77777777" w:rsidR="00FA79C9" w:rsidRPr="00DB39CC" w:rsidRDefault="00FA79C9" w:rsidP="00FA79C9"/>
          <w:p w14:paraId="506C7449" w14:textId="77777777" w:rsidR="00FA79C9" w:rsidRDefault="00FA79C9" w:rsidP="00FA79C9">
            <w:pPr>
              <w:rPr>
                <w:rFonts w:ascii="Times New Roman" w:eastAsiaTheme="minorHAnsi" w:hAnsi="Times New Roman" w:cs="Times New Roman"/>
                <w:color w:val="auto"/>
                <w:lang w:val="es-GT" w:eastAsia="en-US"/>
              </w:rPr>
            </w:pPr>
          </w:p>
          <w:p w14:paraId="6BB5E97C" w14:textId="77777777" w:rsidR="00FA79C9" w:rsidRPr="00DB39CC" w:rsidRDefault="00FA79C9" w:rsidP="00FA79C9">
            <w:pPr>
              <w:rPr>
                <w:rFonts w:ascii="Times New Roman" w:eastAsiaTheme="minorHAnsi" w:hAnsi="Times New Roman" w:cs="Times New Roman"/>
                <w:color w:val="auto"/>
                <w:lang w:val="es-GT" w:eastAsia="en-US"/>
              </w:rPr>
            </w:pPr>
          </w:p>
          <w:p w14:paraId="3CCB3980" w14:textId="77777777" w:rsidR="00FA79C9" w:rsidRPr="00D47A4C" w:rsidRDefault="00FA79C9" w:rsidP="00FA79C9">
            <w:pPr>
              <w:pStyle w:val="Prrafodelista"/>
              <w:numPr>
                <w:ilvl w:val="0"/>
                <w:numId w:val="68"/>
              </w:numPr>
              <w:spacing w:after="0"/>
              <w:rPr>
                <w:rFonts w:ascii="Times New Roman" w:hAnsi="Times New Roman" w:cs="Times New Roman"/>
              </w:rPr>
            </w:pPr>
            <w:r w:rsidRPr="00D47A4C">
              <w:rPr>
                <w:rFonts w:ascii="Times New Roman" w:hAnsi="Times New Roman" w:cs="Times New Roman"/>
              </w:rPr>
              <w:t>CLASE VIRTUAL</w:t>
            </w:r>
          </w:p>
          <w:p w14:paraId="5B69BC4A" w14:textId="77777777" w:rsidR="00FA79C9" w:rsidRDefault="00FA79C9" w:rsidP="00FA79C9">
            <w:pPr>
              <w:pStyle w:val="Prrafodelista"/>
              <w:numPr>
                <w:ilvl w:val="0"/>
                <w:numId w:val="68"/>
              </w:numPr>
              <w:spacing w:after="0"/>
              <w:rPr>
                <w:rFonts w:ascii="Times New Roman" w:hAnsi="Times New Roman" w:cs="Times New Roman"/>
              </w:rPr>
            </w:pPr>
            <w:r w:rsidRPr="001B33D2">
              <w:rPr>
                <w:rFonts w:ascii="Times New Roman" w:hAnsi="Times New Roman" w:cs="Times New Roman"/>
              </w:rPr>
              <w:t>Laboratorio (ver programa)</w:t>
            </w:r>
          </w:p>
          <w:p w14:paraId="02694618" w14:textId="77777777" w:rsidR="00FA79C9" w:rsidRPr="00A26E67" w:rsidRDefault="00FA79C9" w:rsidP="00FA79C9">
            <w:pPr>
              <w:pStyle w:val="Prrafodelista"/>
              <w:numPr>
                <w:ilvl w:val="0"/>
                <w:numId w:val="68"/>
              </w:numPr>
              <w:tabs>
                <w:tab w:val="left" w:pos="2570"/>
              </w:tabs>
              <w:spacing w:after="0"/>
              <w:rPr>
                <w:rFonts w:ascii="Times New Roman" w:hAnsi="Times New Roman" w:cs="Times New Roman"/>
              </w:rPr>
            </w:pPr>
            <w:r>
              <w:rPr>
                <w:rFonts w:ascii="Times New Roman" w:hAnsi="Times New Roman" w:cs="Times New Roman"/>
              </w:rPr>
              <w:t>Traer un Periódico nacional del día de la clase.</w:t>
            </w:r>
          </w:p>
          <w:p w14:paraId="1BB2A6B7" w14:textId="77777777" w:rsidR="00FA79C9" w:rsidRPr="00DB39CC" w:rsidRDefault="00FA79C9" w:rsidP="00FA79C9">
            <w:pPr>
              <w:pStyle w:val="Prrafodelista"/>
              <w:spacing w:after="0"/>
              <w:rPr>
                <w:rFonts w:ascii="Times New Roman" w:hAnsi="Times New Roman" w:cs="Times New Roman"/>
              </w:rPr>
            </w:pPr>
          </w:p>
          <w:p w14:paraId="2FB28377" w14:textId="77777777" w:rsidR="00FA79C9" w:rsidRDefault="00FA79C9" w:rsidP="00FA79C9">
            <w:pPr>
              <w:tabs>
                <w:tab w:val="left" w:pos="930"/>
              </w:tabs>
            </w:pPr>
          </w:p>
          <w:p w14:paraId="6E6A338F" w14:textId="77777777" w:rsidR="00FA79C9" w:rsidRDefault="00FA79C9" w:rsidP="00FA79C9">
            <w:pPr>
              <w:tabs>
                <w:tab w:val="left" w:pos="930"/>
              </w:tabs>
            </w:pPr>
          </w:p>
          <w:p w14:paraId="7B48F227" w14:textId="77777777" w:rsidR="00FA79C9" w:rsidRPr="00D47A4C" w:rsidRDefault="00FA79C9" w:rsidP="00FA79C9">
            <w:pPr>
              <w:pStyle w:val="Prrafodelista"/>
              <w:numPr>
                <w:ilvl w:val="0"/>
                <w:numId w:val="69"/>
              </w:numPr>
              <w:spacing w:after="0"/>
              <w:rPr>
                <w:rFonts w:ascii="Times New Roman" w:hAnsi="Times New Roman" w:cs="Times New Roman"/>
              </w:rPr>
            </w:pPr>
            <w:r w:rsidRPr="00D47A4C">
              <w:rPr>
                <w:rFonts w:ascii="Times New Roman" w:hAnsi="Times New Roman" w:cs="Times New Roman"/>
              </w:rPr>
              <w:t xml:space="preserve">CLASE </w:t>
            </w:r>
          </w:p>
          <w:p w14:paraId="387EB017" w14:textId="77777777" w:rsidR="00FA79C9" w:rsidRPr="00DB39CC" w:rsidRDefault="00FA79C9" w:rsidP="00FA79C9">
            <w:pPr>
              <w:pStyle w:val="Prrafodelista"/>
              <w:numPr>
                <w:ilvl w:val="0"/>
                <w:numId w:val="69"/>
              </w:numPr>
              <w:spacing w:after="0"/>
              <w:rPr>
                <w:rFonts w:ascii="Times New Roman" w:hAnsi="Times New Roman" w:cs="Times New Roman"/>
              </w:rPr>
            </w:pPr>
            <w:r w:rsidRPr="00DB39CC">
              <w:rPr>
                <w:rFonts w:ascii="Times New Roman" w:hAnsi="Times New Roman" w:cs="Times New Roman"/>
              </w:rPr>
              <w:t>Laboratorio (ver programa)</w:t>
            </w:r>
          </w:p>
          <w:p w14:paraId="6F3627D0" w14:textId="77777777" w:rsidR="00FA79C9" w:rsidRDefault="00FA79C9" w:rsidP="00FA79C9">
            <w:pPr>
              <w:pStyle w:val="Prrafodelista"/>
              <w:numPr>
                <w:ilvl w:val="0"/>
                <w:numId w:val="69"/>
              </w:numPr>
              <w:spacing w:after="0"/>
              <w:jc w:val="both"/>
              <w:rPr>
                <w:rFonts w:ascii="Times New Roman" w:hAnsi="Times New Roman" w:cs="Times New Roman"/>
              </w:rPr>
            </w:pPr>
            <w:r w:rsidRPr="00DB39CC">
              <w:rPr>
                <w:rFonts w:ascii="Times New Roman" w:hAnsi="Times New Roman" w:cs="Times New Roman"/>
              </w:rPr>
              <w:t>EXAMEN CORTO en la 12 semana</w:t>
            </w:r>
          </w:p>
          <w:p w14:paraId="0BA23F04" w14:textId="77777777" w:rsidR="00FA79C9" w:rsidRPr="00A26E67" w:rsidRDefault="00FA79C9" w:rsidP="00FA79C9">
            <w:pPr>
              <w:pStyle w:val="Prrafodelista"/>
              <w:numPr>
                <w:ilvl w:val="0"/>
                <w:numId w:val="69"/>
              </w:numPr>
              <w:tabs>
                <w:tab w:val="left" w:pos="2570"/>
              </w:tabs>
              <w:spacing w:after="0"/>
              <w:rPr>
                <w:rFonts w:ascii="Times New Roman" w:hAnsi="Times New Roman" w:cs="Times New Roman"/>
              </w:rPr>
            </w:pPr>
            <w:r>
              <w:rPr>
                <w:rFonts w:ascii="Times New Roman" w:hAnsi="Times New Roman" w:cs="Times New Roman"/>
              </w:rPr>
              <w:t>Traer un Periódico nacional del día de la clase.</w:t>
            </w:r>
          </w:p>
          <w:p w14:paraId="6A583805" w14:textId="77777777" w:rsidR="00FA79C9" w:rsidRDefault="00FA79C9" w:rsidP="00FA79C9">
            <w:pPr>
              <w:pStyle w:val="Prrafodelista"/>
              <w:numPr>
                <w:ilvl w:val="0"/>
                <w:numId w:val="69"/>
              </w:numPr>
              <w:spacing w:after="0"/>
              <w:jc w:val="both"/>
              <w:rPr>
                <w:rFonts w:ascii="Times New Roman" w:hAnsi="Times New Roman" w:cs="Times New Roman"/>
              </w:rPr>
            </w:pPr>
            <w:r>
              <w:rPr>
                <w:rFonts w:ascii="Times New Roman" w:hAnsi="Times New Roman" w:cs="Times New Roman"/>
              </w:rPr>
              <w:t>3er Parcial en la semana de parciales</w:t>
            </w:r>
          </w:p>
          <w:p w14:paraId="556A012A" w14:textId="77777777" w:rsidR="00FA79C9" w:rsidRDefault="00FA79C9" w:rsidP="00FA79C9">
            <w:pPr>
              <w:pStyle w:val="Prrafodelista"/>
              <w:spacing w:after="0"/>
              <w:jc w:val="both"/>
              <w:rPr>
                <w:rFonts w:ascii="Times New Roman" w:hAnsi="Times New Roman" w:cs="Times New Roman"/>
              </w:rPr>
            </w:pPr>
          </w:p>
          <w:p w14:paraId="5EBB90EE" w14:textId="77777777" w:rsidR="00FA79C9" w:rsidRPr="00DB39CC" w:rsidRDefault="00FA79C9" w:rsidP="00FA79C9">
            <w:pPr>
              <w:pStyle w:val="Prrafodelista"/>
              <w:spacing w:after="0"/>
              <w:jc w:val="both"/>
              <w:rPr>
                <w:rFonts w:ascii="Times New Roman" w:hAnsi="Times New Roman" w:cs="Times New Roman"/>
              </w:rPr>
            </w:pPr>
          </w:p>
          <w:p w14:paraId="5CB3F125" w14:textId="77777777" w:rsidR="00FA79C9" w:rsidRPr="00DB39CC" w:rsidRDefault="00FA79C9" w:rsidP="00FA79C9">
            <w:pPr>
              <w:tabs>
                <w:tab w:val="left" w:pos="930"/>
              </w:tabs>
            </w:pPr>
          </w:p>
        </w:tc>
        <w:tc>
          <w:tcPr>
            <w:tcW w:w="3370" w:type="dxa"/>
          </w:tcPr>
          <w:p w14:paraId="7E370DDA" w14:textId="77777777" w:rsidR="00FA79C9" w:rsidRDefault="00FA79C9" w:rsidP="00FA79C9">
            <w:pPr>
              <w:spacing w:after="0"/>
              <w:ind w:left="811"/>
              <w:rPr>
                <w:rFonts w:ascii="Times New Roman" w:eastAsia="Times New Roman" w:hAnsi="Times New Roman" w:cs="Times New Roman"/>
                <w:sz w:val="21"/>
              </w:rPr>
            </w:pPr>
          </w:p>
          <w:p w14:paraId="211B563D" w14:textId="77777777" w:rsidR="00FA79C9" w:rsidRPr="001B33D2" w:rsidRDefault="00FA79C9" w:rsidP="00FA79C9">
            <w:pPr>
              <w:pStyle w:val="Prrafodelista"/>
              <w:numPr>
                <w:ilvl w:val="0"/>
                <w:numId w:val="15"/>
              </w:numPr>
              <w:spacing w:after="0"/>
              <w:jc w:val="both"/>
              <w:rPr>
                <w:rFonts w:ascii="Times New Roman" w:hAnsi="Times New Roman" w:cs="Times New Roman"/>
                <w:b/>
              </w:rPr>
            </w:pPr>
            <w:r>
              <w:rPr>
                <w:rFonts w:ascii="Times New Roman" w:hAnsi="Times New Roman" w:cs="Times New Roman"/>
                <w:b/>
              </w:rPr>
              <w:t>EXPLORACIÓN FÍSICA, SEIDEL. 10</w:t>
            </w:r>
            <w:r w:rsidRPr="001B33D2">
              <w:rPr>
                <w:rFonts w:ascii="Times New Roman" w:hAnsi="Times New Roman" w:cs="Times New Roman"/>
                <w:b/>
              </w:rPr>
              <w:t xml:space="preserve">ª EDICIÓN.  </w:t>
            </w:r>
          </w:p>
          <w:p w14:paraId="30C82752" w14:textId="77777777" w:rsidR="00FA79C9" w:rsidRDefault="00FA79C9" w:rsidP="00FA79C9">
            <w:pPr>
              <w:pStyle w:val="Prrafodelista"/>
              <w:ind w:left="360"/>
              <w:jc w:val="both"/>
              <w:rPr>
                <w:rFonts w:ascii="Times New Roman" w:hAnsi="Times New Roman" w:cs="Times New Roman"/>
                <w:b/>
              </w:rPr>
            </w:pPr>
            <w:r w:rsidRPr="0047179F">
              <w:rPr>
                <w:rFonts w:ascii="Times New Roman" w:hAnsi="Times New Roman" w:cs="Times New Roman"/>
                <w:b/>
              </w:rPr>
              <w:t>Cap.</w:t>
            </w:r>
            <w:r>
              <w:rPr>
                <w:rFonts w:ascii="Times New Roman" w:hAnsi="Times New Roman" w:cs="Times New Roman"/>
                <w:b/>
              </w:rPr>
              <w:t xml:space="preserve"> 23, pág. 589 a 593</w:t>
            </w:r>
            <w:r w:rsidRPr="0047179F">
              <w:rPr>
                <w:rFonts w:ascii="Times New Roman" w:hAnsi="Times New Roman" w:cs="Times New Roman"/>
                <w:b/>
              </w:rPr>
              <w:t xml:space="preserve">. </w:t>
            </w:r>
          </w:p>
          <w:p w14:paraId="0999415F" w14:textId="77777777" w:rsidR="00FA79C9" w:rsidRPr="0047179F" w:rsidRDefault="00FA79C9" w:rsidP="00FA79C9">
            <w:pPr>
              <w:pStyle w:val="Prrafodelista"/>
              <w:ind w:left="360"/>
              <w:jc w:val="both"/>
              <w:rPr>
                <w:rFonts w:ascii="Times New Roman" w:hAnsi="Times New Roman" w:cs="Times New Roman"/>
                <w:b/>
              </w:rPr>
            </w:pPr>
          </w:p>
          <w:p w14:paraId="576D7F0D" w14:textId="77777777" w:rsidR="00FA79C9" w:rsidRPr="0047179F" w:rsidRDefault="00FA79C9" w:rsidP="00FA79C9">
            <w:pPr>
              <w:pStyle w:val="Prrafodelista"/>
              <w:numPr>
                <w:ilvl w:val="0"/>
                <w:numId w:val="15"/>
              </w:numPr>
              <w:spacing w:after="0"/>
              <w:jc w:val="both"/>
              <w:rPr>
                <w:rFonts w:ascii="Times New Roman" w:hAnsi="Times New Roman" w:cs="Times New Roman"/>
                <w:b/>
              </w:rPr>
            </w:pPr>
            <w:r w:rsidRPr="0047179F">
              <w:rPr>
                <w:rFonts w:ascii="Times New Roman" w:hAnsi="Times New Roman" w:cs="Times New Roman"/>
                <w:b/>
              </w:rPr>
              <w:t>LECCIONES DE SEMIOLOGIA 7ª EDICION.  Dr. ACEVEDO. Cap</w:t>
            </w:r>
            <w:r>
              <w:rPr>
                <w:rFonts w:ascii="Times New Roman" w:hAnsi="Times New Roman" w:cs="Times New Roman"/>
                <w:b/>
              </w:rPr>
              <w:t xml:space="preserve">. </w:t>
            </w:r>
            <w:r w:rsidRPr="0047179F">
              <w:rPr>
                <w:rFonts w:ascii="Times New Roman" w:hAnsi="Times New Roman" w:cs="Times New Roman"/>
                <w:b/>
              </w:rPr>
              <w:t>12, pág. 188 a 193.</w:t>
            </w:r>
          </w:p>
          <w:p w14:paraId="1EAFEFA4" w14:textId="77777777" w:rsidR="00FA79C9" w:rsidRDefault="00FA79C9" w:rsidP="00FA79C9">
            <w:pPr>
              <w:spacing w:after="0"/>
              <w:ind w:left="811"/>
              <w:rPr>
                <w:rFonts w:ascii="Times New Roman" w:eastAsia="Times New Roman" w:hAnsi="Times New Roman" w:cs="Times New Roman"/>
                <w:sz w:val="21"/>
                <w:lang w:val="es-GT"/>
              </w:rPr>
            </w:pPr>
          </w:p>
          <w:p w14:paraId="5E8918DA" w14:textId="77777777" w:rsidR="00FA79C9" w:rsidRPr="00666F6B" w:rsidRDefault="00FA79C9" w:rsidP="00FA79C9">
            <w:pPr>
              <w:spacing w:after="0"/>
              <w:ind w:left="811"/>
              <w:rPr>
                <w:rFonts w:ascii="Times New Roman" w:eastAsia="Times New Roman" w:hAnsi="Times New Roman" w:cs="Times New Roman"/>
                <w:sz w:val="21"/>
                <w:lang w:val="es-GT"/>
              </w:rPr>
            </w:pPr>
          </w:p>
          <w:p w14:paraId="4C8B5ED4" w14:textId="77777777" w:rsidR="00FA79C9" w:rsidRPr="00666F6B" w:rsidRDefault="00FA79C9" w:rsidP="00FA79C9">
            <w:pPr>
              <w:pStyle w:val="Prrafodelista"/>
              <w:numPr>
                <w:ilvl w:val="0"/>
                <w:numId w:val="15"/>
              </w:numPr>
              <w:spacing w:after="0"/>
              <w:jc w:val="both"/>
              <w:rPr>
                <w:rFonts w:ascii="Times New Roman" w:hAnsi="Times New Roman" w:cs="Times New Roman"/>
              </w:rPr>
            </w:pPr>
            <w:r>
              <w:rPr>
                <w:rFonts w:ascii="Times New Roman" w:hAnsi="Times New Roman" w:cs="Times New Roman"/>
              </w:rPr>
              <w:t>EXPLORACIÓN FÍSICA, SEIDEL. 10</w:t>
            </w:r>
            <w:r w:rsidRPr="00666F6B">
              <w:rPr>
                <w:rFonts w:ascii="Times New Roman" w:hAnsi="Times New Roman" w:cs="Times New Roman"/>
              </w:rPr>
              <w:t xml:space="preserve">ª EDICIÓN.  </w:t>
            </w:r>
          </w:p>
          <w:p w14:paraId="19C1B99E" w14:textId="77777777" w:rsidR="00FA79C9" w:rsidRPr="00666F6B" w:rsidRDefault="00FA79C9" w:rsidP="00FA79C9">
            <w:pPr>
              <w:pStyle w:val="Prrafodelista"/>
              <w:ind w:left="360"/>
              <w:jc w:val="both"/>
              <w:rPr>
                <w:rFonts w:ascii="Times New Roman" w:hAnsi="Times New Roman" w:cs="Times New Roman"/>
              </w:rPr>
            </w:pPr>
            <w:r w:rsidRPr="00666F6B">
              <w:rPr>
                <w:rFonts w:ascii="Times New Roman" w:hAnsi="Times New Roman" w:cs="Times New Roman"/>
              </w:rPr>
              <w:t>Cap.12, pág. 225 a 252.</w:t>
            </w:r>
          </w:p>
          <w:p w14:paraId="37FAAAA1" w14:textId="77777777" w:rsidR="00FA79C9" w:rsidRPr="00666F6B" w:rsidRDefault="00FA79C9" w:rsidP="00FA79C9">
            <w:pPr>
              <w:pStyle w:val="Prrafodelista"/>
              <w:ind w:left="360"/>
              <w:jc w:val="both"/>
              <w:rPr>
                <w:rFonts w:ascii="Times New Roman" w:hAnsi="Times New Roman" w:cs="Times New Roman"/>
              </w:rPr>
            </w:pPr>
          </w:p>
          <w:p w14:paraId="2670C03A" w14:textId="77777777" w:rsidR="00FA79C9" w:rsidRPr="00666F6B" w:rsidRDefault="00FA79C9" w:rsidP="00FA79C9">
            <w:pPr>
              <w:pStyle w:val="Prrafodelista"/>
              <w:numPr>
                <w:ilvl w:val="0"/>
                <w:numId w:val="15"/>
              </w:numPr>
              <w:spacing w:after="0"/>
              <w:jc w:val="both"/>
              <w:rPr>
                <w:rFonts w:ascii="Times New Roman" w:hAnsi="Times New Roman" w:cs="Times New Roman"/>
              </w:rPr>
            </w:pPr>
            <w:r w:rsidRPr="00666F6B">
              <w:rPr>
                <w:rFonts w:ascii="Times New Roman" w:hAnsi="Times New Roman" w:cs="Times New Roman"/>
              </w:rPr>
              <w:t xml:space="preserve">LECCIONES DE SEMIOLOGIA 7ª EDICION.  Dr. ACEVEDO. Cap.12, pág. 176 a 186. </w:t>
            </w:r>
          </w:p>
          <w:p w14:paraId="4E8B2D76" w14:textId="77777777" w:rsidR="00FA79C9" w:rsidRPr="00666F6B" w:rsidRDefault="00FA79C9" w:rsidP="00FA79C9">
            <w:pPr>
              <w:spacing w:after="0"/>
              <w:ind w:left="811"/>
              <w:rPr>
                <w:rFonts w:ascii="Times New Roman" w:eastAsia="Times New Roman" w:hAnsi="Times New Roman" w:cs="Times New Roman"/>
                <w:sz w:val="21"/>
                <w:lang w:val="es-GT"/>
              </w:rPr>
            </w:pPr>
          </w:p>
          <w:p w14:paraId="4C5BF124" w14:textId="77777777" w:rsidR="00FA79C9" w:rsidRPr="00666F6B" w:rsidRDefault="00FA79C9" w:rsidP="00FA79C9">
            <w:pPr>
              <w:spacing w:after="0"/>
              <w:ind w:left="811"/>
              <w:rPr>
                <w:rFonts w:ascii="Times New Roman" w:eastAsia="Times New Roman" w:hAnsi="Times New Roman" w:cs="Times New Roman"/>
                <w:sz w:val="21"/>
                <w:lang w:val="es-GT"/>
              </w:rPr>
            </w:pPr>
          </w:p>
          <w:p w14:paraId="7E3ED3C8" w14:textId="77777777" w:rsidR="00FA79C9" w:rsidRPr="00666F6B" w:rsidRDefault="00FA79C9" w:rsidP="00FA79C9">
            <w:pPr>
              <w:spacing w:after="0"/>
              <w:ind w:left="811"/>
              <w:rPr>
                <w:rFonts w:ascii="Times New Roman" w:eastAsia="Times New Roman" w:hAnsi="Times New Roman" w:cs="Times New Roman"/>
                <w:sz w:val="21"/>
                <w:lang w:val="es-GT"/>
              </w:rPr>
            </w:pPr>
          </w:p>
          <w:p w14:paraId="4B4F9A77" w14:textId="77777777" w:rsidR="00FA79C9" w:rsidRPr="00666F6B" w:rsidRDefault="00FA79C9" w:rsidP="00FA79C9">
            <w:pPr>
              <w:pStyle w:val="Prrafodelista"/>
              <w:numPr>
                <w:ilvl w:val="0"/>
                <w:numId w:val="15"/>
              </w:numPr>
              <w:spacing w:after="0"/>
              <w:jc w:val="both"/>
              <w:rPr>
                <w:rFonts w:ascii="Times New Roman" w:hAnsi="Times New Roman" w:cs="Times New Roman"/>
              </w:rPr>
            </w:pPr>
            <w:r>
              <w:rPr>
                <w:rFonts w:ascii="Times New Roman" w:hAnsi="Times New Roman" w:cs="Times New Roman"/>
              </w:rPr>
              <w:t>EXPLORACIÓN FÍSICA, SEIDEL. 10</w:t>
            </w:r>
            <w:r w:rsidRPr="00666F6B">
              <w:rPr>
                <w:rFonts w:ascii="Times New Roman" w:hAnsi="Times New Roman" w:cs="Times New Roman"/>
              </w:rPr>
              <w:t xml:space="preserve">ª EDICIÓN.  </w:t>
            </w:r>
          </w:p>
          <w:p w14:paraId="47E595FB" w14:textId="77777777" w:rsidR="00FA79C9" w:rsidRPr="00666F6B" w:rsidRDefault="00FA79C9" w:rsidP="00FA79C9">
            <w:pPr>
              <w:pStyle w:val="Prrafodelista"/>
              <w:ind w:left="360"/>
              <w:jc w:val="both"/>
              <w:rPr>
                <w:rFonts w:ascii="Times New Roman" w:hAnsi="Times New Roman" w:cs="Times New Roman"/>
              </w:rPr>
            </w:pPr>
            <w:r>
              <w:rPr>
                <w:rFonts w:ascii="Times New Roman" w:hAnsi="Times New Roman" w:cs="Times New Roman"/>
              </w:rPr>
              <w:t>Cap. 12, pág. 230 a 258</w:t>
            </w:r>
            <w:r w:rsidRPr="00666F6B">
              <w:rPr>
                <w:rFonts w:ascii="Times New Roman" w:hAnsi="Times New Roman" w:cs="Times New Roman"/>
              </w:rPr>
              <w:t xml:space="preserve">. </w:t>
            </w:r>
          </w:p>
          <w:p w14:paraId="4DB7945A" w14:textId="77777777" w:rsidR="00FA79C9" w:rsidRPr="00666F6B" w:rsidRDefault="00FA79C9" w:rsidP="00FA79C9">
            <w:pPr>
              <w:pStyle w:val="Prrafodelista"/>
              <w:ind w:left="360"/>
              <w:jc w:val="both"/>
              <w:rPr>
                <w:rFonts w:ascii="Times New Roman" w:hAnsi="Times New Roman" w:cs="Times New Roman"/>
              </w:rPr>
            </w:pPr>
          </w:p>
          <w:p w14:paraId="16C31631" w14:textId="77777777" w:rsidR="00FA79C9" w:rsidRPr="00666F6B" w:rsidRDefault="00FA79C9" w:rsidP="00FA79C9">
            <w:pPr>
              <w:pStyle w:val="Prrafodelista"/>
              <w:numPr>
                <w:ilvl w:val="0"/>
                <w:numId w:val="15"/>
              </w:numPr>
              <w:spacing w:after="0"/>
              <w:jc w:val="both"/>
              <w:rPr>
                <w:rFonts w:ascii="Times New Roman" w:hAnsi="Times New Roman" w:cs="Times New Roman"/>
              </w:rPr>
            </w:pPr>
            <w:r w:rsidRPr="00666F6B">
              <w:rPr>
                <w:rFonts w:ascii="Times New Roman" w:hAnsi="Times New Roman" w:cs="Times New Roman"/>
              </w:rPr>
              <w:t xml:space="preserve">LECCIONES DE SEMIOLOGIA 7ª EDICION.  Dr. ACEVEDO. Cap. 12 pág. 176 a 193 </w:t>
            </w:r>
          </w:p>
          <w:p w14:paraId="553712F1" w14:textId="77777777" w:rsidR="00FA79C9" w:rsidRPr="00666F6B" w:rsidRDefault="00FA79C9" w:rsidP="00FA79C9">
            <w:pPr>
              <w:spacing w:after="0"/>
              <w:ind w:left="811"/>
              <w:rPr>
                <w:rFonts w:ascii="Times New Roman" w:eastAsia="Times New Roman" w:hAnsi="Times New Roman" w:cs="Times New Roman"/>
                <w:sz w:val="21"/>
                <w:lang w:val="es-GT"/>
              </w:rPr>
            </w:pPr>
          </w:p>
          <w:p w14:paraId="3CDE89C8" w14:textId="77777777" w:rsidR="00FA79C9" w:rsidRPr="00666F6B" w:rsidRDefault="00FA79C9" w:rsidP="00FA79C9">
            <w:pPr>
              <w:spacing w:after="0"/>
              <w:ind w:left="811"/>
              <w:rPr>
                <w:rFonts w:ascii="Times New Roman" w:eastAsia="Times New Roman" w:hAnsi="Times New Roman" w:cs="Times New Roman"/>
                <w:sz w:val="21"/>
                <w:lang w:val="es-GT"/>
              </w:rPr>
            </w:pPr>
          </w:p>
          <w:p w14:paraId="40589C84" w14:textId="77777777" w:rsidR="00FA79C9" w:rsidRPr="00666F6B" w:rsidRDefault="00FA79C9" w:rsidP="00FA79C9">
            <w:pPr>
              <w:pStyle w:val="Prrafodelista"/>
              <w:numPr>
                <w:ilvl w:val="0"/>
                <w:numId w:val="29"/>
              </w:numPr>
              <w:spacing w:after="0"/>
              <w:jc w:val="both"/>
              <w:rPr>
                <w:rFonts w:ascii="Times New Roman" w:hAnsi="Times New Roman" w:cs="Times New Roman"/>
              </w:rPr>
            </w:pPr>
            <w:r w:rsidRPr="00666F6B">
              <w:rPr>
                <w:rFonts w:ascii="Times New Roman" w:hAnsi="Times New Roman" w:cs="Times New Roman"/>
              </w:rPr>
              <w:t>EXPLORACIÓN FÍSICA, SEID</w:t>
            </w:r>
            <w:r>
              <w:rPr>
                <w:rFonts w:ascii="Times New Roman" w:hAnsi="Times New Roman" w:cs="Times New Roman"/>
              </w:rPr>
              <w:t>EL. 10</w:t>
            </w:r>
            <w:r w:rsidRPr="00666F6B">
              <w:rPr>
                <w:rFonts w:ascii="Times New Roman" w:hAnsi="Times New Roman" w:cs="Times New Roman"/>
              </w:rPr>
              <w:t xml:space="preserve">ª </w:t>
            </w:r>
            <w:r w:rsidRPr="00666F6B">
              <w:rPr>
                <w:rFonts w:ascii="Times New Roman" w:hAnsi="Times New Roman" w:cs="Times New Roman"/>
              </w:rPr>
              <w:lastRenderedPageBreak/>
              <w:t xml:space="preserve">EDICIÓN.  </w:t>
            </w:r>
          </w:p>
          <w:p w14:paraId="22794C25" w14:textId="77777777" w:rsidR="00FA79C9" w:rsidRPr="00666F6B" w:rsidRDefault="00FA79C9" w:rsidP="00FA79C9">
            <w:pPr>
              <w:pStyle w:val="Prrafodelista"/>
              <w:ind w:left="360"/>
              <w:jc w:val="both"/>
              <w:rPr>
                <w:rFonts w:ascii="Times New Roman" w:hAnsi="Times New Roman" w:cs="Times New Roman"/>
              </w:rPr>
            </w:pPr>
            <w:r>
              <w:rPr>
                <w:rFonts w:ascii="Times New Roman" w:hAnsi="Times New Roman" w:cs="Times New Roman"/>
              </w:rPr>
              <w:t>Cap. 13, Pág. 259 a 272</w:t>
            </w:r>
            <w:r w:rsidRPr="00666F6B">
              <w:rPr>
                <w:rFonts w:ascii="Times New Roman" w:hAnsi="Times New Roman" w:cs="Times New Roman"/>
              </w:rPr>
              <w:t>.</w:t>
            </w:r>
          </w:p>
          <w:p w14:paraId="226AF944" w14:textId="77777777" w:rsidR="00FA79C9" w:rsidRPr="00666F6B" w:rsidRDefault="00FA79C9" w:rsidP="00FA79C9">
            <w:pPr>
              <w:pStyle w:val="Prrafodelista"/>
              <w:ind w:left="360"/>
              <w:jc w:val="both"/>
              <w:rPr>
                <w:rFonts w:ascii="Times New Roman" w:hAnsi="Times New Roman" w:cs="Times New Roman"/>
              </w:rPr>
            </w:pPr>
            <w:r w:rsidRPr="00666F6B">
              <w:rPr>
                <w:rFonts w:ascii="Times New Roman" w:hAnsi="Times New Roman" w:cs="Times New Roman"/>
              </w:rPr>
              <w:t xml:space="preserve">               </w:t>
            </w:r>
            <w:r>
              <w:rPr>
                <w:rFonts w:ascii="Times New Roman" w:hAnsi="Times New Roman" w:cs="Times New Roman"/>
              </w:rPr>
              <w:t>Pág. 279 a 284</w:t>
            </w:r>
          </w:p>
          <w:p w14:paraId="7CE966AA" w14:textId="77777777" w:rsidR="00FA79C9" w:rsidRPr="00666F6B" w:rsidRDefault="00FA79C9" w:rsidP="00FA79C9">
            <w:pPr>
              <w:jc w:val="both"/>
              <w:rPr>
                <w:rFonts w:ascii="Times New Roman" w:hAnsi="Times New Roman" w:cs="Times New Roman"/>
              </w:rPr>
            </w:pPr>
          </w:p>
          <w:p w14:paraId="2114741B" w14:textId="77777777" w:rsidR="00FA79C9" w:rsidRPr="00666F6B" w:rsidRDefault="00FA79C9" w:rsidP="00FA79C9">
            <w:pPr>
              <w:pStyle w:val="Prrafodelista"/>
              <w:numPr>
                <w:ilvl w:val="0"/>
                <w:numId w:val="29"/>
              </w:numPr>
              <w:spacing w:after="0"/>
              <w:jc w:val="both"/>
              <w:rPr>
                <w:rFonts w:ascii="Times New Roman" w:hAnsi="Times New Roman" w:cs="Times New Roman"/>
              </w:rPr>
            </w:pPr>
            <w:r w:rsidRPr="00666F6B">
              <w:rPr>
                <w:rFonts w:ascii="Times New Roman" w:hAnsi="Times New Roman" w:cs="Times New Roman"/>
              </w:rPr>
              <w:t>LECCIONES DE SEMIOLOGIA 7ª EDICION.  Dr. ACEVEDO. Cap. 13, pág. 197 a 210</w:t>
            </w:r>
          </w:p>
          <w:p w14:paraId="28B6FC76" w14:textId="77777777" w:rsidR="00FA79C9" w:rsidRPr="00294BFB" w:rsidRDefault="00FA79C9" w:rsidP="00FA79C9">
            <w:pPr>
              <w:spacing w:after="0"/>
              <w:ind w:left="811"/>
              <w:rPr>
                <w:rFonts w:ascii="Times New Roman" w:eastAsia="Times New Roman" w:hAnsi="Times New Roman" w:cs="Times New Roman"/>
                <w:sz w:val="21"/>
                <w:lang w:val="es-GT"/>
              </w:rPr>
            </w:pPr>
          </w:p>
        </w:tc>
      </w:tr>
      <w:tr w:rsidR="005318A5" w14:paraId="68B3FFB8" w14:textId="77777777" w:rsidTr="005318A5">
        <w:trPr>
          <w:trHeight w:val="2405"/>
        </w:trPr>
        <w:tc>
          <w:tcPr>
            <w:tcW w:w="10024" w:type="dxa"/>
            <w:gridSpan w:val="3"/>
          </w:tcPr>
          <w:p w14:paraId="69774AB4" w14:textId="77777777" w:rsidR="00411279" w:rsidRDefault="00411279" w:rsidP="005318A5">
            <w:pPr>
              <w:spacing w:after="0"/>
              <w:ind w:left="2"/>
              <w:jc w:val="center"/>
              <w:rPr>
                <w:rFonts w:ascii="Times New Roman" w:eastAsia="Times New Roman" w:hAnsi="Times New Roman" w:cs="Times New Roman"/>
                <w:b/>
                <w:bCs/>
                <w:sz w:val="21"/>
              </w:rPr>
            </w:pPr>
          </w:p>
          <w:p w14:paraId="2079DAC5" w14:textId="77777777" w:rsidR="00411279" w:rsidRDefault="00411279" w:rsidP="005318A5">
            <w:pPr>
              <w:spacing w:after="0"/>
              <w:ind w:left="2"/>
              <w:jc w:val="center"/>
              <w:rPr>
                <w:rFonts w:ascii="Times New Roman" w:eastAsia="Times New Roman" w:hAnsi="Times New Roman" w:cs="Times New Roman"/>
                <w:b/>
                <w:bCs/>
                <w:sz w:val="21"/>
              </w:rPr>
            </w:pPr>
          </w:p>
          <w:p w14:paraId="7DCA894F" w14:textId="77777777" w:rsidR="00411279" w:rsidRDefault="00411279" w:rsidP="005318A5">
            <w:pPr>
              <w:spacing w:after="0"/>
              <w:ind w:left="2"/>
              <w:jc w:val="center"/>
              <w:rPr>
                <w:rFonts w:ascii="Times New Roman" w:eastAsia="Times New Roman" w:hAnsi="Times New Roman" w:cs="Times New Roman"/>
                <w:b/>
                <w:bCs/>
                <w:sz w:val="21"/>
              </w:rPr>
            </w:pPr>
          </w:p>
          <w:p w14:paraId="580D58D0" w14:textId="75CFBB79" w:rsidR="005318A5" w:rsidRDefault="005318A5" w:rsidP="005318A5">
            <w:pPr>
              <w:spacing w:after="0"/>
              <w:ind w:left="2"/>
              <w:jc w:val="center"/>
              <w:rPr>
                <w:rFonts w:ascii="Times New Roman" w:eastAsia="Times New Roman" w:hAnsi="Times New Roman" w:cs="Times New Roman"/>
                <w:sz w:val="21"/>
              </w:rPr>
            </w:pPr>
            <w:r w:rsidRPr="006B1AE8">
              <w:rPr>
                <w:rFonts w:ascii="Times New Roman" w:eastAsia="Times New Roman" w:hAnsi="Times New Roman" w:cs="Times New Roman"/>
                <w:b/>
                <w:bCs/>
                <w:sz w:val="21"/>
              </w:rPr>
              <w:t>Semana 1</w:t>
            </w:r>
            <w:r>
              <w:rPr>
                <w:rFonts w:ascii="Times New Roman" w:eastAsia="Times New Roman" w:hAnsi="Times New Roman" w:cs="Times New Roman"/>
                <w:b/>
                <w:bCs/>
                <w:sz w:val="21"/>
              </w:rPr>
              <w:t>6</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Terceros</w:t>
            </w:r>
            <w:r w:rsidRPr="006B1AE8">
              <w:rPr>
                <w:rFonts w:ascii="Times New Roman" w:eastAsia="Times New Roman" w:hAnsi="Times New Roman" w:cs="Times New Roman"/>
                <w:sz w:val="21"/>
              </w:rPr>
              <w:t xml:space="preserve"> exámenes parciales</w:t>
            </w:r>
            <w:r>
              <w:rPr>
                <w:rFonts w:ascii="Times New Roman" w:eastAsia="Times New Roman" w:hAnsi="Times New Roman" w:cs="Times New Roman"/>
                <w:sz w:val="21"/>
              </w:rPr>
              <w:t>.</w:t>
            </w:r>
          </w:p>
        </w:tc>
        <w:tc>
          <w:tcPr>
            <w:tcW w:w="3102" w:type="dxa"/>
            <w:gridSpan w:val="2"/>
          </w:tcPr>
          <w:p w14:paraId="5E02A26B" w14:textId="77777777" w:rsidR="00411279" w:rsidRDefault="00411279" w:rsidP="005318A5">
            <w:pPr>
              <w:spacing w:after="0"/>
              <w:ind w:left="811"/>
              <w:rPr>
                <w:rFonts w:eastAsia="Times New Roman"/>
              </w:rPr>
            </w:pPr>
          </w:p>
          <w:p w14:paraId="261DD37D" w14:textId="77777777" w:rsidR="00411279" w:rsidRDefault="00411279" w:rsidP="005318A5">
            <w:pPr>
              <w:spacing w:after="0"/>
              <w:ind w:left="811"/>
              <w:rPr>
                <w:rFonts w:eastAsia="Times New Roman"/>
              </w:rPr>
            </w:pPr>
          </w:p>
          <w:p w14:paraId="61473C79" w14:textId="77777777" w:rsidR="00411279" w:rsidRDefault="00411279" w:rsidP="005318A5">
            <w:pPr>
              <w:spacing w:after="0"/>
              <w:ind w:left="811"/>
              <w:rPr>
                <w:rFonts w:eastAsia="Times New Roman"/>
              </w:rPr>
            </w:pPr>
          </w:p>
          <w:p w14:paraId="13150F3D" w14:textId="730087AA" w:rsidR="005318A5" w:rsidRDefault="005318A5" w:rsidP="005318A5">
            <w:pPr>
              <w:spacing w:after="0"/>
              <w:ind w:left="811"/>
              <w:rPr>
                <w:rFonts w:ascii="Times New Roman" w:eastAsia="Times New Roman" w:hAnsi="Times New Roman" w:cs="Times New Roman"/>
                <w:sz w:val="21"/>
              </w:rPr>
            </w:pPr>
            <w:r w:rsidRPr="009458E5">
              <w:rPr>
                <w:rFonts w:eastAsia="Times New Roman"/>
              </w:rPr>
              <w:t>Realizaciones de exámenes parciales</w:t>
            </w:r>
          </w:p>
        </w:tc>
        <w:tc>
          <w:tcPr>
            <w:tcW w:w="3370" w:type="dxa"/>
          </w:tcPr>
          <w:p w14:paraId="04E7D48A" w14:textId="77777777" w:rsidR="00411279" w:rsidRDefault="00411279" w:rsidP="005318A5">
            <w:pPr>
              <w:spacing w:after="0"/>
              <w:ind w:left="811"/>
              <w:rPr>
                <w:rFonts w:eastAsia="Times New Roman"/>
              </w:rPr>
            </w:pPr>
          </w:p>
          <w:p w14:paraId="4CD158CC" w14:textId="77777777" w:rsidR="00411279" w:rsidRDefault="00411279" w:rsidP="005318A5">
            <w:pPr>
              <w:spacing w:after="0"/>
              <w:ind w:left="811"/>
              <w:rPr>
                <w:rFonts w:eastAsia="Times New Roman"/>
              </w:rPr>
            </w:pPr>
          </w:p>
          <w:p w14:paraId="16485976" w14:textId="77777777" w:rsidR="00411279" w:rsidRDefault="00411279" w:rsidP="005318A5">
            <w:pPr>
              <w:spacing w:after="0"/>
              <w:ind w:left="811"/>
              <w:rPr>
                <w:rFonts w:eastAsia="Times New Roman"/>
              </w:rPr>
            </w:pPr>
          </w:p>
          <w:p w14:paraId="29F64B50" w14:textId="4223D08A" w:rsidR="005318A5" w:rsidRDefault="005318A5" w:rsidP="005318A5">
            <w:pPr>
              <w:spacing w:after="0"/>
              <w:ind w:left="811"/>
              <w:rPr>
                <w:rFonts w:ascii="Times New Roman" w:eastAsia="Times New Roman" w:hAnsi="Times New Roman" w:cs="Times New Roman"/>
                <w:sz w:val="21"/>
              </w:rPr>
            </w:pPr>
            <w:r w:rsidRPr="009458E5">
              <w:rPr>
                <w:rFonts w:eastAsia="Times New Roman"/>
              </w:rPr>
              <w:t>Lectura de las 4 semanas de contenidos</w:t>
            </w:r>
          </w:p>
        </w:tc>
      </w:tr>
      <w:tr w:rsidR="00FA79C9" w14:paraId="2E23E968" w14:textId="77777777" w:rsidTr="00FA79C9">
        <w:tblPrEx>
          <w:tblCellMar>
            <w:top w:w="16" w:type="dxa"/>
            <w:right w:w="0" w:type="dxa"/>
          </w:tblCellMar>
        </w:tblPrEx>
        <w:trPr>
          <w:trHeight w:val="1243"/>
        </w:trPr>
        <w:tc>
          <w:tcPr>
            <w:tcW w:w="16496" w:type="dxa"/>
            <w:gridSpan w:val="6"/>
            <w:shd w:val="clear" w:color="auto" w:fill="DEEAF6"/>
          </w:tcPr>
          <w:p w14:paraId="101BE175" w14:textId="77777777" w:rsidR="00FA79C9" w:rsidRDefault="00FA79C9" w:rsidP="00FA79C9">
            <w:pPr>
              <w:spacing w:after="0"/>
              <w:ind w:left="4"/>
            </w:pPr>
            <w:r>
              <w:rPr>
                <w:rFonts w:ascii="Times New Roman" w:eastAsia="Times New Roman" w:hAnsi="Times New Roman" w:cs="Times New Roman"/>
                <w:sz w:val="21"/>
              </w:rPr>
              <w:t xml:space="preserve"> </w:t>
            </w:r>
          </w:p>
          <w:p w14:paraId="18A4F828" w14:textId="77777777" w:rsidR="00FA79C9" w:rsidRDefault="00FA79C9" w:rsidP="00FA79C9">
            <w:pPr>
              <w:spacing w:after="0"/>
              <w:ind w:left="448"/>
              <w:jc w:val="center"/>
            </w:pPr>
            <w:r>
              <w:rPr>
                <w:rFonts w:ascii="Times New Roman" w:eastAsia="Times New Roman" w:hAnsi="Times New Roman" w:cs="Times New Roman"/>
                <w:sz w:val="21"/>
              </w:rPr>
              <w:t xml:space="preserve">CUARTA UNIDAD </w:t>
            </w:r>
          </w:p>
          <w:p w14:paraId="0BD0E848" w14:textId="77777777" w:rsidR="00FA79C9" w:rsidRDefault="00FA79C9" w:rsidP="00FA79C9">
            <w:pPr>
              <w:spacing w:after="0"/>
              <w:ind w:left="444"/>
              <w:jc w:val="center"/>
            </w:pPr>
            <w:r>
              <w:rPr>
                <w:rFonts w:ascii="Times New Roman" w:eastAsia="Times New Roman" w:hAnsi="Times New Roman" w:cs="Times New Roman"/>
                <w:sz w:val="21"/>
              </w:rPr>
              <w:t>EVALUACIÓN DE LA CAVIDAD ABDOMINAL Y SUS ORGANOS</w:t>
            </w:r>
          </w:p>
          <w:p w14:paraId="686BCC26" w14:textId="77777777" w:rsidR="00FA79C9" w:rsidRDefault="00FA79C9" w:rsidP="00FA79C9">
            <w:pPr>
              <w:spacing w:after="0"/>
              <w:ind w:left="443"/>
              <w:jc w:val="center"/>
            </w:pPr>
            <w:r>
              <w:rPr>
                <w:rFonts w:ascii="Times New Roman" w:eastAsia="Times New Roman" w:hAnsi="Times New Roman" w:cs="Times New Roman"/>
                <w:sz w:val="21"/>
              </w:rPr>
              <w:t xml:space="preserve">Aprender hacer el interrogatorio, exploración física, técnicas de evaluación de los órganos y estructuras de la cavidad abdominal </w:t>
            </w:r>
          </w:p>
          <w:p w14:paraId="0A83BE47" w14:textId="77777777" w:rsidR="00FA79C9" w:rsidRDefault="00FA79C9" w:rsidP="00FA79C9">
            <w:pPr>
              <w:spacing w:after="0"/>
              <w:ind w:left="511"/>
              <w:jc w:val="center"/>
            </w:pPr>
            <w:r>
              <w:rPr>
                <w:rFonts w:ascii="Times New Roman" w:eastAsia="Times New Roman" w:hAnsi="Times New Roman" w:cs="Times New Roman"/>
                <w:sz w:val="21"/>
              </w:rPr>
              <w:t xml:space="preserve"> </w:t>
            </w:r>
          </w:p>
          <w:p w14:paraId="7B274F8E" w14:textId="77777777" w:rsidR="00FA79C9" w:rsidRDefault="00FA79C9" w:rsidP="00FA79C9">
            <w:pPr>
              <w:spacing w:after="0"/>
              <w:ind w:left="5"/>
              <w:rPr>
                <w:rFonts w:ascii="Times New Roman" w:eastAsia="Times New Roman" w:hAnsi="Times New Roman" w:cs="Times New Roman"/>
                <w:sz w:val="21"/>
              </w:rPr>
            </w:pPr>
            <w:r>
              <w:rPr>
                <w:rFonts w:ascii="Times New Roman" w:eastAsia="Times New Roman" w:hAnsi="Times New Roman" w:cs="Times New Roman"/>
                <w:sz w:val="21"/>
              </w:rPr>
              <w:t xml:space="preserve"> </w:t>
            </w:r>
          </w:p>
        </w:tc>
      </w:tr>
      <w:tr w:rsidR="009458E5" w14:paraId="645B44E4" w14:textId="77777777" w:rsidTr="005D41CD">
        <w:tblPrEx>
          <w:tblCellMar>
            <w:top w:w="16" w:type="dxa"/>
            <w:right w:w="0" w:type="dxa"/>
          </w:tblCellMar>
        </w:tblPrEx>
        <w:trPr>
          <w:trHeight w:val="1656"/>
        </w:trPr>
        <w:tc>
          <w:tcPr>
            <w:tcW w:w="4795" w:type="dxa"/>
          </w:tcPr>
          <w:p w14:paraId="32BE0722" w14:textId="77777777" w:rsidR="00FA79C9" w:rsidRPr="000D1F5D" w:rsidRDefault="00FA79C9" w:rsidP="00FA79C9">
            <w:pPr>
              <w:pStyle w:val="Prrafodelista"/>
              <w:numPr>
                <w:ilvl w:val="0"/>
                <w:numId w:val="23"/>
              </w:numPr>
              <w:spacing w:after="0"/>
              <w:jc w:val="both"/>
              <w:rPr>
                <w:rFonts w:ascii="Times New Roman" w:hAnsi="Times New Roman" w:cs="Times New Roman"/>
                <w:color w:val="000000" w:themeColor="text1"/>
              </w:rPr>
            </w:pPr>
            <w:r w:rsidRPr="000D1F5D">
              <w:rPr>
                <w:rFonts w:ascii="Times New Roman" w:hAnsi="Times New Roman" w:cs="Times New Roman"/>
                <w:color w:val="000000" w:themeColor="text1"/>
              </w:rPr>
              <w:lastRenderedPageBreak/>
              <w:t>Definir y explicar la técnica del examen físico de la cavidad oral.</w:t>
            </w:r>
          </w:p>
          <w:p w14:paraId="3F2480B6" w14:textId="77777777" w:rsidR="00FA79C9" w:rsidRPr="000D1F5D" w:rsidRDefault="00FA79C9" w:rsidP="00FA79C9">
            <w:pPr>
              <w:jc w:val="both"/>
              <w:rPr>
                <w:rFonts w:ascii="Times New Roman" w:hAnsi="Times New Roman" w:cs="Times New Roman"/>
                <w:color w:val="000000" w:themeColor="text1"/>
              </w:rPr>
            </w:pPr>
          </w:p>
          <w:p w14:paraId="766AAC64" w14:textId="77777777" w:rsidR="00FA79C9" w:rsidRDefault="00FA79C9" w:rsidP="00FA79C9">
            <w:pPr>
              <w:pStyle w:val="Prrafodelista"/>
              <w:numPr>
                <w:ilvl w:val="0"/>
                <w:numId w:val="23"/>
              </w:numPr>
              <w:spacing w:after="0"/>
            </w:pPr>
            <w:r w:rsidRPr="00DB39CC">
              <w:rPr>
                <w:rFonts w:ascii="Times New Roman" w:hAnsi="Times New Roman" w:cs="Times New Roman"/>
                <w:color w:val="000000" w:themeColor="text1"/>
              </w:rPr>
              <w:t>Evaluación y exploración de los pares craneales VII y IX</w:t>
            </w:r>
          </w:p>
          <w:p w14:paraId="75647634" w14:textId="77777777" w:rsidR="00FA79C9" w:rsidRDefault="00FA79C9" w:rsidP="00FA79C9">
            <w:pPr>
              <w:spacing w:after="0"/>
              <w:ind w:left="147"/>
              <w:jc w:val="center"/>
            </w:pPr>
            <w:r>
              <w:rPr>
                <w:rFonts w:ascii="Times New Roman" w:eastAsia="Times New Roman" w:hAnsi="Times New Roman" w:cs="Times New Roman"/>
                <w:sz w:val="21"/>
              </w:rPr>
              <w:t xml:space="preserve">  </w:t>
            </w:r>
          </w:p>
        </w:tc>
        <w:tc>
          <w:tcPr>
            <w:tcW w:w="5229" w:type="dxa"/>
            <w:gridSpan w:val="2"/>
          </w:tcPr>
          <w:p w14:paraId="2A17AF17" w14:textId="3993CF6E" w:rsidR="00FA79C9" w:rsidRPr="000D1F5D" w:rsidRDefault="00FA79C9" w:rsidP="00FA79C9">
            <w:pPr>
              <w:rPr>
                <w:rFonts w:ascii="Times New Roman" w:hAnsi="Times New Roman" w:cs="Times New Roman"/>
                <w:b/>
                <w:bCs/>
                <w:color w:val="000000" w:themeColor="text1"/>
              </w:rPr>
            </w:pPr>
            <w:r>
              <w:rPr>
                <w:rFonts w:ascii="Times New Roman" w:hAnsi="Times New Roman" w:cs="Times New Roman"/>
                <w:b/>
                <w:bCs/>
                <w:color w:val="000000" w:themeColor="text1"/>
              </w:rPr>
              <w:t>Semana 1</w:t>
            </w:r>
            <w:r w:rsidR="00227D3B">
              <w:rPr>
                <w:rFonts w:ascii="Times New Roman" w:hAnsi="Times New Roman" w:cs="Times New Roman"/>
                <w:b/>
                <w:bCs/>
                <w:color w:val="000000" w:themeColor="text1"/>
              </w:rPr>
              <w:t>7</w:t>
            </w:r>
            <w:r>
              <w:rPr>
                <w:rFonts w:ascii="Times New Roman" w:hAnsi="Times New Roman" w:cs="Times New Roman"/>
                <w:b/>
                <w:bCs/>
                <w:color w:val="000000" w:themeColor="text1"/>
              </w:rPr>
              <w:t xml:space="preserve">. </w:t>
            </w:r>
            <w:r w:rsidRPr="000D1F5D">
              <w:rPr>
                <w:rFonts w:ascii="Times New Roman" w:hAnsi="Times New Roman" w:cs="Times New Roman"/>
                <w:b/>
                <w:bCs/>
                <w:color w:val="000000" w:themeColor="text1"/>
              </w:rPr>
              <w:t>BOCA:</w:t>
            </w:r>
          </w:p>
          <w:p w14:paraId="69A4C51E" w14:textId="77777777" w:rsidR="00FA79C9" w:rsidRDefault="00FA79C9" w:rsidP="00FA79C9">
            <w:pPr>
              <w:spacing w:after="0"/>
              <w:ind w:left="5"/>
            </w:pPr>
            <w:r w:rsidRPr="000D1F5D">
              <w:rPr>
                <w:rFonts w:ascii="Times New Roman" w:hAnsi="Times New Roman" w:cs="Times New Roman"/>
                <w:color w:val="000000" w:themeColor="text1"/>
              </w:rPr>
              <w:t>Examen de boca, maxilares cuello y anexos. (amígalas, glándulas salivales y ganglios)</w:t>
            </w:r>
            <w:r>
              <w:rPr>
                <w:rFonts w:ascii="Times New Roman" w:eastAsia="Times New Roman" w:hAnsi="Times New Roman" w:cs="Times New Roman"/>
                <w:sz w:val="21"/>
              </w:rPr>
              <w:t xml:space="preserve"> </w:t>
            </w:r>
          </w:p>
          <w:p w14:paraId="712AFFD7" w14:textId="77777777" w:rsidR="00FA79C9" w:rsidRDefault="00FA79C9" w:rsidP="00FA79C9">
            <w:pPr>
              <w:spacing w:after="0"/>
            </w:pPr>
          </w:p>
        </w:tc>
        <w:tc>
          <w:tcPr>
            <w:tcW w:w="3102" w:type="dxa"/>
            <w:gridSpan w:val="2"/>
          </w:tcPr>
          <w:p w14:paraId="19A5C32F" w14:textId="77777777" w:rsidR="00FA79C9" w:rsidRPr="00DB39CC" w:rsidRDefault="00FA79C9" w:rsidP="00FA79C9">
            <w:pPr>
              <w:pStyle w:val="Prrafodelista"/>
              <w:numPr>
                <w:ilvl w:val="0"/>
                <w:numId w:val="32"/>
              </w:numPr>
              <w:spacing w:after="0"/>
              <w:rPr>
                <w:rFonts w:ascii="Times New Roman" w:hAnsi="Times New Roman" w:cs="Times New Roman"/>
                <w:b/>
                <w:color w:val="000000" w:themeColor="text1"/>
              </w:rPr>
            </w:pPr>
            <w:r w:rsidRPr="00DB39CC">
              <w:rPr>
                <w:rFonts w:ascii="Times New Roman" w:eastAsia="Times New Roman" w:hAnsi="Times New Roman" w:cs="Times New Roman"/>
                <w:sz w:val="21"/>
              </w:rPr>
              <w:t>.</w:t>
            </w:r>
            <w:r w:rsidRPr="00DB39CC">
              <w:rPr>
                <w:rFonts w:ascii="Times New Roman" w:hAnsi="Times New Roman" w:cs="Times New Roman"/>
                <w:color w:val="000000" w:themeColor="text1"/>
              </w:rPr>
              <w:t xml:space="preserve"> Clase</w:t>
            </w:r>
            <w:r>
              <w:rPr>
                <w:rFonts w:ascii="Times New Roman" w:hAnsi="Times New Roman" w:cs="Times New Roman"/>
                <w:b/>
                <w:bCs/>
                <w:color w:val="000000" w:themeColor="text1"/>
              </w:rPr>
              <w:t xml:space="preserve"> </w:t>
            </w:r>
          </w:p>
          <w:p w14:paraId="073DA118" w14:textId="77777777" w:rsidR="00FA79C9" w:rsidRPr="000D1F5D" w:rsidRDefault="00FA79C9" w:rsidP="00FA79C9">
            <w:pPr>
              <w:pStyle w:val="Prrafodelista"/>
              <w:numPr>
                <w:ilvl w:val="0"/>
                <w:numId w:val="32"/>
              </w:numPr>
              <w:spacing w:after="0"/>
              <w:rPr>
                <w:rFonts w:ascii="Times New Roman" w:hAnsi="Times New Roman" w:cs="Times New Roman"/>
                <w:b/>
                <w:color w:val="000000" w:themeColor="text1"/>
              </w:rPr>
            </w:pPr>
            <w:r w:rsidRPr="000D1F5D">
              <w:rPr>
                <w:rFonts w:ascii="Times New Roman" w:hAnsi="Times New Roman" w:cs="Times New Roman"/>
                <w:color w:val="000000" w:themeColor="text1"/>
              </w:rPr>
              <w:t>Laboratorio (ver programa)</w:t>
            </w:r>
          </w:p>
          <w:p w14:paraId="6259BFFA" w14:textId="77777777" w:rsidR="00FA79C9" w:rsidRDefault="00FA79C9" w:rsidP="00FA79C9">
            <w:pPr>
              <w:spacing w:after="0"/>
              <w:ind w:left="461"/>
            </w:pPr>
            <w:r>
              <w:rPr>
                <w:rFonts w:ascii="Times New Roman" w:eastAsia="Times New Roman" w:hAnsi="Times New Roman" w:cs="Times New Roman"/>
                <w:sz w:val="21"/>
              </w:rPr>
              <w:t xml:space="preserve"> </w:t>
            </w:r>
          </w:p>
        </w:tc>
        <w:tc>
          <w:tcPr>
            <w:tcW w:w="3370" w:type="dxa"/>
          </w:tcPr>
          <w:p w14:paraId="2826C4BF" w14:textId="77777777" w:rsidR="00FA79C9" w:rsidRPr="00666F6B" w:rsidRDefault="00FA79C9" w:rsidP="00FA79C9">
            <w:pPr>
              <w:pStyle w:val="Prrafodelista"/>
              <w:numPr>
                <w:ilvl w:val="0"/>
                <w:numId w:val="31"/>
              </w:numPr>
              <w:spacing w:after="0"/>
              <w:ind w:left="360"/>
              <w:jc w:val="both"/>
              <w:rPr>
                <w:rFonts w:ascii="Times New Roman" w:hAnsi="Times New Roman" w:cs="Times New Roman"/>
                <w:color w:val="000000" w:themeColor="text1"/>
              </w:rPr>
            </w:pPr>
            <w:r>
              <w:rPr>
                <w:rFonts w:ascii="Times New Roman" w:hAnsi="Times New Roman" w:cs="Times New Roman"/>
                <w:color w:val="000000" w:themeColor="text1"/>
              </w:rPr>
              <w:t>EXPLORACIÓN FÍSICA, SEIDEL. 10</w:t>
            </w:r>
            <w:r w:rsidRPr="00666F6B">
              <w:rPr>
                <w:rFonts w:ascii="Times New Roman" w:hAnsi="Times New Roman" w:cs="Times New Roman"/>
                <w:color w:val="000000" w:themeColor="text1"/>
              </w:rPr>
              <w:t xml:space="preserve">ª EDICIÓN.  </w:t>
            </w:r>
          </w:p>
          <w:p w14:paraId="72568E94" w14:textId="77777777" w:rsidR="00FA79C9" w:rsidRPr="00666F6B" w:rsidRDefault="00FA79C9" w:rsidP="00FA79C9">
            <w:pPr>
              <w:pStyle w:val="Prrafodelista"/>
              <w:ind w:left="360"/>
              <w:jc w:val="both"/>
              <w:rPr>
                <w:rFonts w:ascii="Times New Roman" w:hAnsi="Times New Roman" w:cs="Times New Roman"/>
                <w:color w:val="000000" w:themeColor="text1"/>
              </w:rPr>
            </w:pPr>
            <w:r>
              <w:rPr>
                <w:rFonts w:ascii="Times New Roman" w:hAnsi="Times New Roman" w:cs="Times New Roman"/>
                <w:color w:val="000000" w:themeColor="text1"/>
              </w:rPr>
              <w:t>Cap.13, pág. 2</w:t>
            </w:r>
            <w:r w:rsidRPr="00666F6B">
              <w:rPr>
                <w:rFonts w:ascii="Times New Roman" w:hAnsi="Times New Roman" w:cs="Times New Roman"/>
                <w:color w:val="000000" w:themeColor="text1"/>
              </w:rPr>
              <w:t>7</w:t>
            </w:r>
            <w:r>
              <w:rPr>
                <w:rFonts w:ascii="Times New Roman" w:hAnsi="Times New Roman" w:cs="Times New Roman"/>
                <w:color w:val="000000" w:themeColor="text1"/>
              </w:rPr>
              <w:t>2 a 284</w:t>
            </w:r>
            <w:r w:rsidRPr="00666F6B">
              <w:rPr>
                <w:rFonts w:ascii="Times New Roman" w:hAnsi="Times New Roman" w:cs="Times New Roman"/>
                <w:color w:val="000000" w:themeColor="text1"/>
              </w:rPr>
              <w:t xml:space="preserve">. </w:t>
            </w:r>
          </w:p>
          <w:p w14:paraId="7DA8B0A2" w14:textId="77777777" w:rsidR="00FA79C9" w:rsidRPr="00666F6B" w:rsidRDefault="00FA79C9" w:rsidP="00FA79C9">
            <w:pPr>
              <w:jc w:val="both"/>
              <w:rPr>
                <w:rFonts w:ascii="Times New Roman" w:hAnsi="Times New Roman" w:cs="Times New Roman"/>
                <w:color w:val="000000" w:themeColor="text1"/>
              </w:rPr>
            </w:pPr>
          </w:p>
          <w:p w14:paraId="4B8D3435" w14:textId="77777777" w:rsidR="00FA79C9" w:rsidRPr="00666F6B" w:rsidRDefault="00FA79C9" w:rsidP="00FA79C9">
            <w:pPr>
              <w:pStyle w:val="Prrafodelista"/>
              <w:numPr>
                <w:ilvl w:val="0"/>
                <w:numId w:val="31"/>
              </w:numPr>
              <w:spacing w:after="0"/>
              <w:ind w:left="360"/>
              <w:jc w:val="both"/>
              <w:rPr>
                <w:rFonts w:ascii="Times New Roman" w:hAnsi="Times New Roman" w:cs="Times New Roman"/>
                <w:color w:val="000000" w:themeColor="text1"/>
              </w:rPr>
            </w:pPr>
            <w:r w:rsidRPr="00666F6B">
              <w:rPr>
                <w:rFonts w:ascii="Times New Roman" w:hAnsi="Times New Roman" w:cs="Times New Roman"/>
                <w:color w:val="000000" w:themeColor="text1"/>
              </w:rPr>
              <w:t>LECCIONES DE SEMIOLOGIA 7ª EDICION.  Dr. ACEVEDO. Cap.13, pág. 210 a 225</w:t>
            </w:r>
          </w:p>
          <w:p w14:paraId="0318AAC0" w14:textId="77777777" w:rsidR="00FA79C9" w:rsidRPr="00666F6B" w:rsidRDefault="00FA79C9" w:rsidP="00FA79C9">
            <w:pPr>
              <w:spacing w:after="0"/>
              <w:ind w:left="5"/>
              <w:rPr>
                <w:rFonts w:ascii="Times New Roman" w:eastAsia="Times New Roman" w:hAnsi="Times New Roman" w:cs="Times New Roman"/>
                <w:sz w:val="21"/>
                <w:lang w:val="es-GT"/>
              </w:rPr>
            </w:pPr>
          </w:p>
        </w:tc>
      </w:tr>
      <w:tr w:rsidR="009458E5" w14:paraId="2A8757BB" w14:textId="77777777" w:rsidTr="005D41CD">
        <w:tblPrEx>
          <w:tblCellMar>
            <w:top w:w="16" w:type="dxa"/>
            <w:right w:w="0" w:type="dxa"/>
          </w:tblCellMar>
        </w:tblPrEx>
        <w:trPr>
          <w:trHeight w:val="1656"/>
        </w:trPr>
        <w:tc>
          <w:tcPr>
            <w:tcW w:w="4795" w:type="dxa"/>
          </w:tcPr>
          <w:p w14:paraId="1C6EC110" w14:textId="77777777" w:rsidR="00FA79C9" w:rsidRPr="000D1F5D" w:rsidRDefault="00FA79C9" w:rsidP="00FA79C9">
            <w:pPr>
              <w:pStyle w:val="Prrafodelista"/>
              <w:numPr>
                <w:ilvl w:val="0"/>
                <w:numId w:val="33"/>
              </w:numPr>
              <w:spacing w:after="0"/>
              <w:jc w:val="both"/>
              <w:rPr>
                <w:rFonts w:ascii="Times New Roman" w:hAnsi="Times New Roman" w:cs="Times New Roman"/>
                <w:color w:val="000000" w:themeColor="text1"/>
              </w:rPr>
            </w:pPr>
            <w:r w:rsidRPr="000D1F5D">
              <w:rPr>
                <w:rFonts w:ascii="Times New Roman" w:hAnsi="Times New Roman" w:cs="Times New Roman"/>
                <w:color w:val="000000" w:themeColor="text1"/>
              </w:rPr>
              <w:t>Conocer la distribución de los diferentes segmentos topográficos y su relación con los órganos internos.</w:t>
            </w:r>
          </w:p>
          <w:p w14:paraId="5FF1524F" w14:textId="77777777" w:rsidR="00FA79C9" w:rsidRPr="004F2C78" w:rsidRDefault="00FA79C9" w:rsidP="00FA79C9">
            <w:pPr>
              <w:pStyle w:val="Prrafodelista"/>
              <w:numPr>
                <w:ilvl w:val="0"/>
                <w:numId w:val="33"/>
              </w:numPr>
              <w:spacing w:after="0"/>
              <w:rPr>
                <w:rFonts w:ascii="Times New Roman" w:eastAsia="Times New Roman" w:hAnsi="Times New Roman" w:cs="Times New Roman"/>
                <w:sz w:val="21"/>
              </w:rPr>
            </w:pPr>
            <w:r w:rsidRPr="00DB39CC">
              <w:rPr>
                <w:rFonts w:ascii="Times New Roman" w:hAnsi="Times New Roman" w:cs="Times New Roman"/>
                <w:color w:val="000000" w:themeColor="text1"/>
              </w:rPr>
              <w:t>Conocer y aplicar la anamnesis del examen abdominal.</w:t>
            </w:r>
          </w:p>
          <w:p w14:paraId="47EF9630" w14:textId="77777777" w:rsidR="00FA79C9" w:rsidRPr="004F2C78" w:rsidRDefault="00FA79C9" w:rsidP="00FA79C9">
            <w:pPr>
              <w:pStyle w:val="Prrafodelista"/>
              <w:rPr>
                <w:rFonts w:ascii="Times New Roman" w:eastAsia="Times New Roman" w:hAnsi="Times New Roman" w:cs="Times New Roman"/>
                <w:sz w:val="21"/>
              </w:rPr>
            </w:pPr>
          </w:p>
          <w:p w14:paraId="4D618215" w14:textId="77777777" w:rsidR="00FA79C9" w:rsidRDefault="00FA79C9" w:rsidP="00FA79C9">
            <w:pPr>
              <w:spacing w:after="0"/>
              <w:rPr>
                <w:rFonts w:ascii="Times New Roman" w:eastAsia="Times New Roman" w:hAnsi="Times New Roman" w:cs="Times New Roman"/>
                <w:sz w:val="21"/>
              </w:rPr>
            </w:pPr>
          </w:p>
          <w:p w14:paraId="30C846E2" w14:textId="77777777" w:rsidR="00FA79C9" w:rsidRPr="004F2C78" w:rsidRDefault="00FA79C9" w:rsidP="00FA79C9">
            <w:pPr>
              <w:pStyle w:val="Prrafodelista"/>
              <w:numPr>
                <w:ilvl w:val="0"/>
                <w:numId w:val="33"/>
              </w:numPr>
              <w:spacing w:after="0"/>
              <w:rPr>
                <w:rFonts w:ascii="Times New Roman" w:eastAsia="Times New Roman" w:hAnsi="Times New Roman" w:cs="Times New Roman"/>
                <w:sz w:val="21"/>
              </w:rPr>
            </w:pPr>
            <w:r w:rsidRPr="004F2C78">
              <w:rPr>
                <w:rFonts w:ascii="Times New Roman" w:hAnsi="Times New Roman" w:cs="Times New Roman"/>
                <w:color w:val="000000" w:themeColor="text1"/>
              </w:rPr>
              <w:t xml:space="preserve">Conocer y aplicar las técnicas semiológicas de observación y palpación en un examen físico </w:t>
            </w:r>
            <w:r w:rsidRPr="004F2C78">
              <w:rPr>
                <w:rFonts w:ascii="Times New Roman" w:hAnsi="Times New Roman" w:cs="Times New Roman"/>
                <w:b/>
                <w:color w:val="000000" w:themeColor="text1"/>
              </w:rPr>
              <w:t>NORMAL</w:t>
            </w:r>
          </w:p>
          <w:p w14:paraId="0E540B1F" w14:textId="77777777" w:rsidR="00FA79C9" w:rsidRPr="00D47A4C" w:rsidRDefault="00FA79C9" w:rsidP="00FA79C9">
            <w:pPr>
              <w:spacing w:after="0"/>
              <w:rPr>
                <w:rFonts w:ascii="Times New Roman" w:eastAsia="Times New Roman" w:hAnsi="Times New Roman" w:cs="Times New Roman"/>
                <w:sz w:val="21"/>
                <w:lang w:val="es-GT"/>
              </w:rPr>
            </w:pPr>
          </w:p>
          <w:p w14:paraId="493B4E85" w14:textId="77777777" w:rsidR="00FA79C9" w:rsidRDefault="00FA79C9" w:rsidP="00FA79C9">
            <w:pPr>
              <w:spacing w:after="0"/>
              <w:rPr>
                <w:rFonts w:ascii="Times New Roman" w:eastAsia="Times New Roman" w:hAnsi="Times New Roman" w:cs="Times New Roman"/>
                <w:sz w:val="21"/>
              </w:rPr>
            </w:pPr>
          </w:p>
          <w:p w14:paraId="03402F3E" w14:textId="77777777" w:rsidR="00FA79C9" w:rsidRDefault="00FA79C9" w:rsidP="00FA79C9">
            <w:pPr>
              <w:spacing w:after="0"/>
              <w:rPr>
                <w:rFonts w:ascii="Times New Roman" w:eastAsia="Times New Roman" w:hAnsi="Times New Roman" w:cs="Times New Roman"/>
                <w:sz w:val="21"/>
              </w:rPr>
            </w:pPr>
          </w:p>
          <w:p w14:paraId="506118B7" w14:textId="77777777" w:rsidR="00FA79C9" w:rsidRDefault="00FA79C9" w:rsidP="00FA79C9">
            <w:pPr>
              <w:spacing w:after="0"/>
              <w:rPr>
                <w:rFonts w:ascii="Times New Roman" w:eastAsia="Times New Roman" w:hAnsi="Times New Roman" w:cs="Times New Roman"/>
                <w:sz w:val="21"/>
              </w:rPr>
            </w:pPr>
          </w:p>
          <w:p w14:paraId="37FE115B" w14:textId="77777777" w:rsidR="00FA79C9" w:rsidRDefault="00FA79C9" w:rsidP="00FA79C9">
            <w:pPr>
              <w:spacing w:after="0"/>
              <w:rPr>
                <w:rFonts w:ascii="Times New Roman" w:eastAsia="Times New Roman" w:hAnsi="Times New Roman" w:cs="Times New Roman"/>
                <w:sz w:val="21"/>
              </w:rPr>
            </w:pPr>
          </w:p>
          <w:p w14:paraId="28EC979E" w14:textId="77777777" w:rsidR="00FA79C9" w:rsidRDefault="00FA79C9" w:rsidP="00FA79C9">
            <w:pPr>
              <w:spacing w:after="0"/>
              <w:rPr>
                <w:rFonts w:ascii="Times New Roman" w:eastAsia="Times New Roman" w:hAnsi="Times New Roman" w:cs="Times New Roman"/>
                <w:sz w:val="21"/>
              </w:rPr>
            </w:pPr>
          </w:p>
          <w:p w14:paraId="17814DC9" w14:textId="77777777" w:rsidR="00FA79C9" w:rsidRDefault="00FA79C9" w:rsidP="00FA79C9">
            <w:pPr>
              <w:spacing w:after="0"/>
              <w:rPr>
                <w:rFonts w:ascii="Times New Roman" w:eastAsia="Times New Roman" w:hAnsi="Times New Roman" w:cs="Times New Roman"/>
                <w:sz w:val="21"/>
              </w:rPr>
            </w:pPr>
          </w:p>
          <w:p w14:paraId="5691D323" w14:textId="77777777" w:rsidR="00FA79C9" w:rsidRDefault="00FA79C9" w:rsidP="00FA79C9">
            <w:pPr>
              <w:spacing w:after="0"/>
              <w:rPr>
                <w:rFonts w:ascii="Times New Roman" w:eastAsia="Times New Roman" w:hAnsi="Times New Roman" w:cs="Times New Roman"/>
                <w:sz w:val="21"/>
              </w:rPr>
            </w:pPr>
          </w:p>
          <w:p w14:paraId="335DCB9E" w14:textId="77777777" w:rsidR="00FA79C9" w:rsidRDefault="00FA79C9" w:rsidP="00FA79C9">
            <w:pPr>
              <w:spacing w:after="0"/>
              <w:rPr>
                <w:rFonts w:ascii="Times New Roman" w:eastAsia="Times New Roman" w:hAnsi="Times New Roman" w:cs="Times New Roman"/>
                <w:sz w:val="21"/>
              </w:rPr>
            </w:pPr>
          </w:p>
          <w:p w14:paraId="30594770" w14:textId="77777777" w:rsidR="00FA79C9" w:rsidRPr="004F2C78" w:rsidRDefault="00FA79C9" w:rsidP="00FA79C9">
            <w:pPr>
              <w:spacing w:after="0"/>
              <w:rPr>
                <w:rFonts w:ascii="Times New Roman" w:eastAsia="Times New Roman" w:hAnsi="Times New Roman" w:cs="Times New Roman"/>
                <w:sz w:val="21"/>
              </w:rPr>
            </w:pPr>
          </w:p>
          <w:p w14:paraId="6C1661C3" w14:textId="77777777" w:rsidR="00FA79C9" w:rsidRPr="003D51C2" w:rsidRDefault="00FA79C9" w:rsidP="00FA79C9">
            <w:pPr>
              <w:pStyle w:val="Prrafodelista"/>
              <w:numPr>
                <w:ilvl w:val="0"/>
                <w:numId w:val="33"/>
              </w:numPr>
              <w:spacing w:after="0"/>
              <w:rPr>
                <w:rFonts w:ascii="Times New Roman" w:eastAsia="Times New Roman" w:hAnsi="Times New Roman" w:cs="Times New Roman"/>
                <w:sz w:val="21"/>
              </w:rPr>
            </w:pPr>
            <w:r w:rsidRPr="000D1F5D">
              <w:rPr>
                <w:rFonts w:ascii="Times New Roman" w:hAnsi="Times New Roman" w:cs="Times New Roman"/>
                <w:color w:val="000000" w:themeColor="text1"/>
              </w:rPr>
              <w:t xml:space="preserve">Conocer y aplicarlas técnicas semiológicas de observación y palpación en un examen físico </w:t>
            </w:r>
          </w:p>
          <w:p w14:paraId="31B15A05" w14:textId="77777777" w:rsidR="00FA79C9" w:rsidRDefault="00FA79C9" w:rsidP="00FA79C9">
            <w:pPr>
              <w:spacing w:after="0"/>
              <w:ind w:left="1080"/>
              <w:rPr>
                <w:rFonts w:ascii="Times New Roman" w:hAnsi="Times New Roman" w:cs="Times New Roman"/>
                <w:b/>
                <w:color w:val="000000" w:themeColor="text1"/>
              </w:rPr>
            </w:pPr>
            <w:r w:rsidRPr="003D51C2">
              <w:rPr>
                <w:rFonts w:ascii="Times New Roman" w:hAnsi="Times New Roman" w:cs="Times New Roman"/>
                <w:b/>
                <w:color w:val="000000" w:themeColor="text1"/>
              </w:rPr>
              <w:lastRenderedPageBreak/>
              <w:t>NORMAL</w:t>
            </w:r>
          </w:p>
          <w:p w14:paraId="7BD7461B" w14:textId="77777777" w:rsidR="00FA79C9" w:rsidRDefault="00FA79C9" w:rsidP="00FA79C9">
            <w:pPr>
              <w:spacing w:after="0"/>
              <w:rPr>
                <w:rFonts w:ascii="Times New Roman" w:hAnsi="Times New Roman" w:cs="Times New Roman"/>
                <w:b/>
                <w:color w:val="000000" w:themeColor="text1"/>
              </w:rPr>
            </w:pPr>
          </w:p>
          <w:p w14:paraId="0CA98747" w14:textId="77777777" w:rsidR="00FA79C9" w:rsidRDefault="00FA79C9" w:rsidP="00FA79C9">
            <w:pPr>
              <w:spacing w:after="0"/>
              <w:rPr>
                <w:rFonts w:ascii="Times New Roman" w:hAnsi="Times New Roman" w:cs="Times New Roman"/>
                <w:b/>
                <w:color w:val="000000" w:themeColor="text1"/>
              </w:rPr>
            </w:pPr>
          </w:p>
          <w:p w14:paraId="5EB75FDF" w14:textId="77777777" w:rsidR="00FA79C9" w:rsidRDefault="00FA79C9" w:rsidP="00FA79C9">
            <w:pPr>
              <w:spacing w:after="0"/>
              <w:rPr>
                <w:rFonts w:ascii="Times New Roman" w:hAnsi="Times New Roman" w:cs="Times New Roman"/>
                <w:b/>
                <w:color w:val="000000" w:themeColor="text1"/>
              </w:rPr>
            </w:pPr>
          </w:p>
          <w:p w14:paraId="3BE5C6E1" w14:textId="77777777" w:rsidR="00FA79C9" w:rsidRDefault="00FA79C9" w:rsidP="00FA79C9">
            <w:pPr>
              <w:spacing w:after="0"/>
              <w:rPr>
                <w:rFonts w:ascii="Times New Roman" w:hAnsi="Times New Roman" w:cs="Times New Roman"/>
                <w:b/>
                <w:color w:val="000000" w:themeColor="text1"/>
              </w:rPr>
            </w:pPr>
          </w:p>
          <w:p w14:paraId="790B698C" w14:textId="77777777" w:rsidR="00FA79C9" w:rsidRDefault="00FA79C9" w:rsidP="00FA79C9">
            <w:pPr>
              <w:spacing w:after="0"/>
              <w:rPr>
                <w:rFonts w:ascii="Times New Roman" w:hAnsi="Times New Roman" w:cs="Times New Roman"/>
                <w:b/>
                <w:color w:val="000000" w:themeColor="text1"/>
              </w:rPr>
            </w:pPr>
          </w:p>
          <w:p w14:paraId="45DD0876" w14:textId="77777777" w:rsidR="00FA79C9" w:rsidRDefault="00FA79C9" w:rsidP="00FA79C9">
            <w:pPr>
              <w:spacing w:after="0"/>
              <w:rPr>
                <w:rFonts w:ascii="Times New Roman" w:hAnsi="Times New Roman" w:cs="Times New Roman"/>
                <w:b/>
                <w:color w:val="000000" w:themeColor="text1"/>
              </w:rPr>
            </w:pPr>
          </w:p>
          <w:p w14:paraId="4B9A6039" w14:textId="77777777" w:rsidR="00FA79C9" w:rsidRDefault="00FA79C9" w:rsidP="00FA79C9">
            <w:pPr>
              <w:spacing w:after="0"/>
              <w:rPr>
                <w:rFonts w:ascii="Times New Roman" w:hAnsi="Times New Roman" w:cs="Times New Roman"/>
                <w:b/>
                <w:color w:val="000000" w:themeColor="text1"/>
              </w:rPr>
            </w:pPr>
          </w:p>
          <w:p w14:paraId="7C6A3DE0" w14:textId="77777777" w:rsidR="00FA79C9" w:rsidRPr="003D51C2" w:rsidRDefault="00FA79C9" w:rsidP="00FA79C9">
            <w:pPr>
              <w:spacing w:after="0"/>
              <w:rPr>
                <w:rFonts w:ascii="Times New Roman" w:eastAsia="Times New Roman" w:hAnsi="Times New Roman" w:cs="Times New Roman"/>
                <w:sz w:val="21"/>
              </w:rPr>
            </w:pPr>
          </w:p>
        </w:tc>
        <w:tc>
          <w:tcPr>
            <w:tcW w:w="5229" w:type="dxa"/>
            <w:gridSpan w:val="2"/>
          </w:tcPr>
          <w:p w14:paraId="12D4AC0B" w14:textId="1258346B" w:rsidR="00FA79C9" w:rsidRPr="000D1F5D" w:rsidRDefault="00FA79C9" w:rsidP="00FA79C9">
            <w:pPr>
              <w:rPr>
                <w:rFonts w:ascii="Times New Roman" w:hAnsi="Times New Roman" w:cs="Times New Roman"/>
                <w:b/>
                <w:bCs/>
                <w:color w:val="000000" w:themeColor="text1"/>
              </w:rPr>
            </w:pPr>
            <w:r>
              <w:rPr>
                <w:rFonts w:ascii="Times New Roman" w:hAnsi="Times New Roman" w:cs="Times New Roman"/>
                <w:b/>
                <w:bCs/>
                <w:color w:val="000000" w:themeColor="text1"/>
              </w:rPr>
              <w:lastRenderedPageBreak/>
              <w:t xml:space="preserve"> Semana 1</w:t>
            </w:r>
            <w:r w:rsidR="00227D3B">
              <w:rPr>
                <w:rFonts w:ascii="Times New Roman" w:hAnsi="Times New Roman" w:cs="Times New Roman"/>
                <w:b/>
                <w:bCs/>
                <w:color w:val="000000" w:themeColor="text1"/>
              </w:rPr>
              <w:t>8</w:t>
            </w:r>
            <w:r>
              <w:rPr>
                <w:rFonts w:ascii="Times New Roman" w:hAnsi="Times New Roman" w:cs="Times New Roman"/>
                <w:b/>
                <w:bCs/>
                <w:color w:val="000000" w:themeColor="text1"/>
              </w:rPr>
              <w:t xml:space="preserve">. </w:t>
            </w:r>
            <w:r w:rsidRPr="000D1F5D">
              <w:rPr>
                <w:rFonts w:ascii="Times New Roman" w:hAnsi="Times New Roman" w:cs="Times New Roman"/>
                <w:b/>
                <w:bCs/>
                <w:color w:val="000000" w:themeColor="text1"/>
              </w:rPr>
              <w:t>ABDOMEN:</w:t>
            </w:r>
          </w:p>
          <w:p w14:paraId="03D8EA9B" w14:textId="77777777" w:rsidR="00FA79C9" w:rsidRPr="000D1F5D" w:rsidRDefault="00FA79C9" w:rsidP="00FA79C9">
            <w:pPr>
              <w:pStyle w:val="Prrafodelista"/>
              <w:numPr>
                <w:ilvl w:val="0"/>
                <w:numId w:val="34"/>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t>Segmentos topográficos</w:t>
            </w:r>
          </w:p>
          <w:p w14:paraId="33ACF029" w14:textId="77777777" w:rsidR="00FA79C9" w:rsidRPr="000D1F5D" w:rsidRDefault="00FA79C9" w:rsidP="00FA79C9">
            <w:pPr>
              <w:pStyle w:val="Prrafodelista"/>
              <w:numPr>
                <w:ilvl w:val="0"/>
                <w:numId w:val="34"/>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t>Relación de los órganos con los cuadrantes y regiones abdominales.</w:t>
            </w:r>
          </w:p>
          <w:p w14:paraId="0C86230C" w14:textId="77777777" w:rsidR="00FA79C9" w:rsidRDefault="00FA79C9" w:rsidP="00FA79C9">
            <w:pPr>
              <w:rPr>
                <w:rFonts w:ascii="Times New Roman" w:hAnsi="Times New Roman" w:cs="Times New Roman"/>
                <w:b/>
                <w:bCs/>
                <w:color w:val="000000" w:themeColor="text1"/>
              </w:rPr>
            </w:pPr>
            <w:r w:rsidRPr="000D1F5D">
              <w:rPr>
                <w:rFonts w:ascii="Times New Roman" w:hAnsi="Times New Roman" w:cs="Times New Roman"/>
                <w:b/>
                <w:bCs/>
                <w:color w:val="000000" w:themeColor="text1"/>
              </w:rPr>
              <w:t>ANAMNESIS</w:t>
            </w:r>
          </w:p>
          <w:p w14:paraId="10FB4826" w14:textId="0CB7E9BF" w:rsidR="00FA79C9" w:rsidRPr="004F2C78" w:rsidRDefault="00FA79C9" w:rsidP="00FA79C9">
            <w:pPr>
              <w:rPr>
                <w:rFonts w:ascii="Times New Roman" w:hAnsi="Times New Roman" w:cs="Times New Roman"/>
                <w:b/>
                <w:bCs/>
                <w:color w:val="000000" w:themeColor="text1"/>
              </w:rPr>
            </w:pPr>
            <w:r>
              <w:rPr>
                <w:rFonts w:ascii="Times New Roman" w:hAnsi="Times New Roman" w:cs="Times New Roman"/>
                <w:b/>
                <w:bCs/>
                <w:color w:val="000000" w:themeColor="text1"/>
              </w:rPr>
              <w:t>Semana 1</w:t>
            </w:r>
            <w:r w:rsidR="00227D3B">
              <w:rPr>
                <w:rFonts w:ascii="Times New Roman" w:hAnsi="Times New Roman" w:cs="Times New Roman"/>
                <w:b/>
                <w:bCs/>
                <w:color w:val="000000" w:themeColor="text1"/>
              </w:rPr>
              <w:t>9</w:t>
            </w:r>
            <w:r>
              <w:rPr>
                <w:rFonts w:ascii="Times New Roman" w:hAnsi="Times New Roman" w:cs="Times New Roman"/>
                <w:b/>
                <w:bCs/>
                <w:color w:val="000000" w:themeColor="text1"/>
              </w:rPr>
              <w:t xml:space="preserve">. </w:t>
            </w:r>
            <w:r w:rsidRPr="004F2C78">
              <w:rPr>
                <w:rFonts w:ascii="Times New Roman" w:hAnsi="Times New Roman" w:cs="Times New Roman"/>
                <w:b/>
                <w:bCs/>
                <w:color w:val="000000" w:themeColor="text1"/>
              </w:rPr>
              <w:t>ABDOMEN:</w:t>
            </w:r>
          </w:p>
          <w:p w14:paraId="130B838B" w14:textId="77777777" w:rsidR="00FA79C9" w:rsidRPr="004F2C78" w:rsidRDefault="00FA79C9" w:rsidP="00FA79C9">
            <w:pPr>
              <w:pStyle w:val="Prrafodelista"/>
              <w:numPr>
                <w:ilvl w:val="0"/>
                <w:numId w:val="36"/>
              </w:numPr>
              <w:rPr>
                <w:rFonts w:ascii="Times New Roman" w:hAnsi="Times New Roman" w:cs="Times New Roman"/>
                <w:bCs/>
                <w:color w:val="000000" w:themeColor="text1"/>
              </w:rPr>
            </w:pPr>
            <w:r w:rsidRPr="004F2C78">
              <w:rPr>
                <w:rFonts w:ascii="Times New Roman" w:hAnsi="Times New Roman" w:cs="Times New Roman"/>
                <w:bCs/>
                <w:color w:val="000000" w:themeColor="text1"/>
              </w:rPr>
              <w:t>Técnicas de Exploración física</w:t>
            </w:r>
          </w:p>
          <w:p w14:paraId="3BC225A4" w14:textId="77777777" w:rsidR="00FA79C9" w:rsidRPr="004F2C78" w:rsidRDefault="00FA79C9" w:rsidP="00FA79C9">
            <w:pPr>
              <w:pStyle w:val="Prrafodelista"/>
              <w:numPr>
                <w:ilvl w:val="0"/>
                <w:numId w:val="36"/>
              </w:numPr>
              <w:rPr>
                <w:rFonts w:ascii="Times New Roman" w:hAnsi="Times New Roman" w:cs="Times New Roman"/>
                <w:bCs/>
                <w:color w:val="000000" w:themeColor="text1"/>
              </w:rPr>
            </w:pPr>
            <w:r w:rsidRPr="004F2C78">
              <w:rPr>
                <w:rFonts w:ascii="Times New Roman" w:hAnsi="Times New Roman" w:cs="Times New Roman"/>
                <w:bCs/>
                <w:color w:val="000000" w:themeColor="text1"/>
              </w:rPr>
              <w:t>Observación.</w:t>
            </w:r>
          </w:p>
          <w:p w14:paraId="222ADC9F" w14:textId="77777777" w:rsidR="00FA79C9" w:rsidRPr="004F2C78" w:rsidRDefault="00FA79C9" w:rsidP="00FA79C9">
            <w:pPr>
              <w:pStyle w:val="Prrafodelista"/>
              <w:numPr>
                <w:ilvl w:val="0"/>
                <w:numId w:val="36"/>
              </w:numPr>
              <w:rPr>
                <w:rFonts w:ascii="Times New Roman" w:hAnsi="Times New Roman" w:cs="Times New Roman"/>
                <w:bCs/>
                <w:color w:val="000000" w:themeColor="text1"/>
              </w:rPr>
            </w:pPr>
            <w:r w:rsidRPr="004F2C78">
              <w:rPr>
                <w:rFonts w:ascii="Times New Roman" w:hAnsi="Times New Roman" w:cs="Times New Roman"/>
                <w:bCs/>
                <w:color w:val="000000" w:themeColor="text1"/>
              </w:rPr>
              <w:t>Palpación.</w:t>
            </w:r>
          </w:p>
          <w:p w14:paraId="615E83A5" w14:textId="77777777" w:rsidR="00FA79C9" w:rsidRPr="000D1F5D" w:rsidRDefault="00FA79C9" w:rsidP="00FA79C9">
            <w:pPr>
              <w:rPr>
                <w:rFonts w:ascii="Times New Roman" w:hAnsi="Times New Roman" w:cs="Times New Roman"/>
                <w:color w:val="000000" w:themeColor="text1"/>
              </w:rPr>
            </w:pPr>
          </w:p>
          <w:p w14:paraId="01ED4084" w14:textId="77777777" w:rsidR="00FA79C9" w:rsidRDefault="00FA79C9" w:rsidP="00FA79C9">
            <w:pPr>
              <w:spacing w:after="0"/>
              <w:ind w:left="5"/>
              <w:rPr>
                <w:rFonts w:ascii="Times New Roman" w:eastAsia="Times New Roman" w:hAnsi="Times New Roman" w:cs="Times New Roman"/>
                <w:sz w:val="21"/>
              </w:rPr>
            </w:pPr>
          </w:p>
          <w:p w14:paraId="05D0A6D4" w14:textId="77777777" w:rsidR="00FA79C9" w:rsidRDefault="00FA79C9" w:rsidP="00FA79C9">
            <w:pPr>
              <w:spacing w:after="0"/>
              <w:ind w:left="5"/>
              <w:rPr>
                <w:rFonts w:ascii="Times New Roman" w:eastAsia="Times New Roman" w:hAnsi="Times New Roman" w:cs="Times New Roman"/>
                <w:sz w:val="21"/>
              </w:rPr>
            </w:pPr>
          </w:p>
          <w:p w14:paraId="309CC033" w14:textId="77777777" w:rsidR="00FA79C9" w:rsidRDefault="00FA79C9" w:rsidP="00FA79C9">
            <w:pPr>
              <w:spacing w:after="0"/>
              <w:ind w:left="5"/>
              <w:rPr>
                <w:rFonts w:ascii="Times New Roman" w:eastAsia="Times New Roman" w:hAnsi="Times New Roman" w:cs="Times New Roman"/>
                <w:sz w:val="21"/>
              </w:rPr>
            </w:pPr>
          </w:p>
          <w:p w14:paraId="0886434E" w14:textId="77777777" w:rsidR="00FA79C9" w:rsidRDefault="00FA79C9" w:rsidP="00FA79C9">
            <w:pPr>
              <w:spacing w:after="0"/>
              <w:ind w:left="5"/>
              <w:rPr>
                <w:rFonts w:ascii="Times New Roman" w:eastAsia="Times New Roman" w:hAnsi="Times New Roman" w:cs="Times New Roman"/>
                <w:sz w:val="21"/>
              </w:rPr>
            </w:pPr>
          </w:p>
          <w:p w14:paraId="21D0C950" w14:textId="77777777" w:rsidR="00FA79C9" w:rsidRDefault="00FA79C9" w:rsidP="00FA79C9">
            <w:pPr>
              <w:spacing w:after="0"/>
              <w:ind w:left="5"/>
              <w:rPr>
                <w:rFonts w:ascii="Times New Roman" w:eastAsia="Times New Roman" w:hAnsi="Times New Roman" w:cs="Times New Roman"/>
                <w:sz w:val="21"/>
              </w:rPr>
            </w:pPr>
          </w:p>
          <w:p w14:paraId="61C7C635" w14:textId="77777777" w:rsidR="00FA79C9" w:rsidRDefault="00FA79C9" w:rsidP="00FA79C9">
            <w:pPr>
              <w:spacing w:after="0"/>
              <w:ind w:left="5"/>
              <w:rPr>
                <w:rFonts w:ascii="Times New Roman" w:eastAsia="Times New Roman" w:hAnsi="Times New Roman" w:cs="Times New Roman"/>
                <w:sz w:val="21"/>
              </w:rPr>
            </w:pPr>
          </w:p>
          <w:p w14:paraId="480BD408" w14:textId="77777777" w:rsidR="00FA79C9" w:rsidRDefault="00FA79C9" w:rsidP="00FA79C9">
            <w:pPr>
              <w:spacing w:after="0"/>
              <w:ind w:left="5"/>
              <w:rPr>
                <w:rFonts w:ascii="Times New Roman" w:eastAsia="Times New Roman" w:hAnsi="Times New Roman" w:cs="Times New Roman"/>
                <w:sz w:val="21"/>
              </w:rPr>
            </w:pPr>
          </w:p>
          <w:p w14:paraId="08D200F0" w14:textId="2B26A515" w:rsidR="00FA79C9" w:rsidRPr="000D1F5D" w:rsidRDefault="00FA79C9" w:rsidP="00FA79C9">
            <w:pPr>
              <w:rPr>
                <w:rFonts w:ascii="Times New Roman" w:hAnsi="Times New Roman" w:cs="Times New Roman"/>
                <w:b/>
                <w:bCs/>
                <w:color w:val="000000" w:themeColor="text1"/>
              </w:rPr>
            </w:pPr>
            <w:r>
              <w:rPr>
                <w:rFonts w:ascii="Times New Roman" w:hAnsi="Times New Roman" w:cs="Times New Roman"/>
                <w:b/>
                <w:bCs/>
                <w:color w:val="000000" w:themeColor="text1"/>
              </w:rPr>
              <w:t xml:space="preserve">Semana </w:t>
            </w:r>
            <w:r w:rsidR="008E34EC">
              <w:rPr>
                <w:rFonts w:ascii="Times New Roman" w:hAnsi="Times New Roman" w:cs="Times New Roman"/>
                <w:b/>
                <w:bCs/>
                <w:color w:val="000000" w:themeColor="text1"/>
              </w:rPr>
              <w:t>20</w:t>
            </w:r>
            <w:r>
              <w:rPr>
                <w:rFonts w:ascii="Times New Roman" w:hAnsi="Times New Roman" w:cs="Times New Roman"/>
                <w:b/>
                <w:bCs/>
                <w:color w:val="000000" w:themeColor="text1"/>
              </w:rPr>
              <w:t xml:space="preserve">. </w:t>
            </w:r>
            <w:r w:rsidRPr="000D1F5D">
              <w:rPr>
                <w:rFonts w:ascii="Times New Roman" w:hAnsi="Times New Roman" w:cs="Times New Roman"/>
                <w:b/>
                <w:bCs/>
                <w:color w:val="000000" w:themeColor="text1"/>
              </w:rPr>
              <w:t>ABDOMEN.</w:t>
            </w:r>
          </w:p>
          <w:p w14:paraId="7B7ABC58" w14:textId="77777777" w:rsidR="00FA79C9" w:rsidRPr="000D1F5D" w:rsidRDefault="00FA79C9" w:rsidP="00FA79C9">
            <w:pPr>
              <w:pStyle w:val="Prrafodelista"/>
              <w:numPr>
                <w:ilvl w:val="0"/>
                <w:numId w:val="37"/>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t>Percusión</w:t>
            </w:r>
          </w:p>
          <w:p w14:paraId="2E986EE9" w14:textId="77777777" w:rsidR="00FA79C9" w:rsidRPr="000D1F5D" w:rsidRDefault="00FA79C9" w:rsidP="00FA79C9">
            <w:pPr>
              <w:pStyle w:val="Prrafodelista"/>
              <w:numPr>
                <w:ilvl w:val="0"/>
                <w:numId w:val="37"/>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t>Auscultación.</w:t>
            </w:r>
          </w:p>
          <w:p w14:paraId="28E3ACB3" w14:textId="77777777" w:rsidR="00FA79C9" w:rsidRPr="000D1F5D" w:rsidRDefault="00FA79C9" w:rsidP="00FA79C9">
            <w:pPr>
              <w:pStyle w:val="Prrafodelista"/>
              <w:numPr>
                <w:ilvl w:val="0"/>
                <w:numId w:val="37"/>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t>Tacto rectal</w:t>
            </w:r>
          </w:p>
          <w:p w14:paraId="41651084" w14:textId="77777777" w:rsidR="00FA79C9" w:rsidRPr="000D1F5D" w:rsidRDefault="00FA79C9" w:rsidP="00FA79C9">
            <w:pPr>
              <w:pStyle w:val="Prrafodelista"/>
              <w:numPr>
                <w:ilvl w:val="0"/>
                <w:numId w:val="37"/>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lastRenderedPageBreak/>
              <w:t>Transiluminación</w:t>
            </w:r>
          </w:p>
          <w:p w14:paraId="5D37685A" w14:textId="77777777" w:rsidR="00FA79C9" w:rsidRPr="000D1F5D" w:rsidRDefault="00FA79C9" w:rsidP="00FA79C9">
            <w:pPr>
              <w:pStyle w:val="Prrafodelista"/>
              <w:numPr>
                <w:ilvl w:val="0"/>
                <w:numId w:val="37"/>
              </w:numPr>
              <w:spacing w:after="0"/>
              <w:rPr>
                <w:rFonts w:ascii="Times New Roman" w:hAnsi="Times New Roman" w:cs="Times New Roman"/>
                <w:color w:val="000000" w:themeColor="text1"/>
              </w:rPr>
            </w:pPr>
            <w:r w:rsidRPr="000D1F5D">
              <w:rPr>
                <w:rFonts w:ascii="Times New Roman" w:hAnsi="Times New Roman" w:cs="Times New Roman"/>
                <w:color w:val="000000" w:themeColor="text1"/>
              </w:rPr>
              <w:t>Medición</w:t>
            </w:r>
          </w:p>
          <w:p w14:paraId="31AB1AB7" w14:textId="77777777" w:rsidR="00FA79C9" w:rsidRDefault="00FA79C9" w:rsidP="00FA79C9">
            <w:pPr>
              <w:spacing w:after="0"/>
              <w:ind w:left="5"/>
              <w:rPr>
                <w:rFonts w:ascii="Times New Roman" w:eastAsia="Times New Roman" w:hAnsi="Times New Roman" w:cs="Times New Roman"/>
                <w:sz w:val="21"/>
              </w:rPr>
            </w:pPr>
            <w:r w:rsidRPr="000D1F5D">
              <w:rPr>
                <w:rFonts w:ascii="Times New Roman" w:hAnsi="Times New Roman" w:cs="Times New Roman"/>
                <w:color w:val="000000" w:themeColor="text1"/>
              </w:rPr>
              <w:t>Otros procedimientos</w:t>
            </w:r>
          </w:p>
        </w:tc>
        <w:tc>
          <w:tcPr>
            <w:tcW w:w="3102" w:type="dxa"/>
            <w:gridSpan w:val="2"/>
          </w:tcPr>
          <w:p w14:paraId="0C2CA60A" w14:textId="77777777" w:rsidR="00FA79C9" w:rsidRPr="00D47A4C" w:rsidRDefault="00FA79C9" w:rsidP="00FA79C9">
            <w:pPr>
              <w:pStyle w:val="Prrafodelista"/>
              <w:numPr>
                <w:ilvl w:val="0"/>
                <w:numId w:val="70"/>
              </w:numPr>
              <w:spacing w:after="0"/>
              <w:rPr>
                <w:rFonts w:ascii="Times New Roman" w:hAnsi="Times New Roman" w:cs="Times New Roman"/>
                <w:color w:val="000000" w:themeColor="text1"/>
              </w:rPr>
            </w:pPr>
            <w:r w:rsidRPr="00D47A4C">
              <w:rPr>
                <w:rFonts w:ascii="Times New Roman" w:hAnsi="Times New Roman" w:cs="Times New Roman"/>
                <w:color w:val="000000" w:themeColor="text1"/>
              </w:rPr>
              <w:lastRenderedPageBreak/>
              <w:t>Clase</w:t>
            </w:r>
            <w:r w:rsidRPr="00D47A4C">
              <w:rPr>
                <w:rFonts w:ascii="Times New Roman" w:hAnsi="Times New Roman" w:cs="Times New Roman"/>
                <w:b/>
                <w:bCs/>
                <w:color w:val="000000" w:themeColor="text1"/>
              </w:rPr>
              <w:t xml:space="preserve"> </w:t>
            </w:r>
          </w:p>
          <w:p w14:paraId="27EA9305" w14:textId="77777777" w:rsidR="00FA79C9" w:rsidRPr="00D47A4C" w:rsidRDefault="00FA79C9" w:rsidP="00FA79C9">
            <w:pPr>
              <w:pStyle w:val="Prrafodelista"/>
              <w:numPr>
                <w:ilvl w:val="0"/>
                <w:numId w:val="70"/>
              </w:numPr>
              <w:spacing w:after="0"/>
              <w:rPr>
                <w:rFonts w:ascii="Times New Roman" w:hAnsi="Times New Roman" w:cs="Times New Roman"/>
                <w:color w:val="000000" w:themeColor="text1"/>
              </w:rPr>
            </w:pPr>
            <w:r w:rsidRPr="00D47A4C">
              <w:rPr>
                <w:rFonts w:ascii="Times New Roman" w:hAnsi="Times New Roman" w:cs="Times New Roman"/>
                <w:color w:val="000000" w:themeColor="text1"/>
              </w:rPr>
              <w:t>Laboratorio. (ver programa)</w:t>
            </w:r>
          </w:p>
          <w:p w14:paraId="6D16E1EF" w14:textId="77777777" w:rsidR="00FA79C9" w:rsidRDefault="00FA79C9" w:rsidP="00FA79C9">
            <w:pPr>
              <w:spacing w:after="0"/>
              <w:ind w:left="5"/>
              <w:rPr>
                <w:rFonts w:ascii="Times New Roman" w:hAnsi="Times New Roman" w:cs="Times New Roman"/>
                <w:color w:val="000000" w:themeColor="text1"/>
              </w:rPr>
            </w:pPr>
          </w:p>
          <w:p w14:paraId="21E673BB" w14:textId="77777777" w:rsidR="00FA79C9" w:rsidRDefault="00FA79C9" w:rsidP="00FA79C9">
            <w:pPr>
              <w:spacing w:after="0"/>
              <w:ind w:left="5"/>
              <w:rPr>
                <w:rFonts w:ascii="Times New Roman" w:hAnsi="Times New Roman" w:cs="Times New Roman"/>
                <w:color w:val="000000" w:themeColor="text1"/>
              </w:rPr>
            </w:pPr>
          </w:p>
          <w:p w14:paraId="20F2819C" w14:textId="77777777" w:rsidR="00FA79C9" w:rsidRDefault="00FA79C9" w:rsidP="00FA79C9">
            <w:pPr>
              <w:spacing w:after="0"/>
              <w:ind w:left="5"/>
              <w:rPr>
                <w:rFonts w:ascii="Times New Roman" w:hAnsi="Times New Roman" w:cs="Times New Roman"/>
                <w:color w:val="000000" w:themeColor="text1"/>
              </w:rPr>
            </w:pPr>
          </w:p>
          <w:p w14:paraId="12630BC0" w14:textId="77777777" w:rsidR="00FA79C9" w:rsidRDefault="00FA79C9" w:rsidP="00FA79C9">
            <w:pPr>
              <w:spacing w:after="0"/>
              <w:ind w:left="5"/>
              <w:rPr>
                <w:rFonts w:ascii="Times New Roman" w:hAnsi="Times New Roman" w:cs="Times New Roman"/>
                <w:color w:val="000000" w:themeColor="text1"/>
              </w:rPr>
            </w:pPr>
          </w:p>
          <w:p w14:paraId="7CC68290" w14:textId="77777777" w:rsidR="00FA79C9" w:rsidRDefault="00FA79C9" w:rsidP="00FA79C9">
            <w:pPr>
              <w:spacing w:after="0"/>
              <w:ind w:left="5"/>
              <w:rPr>
                <w:rFonts w:ascii="Times New Roman" w:hAnsi="Times New Roman" w:cs="Times New Roman"/>
                <w:color w:val="000000" w:themeColor="text1"/>
              </w:rPr>
            </w:pPr>
          </w:p>
          <w:p w14:paraId="668BC8E5" w14:textId="77777777" w:rsidR="00FA79C9" w:rsidRPr="00D47A4C" w:rsidRDefault="00FA79C9" w:rsidP="00FA79C9">
            <w:pPr>
              <w:pStyle w:val="Prrafodelista"/>
              <w:numPr>
                <w:ilvl w:val="0"/>
                <w:numId w:val="71"/>
              </w:numPr>
              <w:spacing w:after="0"/>
              <w:rPr>
                <w:rFonts w:ascii="Times New Roman" w:hAnsi="Times New Roman" w:cs="Times New Roman"/>
                <w:color w:val="000000" w:themeColor="text1"/>
              </w:rPr>
            </w:pPr>
            <w:r w:rsidRPr="00D47A4C">
              <w:rPr>
                <w:rFonts w:ascii="Times New Roman" w:hAnsi="Times New Roman" w:cs="Times New Roman"/>
                <w:color w:val="000000" w:themeColor="text1"/>
              </w:rPr>
              <w:t xml:space="preserve">clase </w:t>
            </w:r>
          </w:p>
          <w:p w14:paraId="1BA6D954" w14:textId="77777777" w:rsidR="00FA79C9" w:rsidRPr="00D47A4C" w:rsidRDefault="00FA79C9" w:rsidP="00FA79C9">
            <w:pPr>
              <w:pStyle w:val="Prrafodelista"/>
              <w:numPr>
                <w:ilvl w:val="0"/>
                <w:numId w:val="71"/>
              </w:numPr>
              <w:spacing w:after="0"/>
              <w:rPr>
                <w:rFonts w:ascii="Times New Roman" w:hAnsi="Times New Roman" w:cs="Times New Roman"/>
                <w:b/>
                <w:color w:val="000000" w:themeColor="text1"/>
              </w:rPr>
            </w:pPr>
            <w:r w:rsidRPr="004F2C78">
              <w:rPr>
                <w:rFonts w:ascii="Times New Roman" w:hAnsi="Times New Roman" w:cs="Times New Roman"/>
                <w:color w:val="000000" w:themeColor="text1"/>
              </w:rPr>
              <w:t>Laboratorio. (ver programa)</w:t>
            </w:r>
          </w:p>
          <w:p w14:paraId="6AEC20B6" w14:textId="77777777" w:rsidR="00FA79C9" w:rsidRPr="00A26E67" w:rsidRDefault="00FA79C9" w:rsidP="00FA79C9">
            <w:pPr>
              <w:pStyle w:val="Prrafodelista"/>
              <w:numPr>
                <w:ilvl w:val="0"/>
                <w:numId w:val="71"/>
              </w:numPr>
              <w:tabs>
                <w:tab w:val="left" w:pos="2570"/>
              </w:tabs>
              <w:spacing w:after="0"/>
              <w:rPr>
                <w:rFonts w:ascii="Times New Roman" w:hAnsi="Times New Roman" w:cs="Times New Roman"/>
              </w:rPr>
            </w:pPr>
            <w:r>
              <w:rPr>
                <w:rFonts w:ascii="Times New Roman" w:hAnsi="Times New Roman" w:cs="Times New Roman"/>
              </w:rPr>
              <w:t>Traer un Periódico nacional del día de la clase.</w:t>
            </w:r>
          </w:p>
          <w:p w14:paraId="7FAFE4F8" w14:textId="77777777" w:rsidR="00FA79C9" w:rsidRPr="004F2C78" w:rsidRDefault="00FA79C9" w:rsidP="00FA79C9">
            <w:pPr>
              <w:pStyle w:val="Prrafodelista"/>
              <w:spacing w:after="0"/>
              <w:ind w:left="360"/>
              <w:rPr>
                <w:rFonts w:ascii="Times New Roman" w:hAnsi="Times New Roman" w:cs="Times New Roman"/>
                <w:b/>
                <w:color w:val="000000" w:themeColor="text1"/>
              </w:rPr>
            </w:pPr>
          </w:p>
          <w:p w14:paraId="19EFEBDE" w14:textId="77777777" w:rsidR="00FA79C9" w:rsidRDefault="00FA79C9" w:rsidP="00FA79C9">
            <w:pPr>
              <w:spacing w:after="0"/>
              <w:ind w:left="5"/>
              <w:rPr>
                <w:rFonts w:ascii="Times New Roman" w:hAnsi="Times New Roman" w:cs="Times New Roman"/>
                <w:color w:val="000000" w:themeColor="text1"/>
              </w:rPr>
            </w:pPr>
          </w:p>
          <w:p w14:paraId="24385B2C" w14:textId="77777777" w:rsidR="00FA79C9" w:rsidRDefault="00FA79C9" w:rsidP="00FA79C9">
            <w:pPr>
              <w:spacing w:after="0"/>
              <w:ind w:left="5"/>
              <w:rPr>
                <w:rFonts w:ascii="Times New Roman" w:hAnsi="Times New Roman" w:cs="Times New Roman"/>
                <w:color w:val="000000" w:themeColor="text1"/>
              </w:rPr>
            </w:pPr>
          </w:p>
          <w:p w14:paraId="210E7151" w14:textId="77777777" w:rsidR="00FA79C9" w:rsidRDefault="00FA79C9" w:rsidP="00FA79C9">
            <w:pPr>
              <w:spacing w:after="0"/>
              <w:ind w:left="5"/>
              <w:rPr>
                <w:rFonts w:ascii="Times New Roman" w:hAnsi="Times New Roman" w:cs="Times New Roman"/>
                <w:color w:val="000000" w:themeColor="text1"/>
              </w:rPr>
            </w:pPr>
          </w:p>
          <w:p w14:paraId="421DEB18" w14:textId="77777777" w:rsidR="00FA79C9" w:rsidRDefault="00FA79C9" w:rsidP="00FA79C9">
            <w:pPr>
              <w:spacing w:after="0"/>
              <w:ind w:left="5"/>
              <w:rPr>
                <w:rFonts w:ascii="Times New Roman" w:hAnsi="Times New Roman" w:cs="Times New Roman"/>
                <w:color w:val="000000" w:themeColor="text1"/>
              </w:rPr>
            </w:pPr>
          </w:p>
          <w:p w14:paraId="10D0DA2D" w14:textId="77777777" w:rsidR="00FA79C9" w:rsidRDefault="00FA79C9" w:rsidP="00FA79C9">
            <w:pPr>
              <w:spacing w:after="0"/>
              <w:ind w:left="5"/>
              <w:rPr>
                <w:rFonts w:ascii="Times New Roman" w:hAnsi="Times New Roman" w:cs="Times New Roman"/>
                <w:color w:val="000000" w:themeColor="text1"/>
              </w:rPr>
            </w:pPr>
          </w:p>
          <w:p w14:paraId="374EBDC0" w14:textId="77777777" w:rsidR="00FA79C9" w:rsidRDefault="00FA79C9" w:rsidP="00FA79C9">
            <w:pPr>
              <w:spacing w:after="0"/>
              <w:ind w:left="5"/>
              <w:rPr>
                <w:rFonts w:ascii="Times New Roman" w:hAnsi="Times New Roman" w:cs="Times New Roman"/>
                <w:color w:val="000000" w:themeColor="text1"/>
              </w:rPr>
            </w:pPr>
          </w:p>
          <w:p w14:paraId="62D23A93" w14:textId="77777777" w:rsidR="00FA79C9" w:rsidRDefault="00FA79C9" w:rsidP="00FA79C9">
            <w:pPr>
              <w:spacing w:after="0"/>
              <w:ind w:left="5"/>
              <w:rPr>
                <w:rFonts w:ascii="Times New Roman" w:hAnsi="Times New Roman" w:cs="Times New Roman"/>
                <w:color w:val="000000" w:themeColor="text1"/>
              </w:rPr>
            </w:pPr>
          </w:p>
          <w:p w14:paraId="361E12B6" w14:textId="77777777" w:rsidR="00FA79C9" w:rsidRDefault="00FA79C9" w:rsidP="00FA79C9">
            <w:pPr>
              <w:spacing w:after="0"/>
              <w:ind w:left="5"/>
              <w:rPr>
                <w:rFonts w:ascii="Times New Roman" w:hAnsi="Times New Roman" w:cs="Times New Roman"/>
                <w:color w:val="000000" w:themeColor="text1"/>
              </w:rPr>
            </w:pPr>
          </w:p>
          <w:p w14:paraId="3AC0ACE1" w14:textId="77777777" w:rsidR="00FA79C9" w:rsidRPr="00D47A4C" w:rsidRDefault="00FA79C9" w:rsidP="00FA79C9">
            <w:pPr>
              <w:pStyle w:val="Prrafodelista"/>
              <w:numPr>
                <w:ilvl w:val="0"/>
                <w:numId w:val="72"/>
              </w:numPr>
              <w:spacing w:after="0"/>
              <w:rPr>
                <w:rFonts w:ascii="Times New Roman" w:hAnsi="Times New Roman" w:cs="Times New Roman"/>
                <w:color w:val="000000" w:themeColor="text1"/>
              </w:rPr>
            </w:pPr>
            <w:r w:rsidRPr="00D47A4C">
              <w:rPr>
                <w:rFonts w:ascii="Times New Roman" w:hAnsi="Times New Roman" w:cs="Times New Roman"/>
                <w:color w:val="000000" w:themeColor="text1"/>
              </w:rPr>
              <w:t>Clase</w:t>
            </w:r>
            <w:r w:rsidRPr="00D47A4C">
              <w:rPr>
                <w:rFonts w:ascii="Times New Roman" w:hAnsi="Times New Roman" w:cs="Times New Roman"/>
                <w:b/>
                <w:bCs/>
                <w:color w:val="000000" w:themeColor="text1"/>
              </w:rPr>
              <w:t xml:space="preserve"> </w:t>
            </w:r>
          </w:p>
          <w:p w14:paraId="0CB508A3" w14:textId="77777777" w:rsidR="00FA79C9" w:rsidRPr="004B0866" w:rsidRDefault="00FA79C9" w:rsidP="00FA79C9">
            <w:pPr>
              <w:pStyle w:val="Prrafodelista"/>
              <w:numPr>
                <w:ilvl w:val="0"/>
                <w:numId w:val="72"/>
              </w:numPr>
              <w:spacing w:after="0"/>
              <w:rPr>
                <w:rFonts w:ascii="Times New Roman" w:eastAsia="Times New Roman" w:hAnsi="Times New Roman" w:cs="Times New Roman"/>
                <w:sz w:val="21"/>
              </w:rPr>
            </w:pPr>
            <w:r w:rsidRPr="004F2C78">
              <w:rPr>
                <w:rFonts w:ascii="Times New Roman" w:hAnsi="Times New Roman" w:cs="Times New Roman"/>
                <w:color w:val="000000" w:themeColor="text1"/>
              </w:rPr>
              <w:t>Laboratorio. (ver programa)</w:t>
            </w:r>
          </w:p>
          <w:p w14:paraId="181900FA" w14:textId="77777777" w:rsidR="00FA79C9" w:rsidRPr="00D47A4C" w:rsidRDefault="00FA79C9" w:rsidP="00FA79C9">
            <w:pPr>
              <w:pStyle w:val="Prrafodelista"/>
              <w:numPr>
                <w:ilvl w:val="0"/>
                <w:numId w:val="72"/>
              </w:numPr>
              <w:spacing w:after="0"/>
              <w:rPr>
                <w:rFonts w:ascii="Times New Roman" w:eastAsia="Times New Roman" w:hAnsi="Times New Roman" w:cs="Times New Roman"/>
                <w:sz w:val="21"/>
              </w:rPr>
            </w:pPr>
            <w:r>
              <w:rPr>
                <w:rFonts w:ascii="Times New Roman" w:hAnsi="Times New Roman" w:cs="Times New Roman"/>
                <w:color w:val="000000" w:themeColor="text1"/>
              </w:rPr>
              <w:t>Examen corto en la semana 16</w:t>
            </w:r>
          </w:p>
          <w:p w14:paraId="12472D4C" w14:textId="77777777" w:rsidR="00FA79C9" w:rsidRDefault="00FA79C9" w:rsidP="00FA79C9">
            <w:pPr>
              <w:pStyle w:val="Prrafodelista"/>
              <w:numPr>
                <w:ilvl w:val="0"/>
                <w:numId w:val="72"/>
              </w:numPr>
              <w:tabs>
                <w:tab w:val="left" w:pos="2570"/>
              </w:tabs>
              <w:spacing w:after="0"/>
              <w:rPr>
                <w:rFonts w:ascii="Times New Roman" w:hAnsi="Times New Roman" w:cs="Times New Roman"/>
              </w:rPr>
            </w:pPr>
            <w:r>
              <w:rPr>
                <w:rFonts w:ascii="Times New Roman" w:hAnsi="Times New Roman" w:cs="Times New Roman"/>
              </w:rPr>
              <w:t>Traer un Periódico nacional del día de la clase.</w:t>
            </w:r>
          </w:p>
          <w:p w14:paraId="4FA1721C" w14:textId="77777777" w:rsidR="00FA79C9" w:rsidRPr="00A26E67" w:rsidRDefault="00FA79C9" w:rsidP="00FA79C9">
            <w:pPr>
              <w:pStyle w:val="Prrafodelista"/>
              <w:numPr>
                <w:ilvl w:val="0"/>
                <w:numId w:val="72"/>
              </w:numPr>
              <w:tabs>
                <w:tab w:val="left" w:pos="2570"/>
              </w:tabs>
              <w:spacing w:after="0"/>
              <w:rPr>
                <w:rFonts w:ascii="Times New Roman" w:hAnsi="Times New Roman" w:cs="Times New Roman"/>
              </w:rPr>
            </w:pPr>
            <w:r>
              <w:rPr>
                <w:rFonts w:ascii="Times New Roman" w:hAnsi="Times New Roman" w:cs="Times New Roman"/>
              </w:rPr>
              <w:lastRenderedPageBreak/>
              <w:t>TOPOGRAFIA DE ABDOMEN</w:t>
            </w:r>
          </w:p>
          <w:p w14:paraId="7FA36A2B" w14:textId="77777777" w:rsidR="00FA79C9" w:rsidRPr="004F2C78" w:rsidRDefault="00FA79C9" w:rsidP="00FA79C9">
            <w:pPr>
              <w:pStyle w:val="Prrafodelista"/>
              <w:spacing w:after="0"/>
              <w:rPr>
                <w:rFonts w:ascii="Times New Roman" w:eastAsia="Times New Roman" w:hAnsi="Times New Roman" w:cs="Times New Roman"/>
                <w:sz w:val="21"/>
              </w:rPr>
            </w:pPr>
          </w:p>
        </w:tc>
        <w:tc>
          <w:tcPr>
            <w:tcW w:w="3370" w:type="dxa"/>
          </w:tcPr>
          <w:p w14:paraId="3B2CF732" w14:textId="77777777" w:rsidR="00FA79C9" w:rsidRPr="00666F6B" w:rsidRDefault="00FA79C9" w:rsidP="00FA79C9">
            <w:pPr>
              <w:pStyle w:val="Prrafodelista"/>
              <w:numPr>
                <w:ilvl w:val="0"/>
                <w:numId w:val="35"/>
              </w:numPr>
              <w:spacing w:after="0"/>
              <w:ind w:left="360"/>
              <w:jc w:val="both"/>
              <w:rPr>
                <w:rFonts w:ascii="Times New Roman" w:hAnsi="Times New Roman" w:cs="Times New Roman"/>
                <w:color w:val="000000" w:themeColor="text1"/>
              </w:rPr>
            </w:pPr>
            <w:r>
              <w:rPr>
                <w:rFonts w:ascii="Times New Roman" w:hAnsi="Times New Roman" w:cs="Times New Roman"/>
                <w:color w:val="000000" w:themeColor="text1"/>
              </w:rPr>
              <w:lastRenderedPageBreak/>
              <w:t>EXPLORACIÓN FÍSICA, SEIDEL. 10</w:t>
            </w:r>
            <w:r w:rsidRPr="00666F6B">
              <w:rPr>
                <w:rFonts w:ascii="Times New Roman" w:hAnsi="Times New Roman" w:cs="Times New Roman"/>
                <w:color w:val="000000" w:themeColor="text1"/>
              </w:rPr>
              <w:t xml:space="preserve">ª EDICIÓN.  </w:t>
            </w:r>
          </w:p>
          <w:p w14:paraId="47141181" w14:textId="77777777" w:rsidR="00FA79C9" w:rsidRPr="00666F6B" w:rsidRDefault="00FA79C9" w:rsidP="00FA79C9">
            <w:pPr>
              <w:pStyle w:val="Prrafodelista"/>
              <w:ind w:left="360"/>
              <w:jc w:val="both"/>
              <w:rPr>
                <w:rFonts w:ascii="Times New Roman" w:hAnsi="Times New Roman" w:cs="Times New Roman"/>
                <w:color w:val="000000" w:themeColor="text1"/>
              </w:rPr>
            </w:pPr>
            <w:r w:rsidRPr="00666F6B">
              <w:rPr>
                <w:rFonts w:ascii="Times New Roman" w:hAnsi="Times New Roman" w:cs="Times New Roman"/>
                <w:color w:val="000000" w:themeColor="text1"/>
              </w:rPr>
              <w:t xml:space="preserve">Cap.18, pág. </w:t>
            </w:r>
            <w:r>
              <w:rPr>
                <w:rFonts w:ascii="Times New Roman" w:hAnsi="Times New Roman" w:cs="Times New Roman"/>
              </w:rPr>
              <w:t>40</w:t>
            </w:r>
            <w:r w:rsidRPr="00666F6B">
              <w:rPr>
                <w:rFonts w:ascii="Times New Roman" w:hAnsi="Times New Roman" w:cs="Times New Roman"/>
              </w:rPr>
              <w:t xml:space="preserve">3 </w:t>
            </w:r>
            <w:r>
              <w:rPr>
                <w:rFonts w:ascii="Times New Roman" w:hAnsi="Times New Roman" w:cs="Times New Roman"/>
                <w:color w:val="000000" w:themeColor="text1"/>
              </w:rPr>
              <w:t>a 414</w:t>
            </w:r>
            <w:r w:rsidRPr="00666F6B">
              <w:rPr>
                <w:rFonts w:ascii="Times New Roman" w:hAnsi="Times New Roman" w:cs="Times New Roman"/>
                <w:color w:val="000000" w:themeColor="text1"/>
              </w:rPr>
              <w:t xml:space="preserve">. </w:t>
            </w:r>
          </w:p>
          <w:p w14:paraId="67F0619F" w14:textId="77777777" w:rsidR="00FA79C9" w:rsidRPr="00666F6B" w:rsidRDefault="00FA79C9" w:rsidP="00FA79C9">
            <w:pPr>
              <w:pStyle w:val="Prrafodelista"/>
              <w:spacing w:after="0"/>
              <w:ind w:left="360"/>
              <w:jc w:val="both"/>
              <w:rPr>
                <w:rFonts w:ascii="Times New Roman" w:hAnsi="Times New Roman" w:cs="Times New Roman"/>
                <w:color w:val="000000" w:themeColor="text1"/>
              </w:rPr>
            </w:pPr>
          </w:p>
          <w:p w14:paraId="0BDDEFD9" w14:textId="77777777" w:rsidR="00FA79C9" w:rsidRPr="00666F6B" w:rsidRDefault="00FA79C9" w:rsidP="00FA79C9">
            <w:pPr>
              <w:pStyle w:val="Prrafodelista"/>
              <w:numPr>
                <w:ilvl w:val="0"/>
                <w:numId w:val="35"/>
              </w:numPr>
              <w:spacing w:after="0"/>
              <w:ind w:left="360"/>
              <w:jc w:val="both"/>
              <w:rPr>
                <w:rFonts w:ascii="Times New Roman" w:hAnsi="Times New Roman" w:cs="Times New Roman"/>
                <w:color w:val="000000" w:themeColor="text1"/>
              </w:rPr>
            </w:pPr>
            <w:r w:rsidRPr="00666F6B">
              <w:rPr>
                <w:rFonts w:ascii="Times New Roman" w:hAnsi="Times New Roman" w:cs="Times New Roman"/>
                <w:color w:val="000000" w:themeColor="text1"/>
              </w:rPr>
              <w:t xml:space="preserve">LECCIONES DE SEMIOLOGIA 7ª EDICION.  Dr. ACEVEDO. Cap. 17, pág. 280 a 294. </w:t>
            </w:r>
          </w:p>
          <w:p w14:paraId="5C471E90" w14:textId="77777777" w:rsidR="00FA79C9" w:rsidRPr="00666F6B" w:rsidRDefault="00FA79C9" w:rsidP="00FA79C9">
            <w:pPr>
              <w:spacing w:after="0"/>
              <w:ind w:left="5"/>
              <w:rPr>
                <w:rFonts w:ascii="Times New Roman" w:eastAsia="Times New Roman" w:hAnsi="Times New Roman" w:cs="Times New Roman"/>
                <w:sz w:val="21"/>
                <w:lang w:val="es-GT"/>
              </w:rPr>
            </w:pPr>
          </w:p>
          <w:p w14:paraId="2F6C6623" w14:textId="77777777" w:rsidR="00FA79C9" w:rsidRPr="00666F6B" w:rsidRDefault="00FA79C9" w:rsidP="00FA79C9">
            <w:pPr>
              <w:spacing w:after="0"/>
              <w:ind w:left="5"/>
              <w:rPr>
                <w:rFonts w:ascii="Times New Roman" w:eastAsia="Times New Roman" w:hAnsi="Times New Roman" w:cs="Times New Roman"/>
                <w:sz w:val="21"/>
                <w:lang w:val="es-GT"/>
              </w:rPr>
            </w:pPr>
          </w:p>
          <w:p w14:paraId="6C970ECD" w14:textId="77777777" w:rsidR="00FA79C9" w:rsidRPr="00666F6B" w:rsidRDefault="00FA79C9" w:rsidP="00FA79C9">
            <w:pPr>
              <w:pStyle w:val="Prrafodelista"/>
              <w:spacing w:after="0"/>
              <w:ind w:left="360"/>
              <w:jc w:val="both"/>
              <w:rPr>
                <w:rFonts w:ascii="Times New Roman" w:hAnsi="Times New Roman" w:cs="Times New Roman"/>
                <w:color w:val="000000" w:themeColor="text1"/>
              </w:rPr>
            </w:pPr>
          </w:p>
          <w:p w14:paraId="7A1FB040" w14:textId="77777777" w:rsidR="00FA79C9" w:rsidRPr="00666F6B" w:rsidRDefault="00FA79C9" w:rsidP="00FA79C9">
            <w:pPr>
              <w:pStyle w:val="Prrafodelista"/>
              <w:numPr>
                <w:ilvl w:val="0"/>
                <w:numId w:val="38"/>
              </w:numPr>
              <w:spacing w:after="0"/>
              <w:jc w:val="both"/>
              <w:rPr>
                <w:rFonts w:ascii="Times New Roman" w:hAnsi="Times New Roman" w:cs="Times New Roman"/>
                <w:color w:val="000000" w:themeColor="text1"/>
              </w:rPr>
            </w:pPr>
            <w:r>
              <w:rPr>
                <w:rFonts w:ascii="Times New Roman" w:hAnsi="Times New Roman" w:cs="Times New Roman"/>
                <w:color w:val="000000" w:themeColor="text1"/>
              </w:rPr>
              <w:t>EXPLORACIÓN FÍSICA, SEIDEL. 10</w:t>
            </w:r>
            <w:r w:rsidRPr="00666F6B">
              <w:rPr>
                <w:rFonts w:ascii="Times New Roman" w:hAnsi="Times New Roman" w:cs="Times New Roman"/>
                <w:color w:val="000000" w:themeColor="text1"/>
              </w:rPr>
              <w:t xml:space="preserve">ª EDICIÓN.  </w:t>
            </w:r>
          </w:p>
          <w:p w14:paraId="2CB9891A" w14:textId="77777777" w:rsidR="00FA79C9" w:rsidRPr="00666F6B" w:rsidRDefault="00FA79C9" w:rsidP="00FA79C9">
            <w:pPr>
              <w:pStyle w:val="Prrafodelista"/>
              <w:ind w:left="360"/>
              <w:jc w:val="both"/>
              <w:rPr>
                <w:rFonts w:ascii="Times New Roman" w:hAnsi="Times New Roman" w:cs="Times New Roman"/>
                <w:color w:val="000000" w:themeColor="text1"/>
              </w:rPr>
            </w:pPr>
            <w:r>
              <w:rPr>
                <w:rFonts w:ascii="Times New Roman" w:hAnsi="Times New Roman" w:cs="Times New Roman"/>
                <w:color w:val="000000" w:themeColor="text1"/>
              </w:rPr>
              <w:t>Cap. 18, pág. 411 a 414, 416 a 432</w:t>
            </w:r>
            <w:r w:rsidRPr="00666F6B">
              <w:rPr>
                <w:rFonts w:ascii="Times New Roman" w:hAnsi="Times New Roman" w:cs="Times New Roman"/>
                <w:color w:val="000000" w:themeColor="text1"/>
              </w:rPr>
              <w:t>.</w:t>
            </w:r>
          </w:p>
          <w:p w14:paraId="64CD7C0A" w14:textId="77777777" w:rsidR="00FA79C9" w:rsidRDefault="00FA79C9" w:rsidP="00FA79C9">
            <w:pPr>
              <w:jc w:val="both"/>
              <w:rPr>
                <w:rFonts w:ascii="Times New Roman" w:hAnsi="Times New Roman" w:cs="Times New Roman"/>
                <w:color w:val="000000" w:themeColor="text1"/>
              </w:rPr>
            </w:pPr>
          </w:p>
          <w:p w14:paraId="3A1C846B" w14:textId="77777777" w:rsidR="00FA79C9" w:rsidRDefault="00FA79C9" w:rsidP="00FA79C9">
            <w:pPr>
              <w:jc w:val="both"/>
              <w:rPr>
                <w:rFonts w:ascii="Times New Roman" w:hAnsi="Times New Roman" w:cs="Times New Roman"/>
                <w:color w:val="000000" w:themeColor="text1"/>
              </w:rPr>
            </w:pPr>
          </w:p>
          <w:p w14:paraId="7310CF37" w14:textId="77777777" w:rsidR="00FA79C9" w:rsidRPr="00666F6B" w:rsidRDefault="00FA79C9" w:rsidP="00FA79C9">
            <w:pPr>
              <w:jc w:val="both"/>
              <w:rPr>
                <w:rFonts w:ascii="Times New Roman" w:hAnsi="Times New Roman" w:cs="Times New Roman"/>
                <w:color w:val="000000" w:themeColor="text1"/>
              </w:rPr>
            </w:pPr>
          </w:p>
          <w:p w14:paraId="66EA62B8" w14:textId="77777777" w:rsidR="00FA79C9" w:rsidRPr="00666F6B" w:rsidRDefault="00FA79C9" w:rsidP="00FA79C9">
            <w:pPr>
              <w:pStyle w:val="Prrafodelista"/>
              <w:numPr>
                <w:ilvl w:val="0"/>
                <w:numId w:val="38"/>
              </w:numPr>
              <w:spacing w:after="0"/>
              <w:jc w:val="both"/>
              <w:rPr>
                <w:rFonts w:ascii="Times New Roman" w:hAnsi="Times New Roman" w:cs="Times New Roman"/>
                <w:color w:val="000000" w:themeColor="text1"/>
              </w:rPr>
            </w:pPr>
            <w:r w:rsidRPr="00666F6B">
              <w:rPr>
                <w:rFonts w:ascii="Times New Roman" w:hAnsi="Times New Roman" w:cs="Times New Roman"/>
                <w:color w:val="000000" w:themeColor="text1"/>
              </w:rPr>
              <w:t>LECCIONES DE SEMIOLOGIA 7ª EDICION.  Dr. ACEVEDO. Cap.17, pág. 292 a 310.</w:t>
            </w:r>
          </w:p>
          <w:p w14:paraId="48DA22DB" w14:textId="77777777" w:rsidR="00FA79C9" w:rsidRPr="00666F6B" w:rsidRDefault="00FA79C9" w:rsidP="00FA79C9">
            <w:pPr>
              <w:spacing w:after="0"/>
              <w:ind w:left="5"/>
              <w:rPr>
                <w:rFonts w:ascii="Times New Roman" w:eastAsia="Times New Roman" w:hAnsi="Times New Roman" w:cs="Times New Roman"/>
                <w:sz w:val="21"/>
                <w:lang w:val="es-GT"/>
              </w:rPr>
            </w:pPr>
          </w:p>
          <w:p w14:paraId="7378089E" w14:textId="77777777" w:rsidR="00FA79C9" w:rsidRPr="00666F6B" w:rsidRDefault="00FA79C9" w:rsidP="00FA79C9">
            <w:pPr>
              <w:spacing w:after="0"/>
              <w:ind w:left="5"/>
              <w:rPr>
                <w:rFonts w:ascii="Times New Roman" w:eastAsia="Times New Roman" w:hAnsi="Times New Roman" w:cs="Times New Roman"/>
                <w:sz w:val="21"/>
                <w:lang w:val="es-GT"/>
              </w:rPr>
            </w:pPr>
          </w:p>
          <w:p w14:paraId="5EEF862A" w14:textId="77777777" w:rsidR="00FA79C9" w:rsidRPr="00666F6B" w:rsidRDefault="00FA79C9" w:rsidP="00FA79C9">
            <w:pPr>
              <w:pStyle w:val="Prrafodelista"/>
              <w:numPr>
                <w:ilvl w:val="0"/>
                <w:numId w:val="38"/>
              </w:numPr>
              <w:spacing w:after="0"/>
              <w:jc w:val="both"/>
              <w:rPr>
                <w:rFonts w:ascii="Times New Roman" w:hAnsi="Times New Roman" w:cs="Times New Roman"/>
                <w:color w:val="000000" w:themeColor="text1"/>
              </w:rPr>
            </w:pPr>
            <w:r>
              <w:rPr>
                <w:rFonts w:ascii="Times New Roman" w:hAnsi="Times New Roman" w:cs="Times New Roman"/>
                <w:color w:val="000000" w:themeColor="text1"/>
              </w:rPr>
              <w:t>EXPLORACIÓN FÍSICA, SEIDEL. 10</w:t>
            </w:r>
            <w:r w:rsidRPr="00666F6B">
              <w:rPr>
                <w:rFonts w:ascii="Times New Roman" w:hAnsi="Times New Roman" w:cs="Times New Roman"/>
                <w:color w:val="000000" w:themeColor="text1"/>
              </w:rPr>
              <w:t xml:space="preserve">ª </w:t>
            </w:r>
            <w:r w:rsidRPr="00666F6B">
              <w:rPr>
                <w:rFonts w:ascii="Times New Roman" w:hAnsi="Times New Roman" w:cs="Times New Roman"/>
                <w:color w:val="000000" w:themeColor="text1"/>
              </w:rPr>
              <w:lastRenderedPageBreak/>
              <w:t xml:space="preserve">EDICIÓN.  </w:t>
            </w:r>
          </w:p>
          <w:p w14:paraId="25FAE156" w14:textId="77777777" w:rsidR="00FA79C9" w:rsidRPr="00666F6B" w:rsidRDefault="00FA79C9" w:rsidP="00FA79C9">
            <w:pPr>
              <w:pStyle w:val="Prrafodelista"/>
              <w:ind w:left="360"/>
              <w:jc w:val="both"/>
              <w:rPr>
                <w:rFonts w:ascii="Times New Roman" w:hAnsi="Times New Roman" w:cs="Times New Roman"/>
                <w:color w:val="000000" w:themeColor="text1"/>
              </w:rPr>
            </w:pPr>
            <w:r w:rsidRPr="00666F6B">
              <w:rPr>
                <w:rFonts w:ascii="Times New Roman" w:hAnsi="Times New Roman" w:cs="Times New Roman"/>
                <w:color w:val="000000" w:themeColor="text1"/>
              </w:rPr>
              <w:t xml:space="preserve">Cap. </w:t>
            </w:r>
            <w:r>
              <w:rPr>
                <w:rFonts w:ascii="Times New Roman" w:hAnsi="Times New Roman" w:cs="Times New Roman"/>
                <w:color w:val="000000" w:themeColor="text1"/>
              </w:rPr>
              <w:t>18, pág. 4</w:t>
            </w:r>
            <w:r w:rsidRPr="00666F6B">
              <w:rPr>
                <w:rFonts w:ascii="Times New Roman" w:hAnsi="Times New Roman" w:cs="Times New Roman"/>
                <w:color w:val="000000" w:themeColor="text1"/>
              </w:rPr>
              <w:t>1</w:t>
            </w:r>
            <w:r>
              <w:rPr>
                <w:rFonts w:ascii="Times New Roman" w:hAnsi="Times New Roman" w:cs="Times New Roman"/>
                <w:color w:val="000000" w:themeColor="text1"/>
              </w:rPr>
              <w:t>4 a 447</w:t>
            </w:r>
            <w:r w:rsidRPr="00666F6B">
              <w:rPr>
                <w:rFonts w:ascii="Times New Roman" w:hAnsi="Times New Roman" w:cs="Times New Roman"/>
                <w:color w:val="000000" w:themeColor="text1"/>
              </w:rPr>
              <w:t>.</w:t>
            </w:r>
          </w:p>
          <w:p w14:paraId="24A35F2F" w14:textId="77777777" w:rsidR="00FA79C9" w:rsidRPr="00666F6B" w:rsidRDefault="00FA79C9" w:rsidP="00FA79C9">
            <w:pPr>
              <w:pStyle w:val="Prrafodelista"/>
              <w:spacing w:after="0"/>
              <w:ind w:left="360"/>
              <w:jc w:val="both"/>
              <w:rPr>
                <w:rFonts w:ascii="Times New Roman" w:eastAsia="Times New Roman" w:hAnsi="Times New Roman" w:cs="Times New Roman"/>
                <w:sz w:val="21"/>
              </w:rPr>
            </w:pPr>
          </w:p>
        </w:tc>
      </w:tr>
      <w:tr w:rsidR="008E34EC" w14:paraId="49B199F8" w14:textId="77777777" w:rsidTr="008E34EC">
        <w:tblPrEx>
          <w:tblCellMar>
            <w:top w:w="16" w:type="dxa"/>
            <w:right w:w="0" w:type="dxa"/>
          </w:tblCellMar>
        </w:tblPrEx>
        <w:trPr>
          <w:trHeight w:val="3959"/>
        </w:trPr>
        <w:tc>
          <w:tcPr>
            <w:tcW w:w="10024" w:type="dxa"/>
            <w:gridSpan w:val="3"/>
          </w:tcPr>
          <w:p w14:paraId="45874F04" w14:textId="290E87AF" w:rsidR="008E34EC" w:rsidRDefault="008E34EC" w:rsidP="008E34EC">
            <w:pPr>
              <w:jc w:val="center"/>
              <w:rPr>
                <w:rFonts w:ascii="Times New Roman" w:hAnsi="Times New Roman" w:cs="Times New Roman"/>
                <w:b/>
                <w:bCs/>
                <w:color w:val="000000" w:themeColor="text1"/>
              </w:rPr>
            </w:pPr>
            <w:r>
              <w:rPr>
                <w:rFonts w:ascii="Times New Roman" w:eastAsia="Times New Roman" w:hAnsi="Times New Roman" w:cs="Times New Roman"/>
                <w:b/>
                <w:bCs/>
                <w:sz w:val="21"/>
              </w:rPr>
              <w:lastRenderedPageBreak/>
              <w:t>Semana 21</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Cuartos</w:t>
            </w:r>
            <w:r w:rsidRPr="006B1AE8">
              <w:rPr>
                <w:rFonts w:ascii="Times New Roman" w:eastAsia="Times New Roman" w:hAnsi="Times New Roman" w:cs="Times New Roman"/>
                <w:sz w:val="21"/>
              </w:rPr>
              <w:t xml:space="preserve"> exámenes parciales</w:t>
            </w:r>
          </w:p>
        </w:tc>
        <w:tc>
          <w:tcPr>
            <w:tcW w:w="3102" w:type="dxa"/>
            <w:gridSpan w:val="2"/>
          </w:tcPr>
          <w:p w14:paraId="72EF192D" w14:textId="0164F2F5" w:rsidR="008E34EC" w:rsidRPr="00D47A4C" w:rsidRDefault="008E34EC" w:rsidP="008E34EC">
            <w:pPr>
              <w:pStyle w:val="Prrafodelista"/>
              <w:numPr>
                <w:ilvl w:val="0"/>
                <w:numId w:val="79"/>
              </w:numPr>
              <w:spacing w:after="0"/>
              <w:rPr>
                <w:rFonts w:ascii="Times New Roman" w:hAnsi="Times New Roman" w:cs="Times New Roman"/>
                <w:color w:val="000000" w:themeColor="text1"/>
              </w:rPr>
            </w:pPr>
            <w:r w:rsidRPr="009458E5">
              <w:rPr>
                <w:rFonts w:eastAsia="Times New Roman"/>
              </w:rPr>
              <w:t>Realizaciones de exámenes parciales</w:t>
            </w:r>
          </w:p>
        </w:tc>
        <w:tc>
          <w:tcPr>
            <w:tcW w:w="3370" w:type="dxa"/>
          </w:tcPr>
          <w:p w14:paraId="59A5D38C" w14:textId="18C964F7" w:rsidR="008E34EC" w:rsidRDefault="008E34EC" w:rsidP="008E34EC">
            <w:pPr>
              <w:pStyle w:val="Prrafodelista"/>
              <w:numPr>
                <w:ilvl w:val="0"/>
                <w:numId w:val="35"/>
              </w:numPr>
              <w:spacing w:after="0"/>
              <w:ind w:left="360"/>
              <w:jc w:val="both"/>
              <w:rPr>
                <w:rFonts w:ascii="Times New Roman" w:hAnsi="Times New Roman" w:cs="Times New Roman"/>
                <w:color w:val="000000" w:themeColor="text1"/>
              </w:rPr>
            </w:pPr>
            <w:r w:rsidRPr="009458E5">
              <w:rPr>
                <w:rFonts w:eastAsia="Times New Roman"/>
              </w:rPr>
              <w:t>Lectura de las 4 semanas de contenidos</w:t>
            </w:r>
          </w:p>
        </w:tc>
      </w:tr>
      <w:tr w:rsidR="00FA79C9" w14:paraId="21CA8CD9" w14:textId="77777777" w:rsidTr="00FA79C9">
        <w:tblPrEx>
          <w:tblCellMar>
            <w:top w:w="16" w:type="dxa"/>
            <w:right w:w="0" w:type="dxa"/>
          </w:tblCellMar>
        </w:tblPrEx>
        <w:trPr>
          <w:trHeight w:val="1100"/>
        </w:trPr>
        <w:tc>
          <w:tcPr>
            <w:tcW w:w="16496" w:type="dxa"/>
            <w:gridSpan w:val="6"/>
            <w:shd w:val="clear" w:color="auto" w:fill="DEEAF6" w:themeFill="accent1" w:themeFillTint="33"/>
          </w:tcPr>
          <w:p w14:paraId="253D699E" w14:textId="77777777" w:rsidR="00FA79C9" w:rsidRDefault="00FA79C9" w:rsidP="00FA79C9">
            <w:pPr>
              <w:spacing w:after="0"/>
              <w:ind w:left="448"/>
              <w:jc w:val="center"/>
            </w:pPr>
            <w:r>
              <w:rPr>
                <w:rFonts w:ascii="Times New Roman" w:eastAsia="Times New Roman" w:hAnsi="Times New Roman" w:cs="Times New Roman"/>
                <w:sz w:val="21"/>
              </w:rPr>
              <w:t xml:space="preserve">QUINTA UNIDAD </w:t>
            </w:r>
          </w:p>
          <w:p w14:paraId="40098D38" w14:textId="77777777" w:rsidR="00FA79C9" w:rsidRDefault="00FA79C9" w:rsidP="00FA79C9">
            <w:pPr>
              <w:spacing w:after="0"/>
              <w:ind w:left="444"/>
              <w:jc w:val="center"/>
            </w:pPr>
            <w:r>
              <w:rPr>
                <w:rFonts w:ascii="Times New Roman" w:eastAsia="Times New Roman" w:hAnsi="Times New Roman" w:cs="Times New Roman"/>
                <w:sz w:val="21"/>
              </w:rPr>
              <w:t xml:space="preserve">EVALUACIÓN DE LA CAVIDAD TORACICA Y ABDOMINAL </w:t>
            </w:r>
          </w:p>
          <w:p w14:paraId="497B675F" w14:textId="77777777" w:rsidR="00FA79C9" w:rsidRDefault="00FA79C9" w:rsidP="00FA79C9">
            <w:pPr>
              <w:spacing w:after="0"/>
              <w:ind w:left="443"/>
              <w:jc w:val="center"/>
            </w:pPr>
            <w:r>
              <w:rPr>
                <w:rFonts w:ascii="Times New Roman" w:eastAsia="Times New Roman" w:hAnsi="Times New Roman" w:cs="Times New Roman"/>
                <w:sz w:val="21"/>
              </w:rPr>
              <w:t xml:space="preserve">Aprender hacer el interrogatorio, exploración física, técnicas de evaluación de los órganos y estructuras de la cavidad Torácica y Abdominal de riñón y suprarrenales </w:t>
            </w:r>
          </w:p>
          <w:p w14:paraId="1E399309" w14:textId="77777777" w:rsidR="00FA79C9" w:rsidRDefault="00FA79C9" w:rsidP="00FA79C9">
            <w:pPr>
              <w:spacing w:after="0"/>
              <w:ind w:left="5"/>
              <w:rPr>
                <w:rFonts w:ascii="Times New Roman" w:eastAsia="Times New Roman" w:hAnsi="Times New Roman" w:cs="Times New Roman"/>
                <w:sz w:val="21"/>
              </w:rPr>
            </w:pPr>
          </w:p>
        </w:tc>
      </w:tr>
      <w:tr w:rsidR="009458E5" w14:paraId="6AE1B0C6" w14:textId="77777777" w:rsidTr="005D41CD">
        <w:tblPrEx>
          <w:tblCellMar>
            <w:top w:w="16" w:type="dxa"/>
            <w:right w:w="0" w:type="dxa"/>
          </w:tblCellMar>
        </w:tblPrEx>
        <w:trPr>
          <w:trHeight w:val="1656"/>
        </w:trPr>
        <w:tc>
          <w:tcPr>
            <w:tcW w:w="4795" w:type="dxa"/>
          </w:tcPr>
          <w:p w14:paraId="728A2CBB" w14:textId="77777777" w:rsidR="00FA79C9" w:rsidRPr="004B0866" w:rsidRDefault="00FA79C9" w:rsidP="00FA79C9">
            <w:pPr>
              <w:pStyle w:val="Prrafodelista"/>
              <w:numPr>
                <w:ilvl w:val="0"/>
                <w:numId w:val="39"/>
              </w:numPr>
              <w:spacing w:after="0"/>
              <w:rPr>
                <w:rFonts w:ascii="Times New Roman" w:eastAsia="Times New Roman" w:hAnsi="Times New Roman" w:cs="Times New Roman"/>
                <w:sz w:val="21"/>
              </w:rPr>
            </w:pPr>
            <w:r w:rsidRPr="000F7325">
              <w:rPr>
                <w:rFonts w:ascii="Times New Roman" w:hAnsi="Times New Roman" w:cs="Times New Roman"/>
              </w:rPr>
              <w:lastRenderedPageBreak/>
              <w:t>Conocer, describir y ejecutar el examen de inspección de tórax; conocer los tipos de tórax que existen.</w:t>
            </w:r>
          </w:p>
          <w:p w14:paraId="39E30236" w14:textId="77777777" w:rsidR="00FA79C9" w:rsidRDefault="00FA79C9" w:rsidP="00FA79C9">
            <w:pPr>
              <w:spacing w:after="0"/>
              <w:rPr>
                <w:rFonts w:ascii="Times New Roman" w:eastAsia="Times New Roman" w:hAnsi="Times New Roman" w:cs="Times New Roman"/>
                <w:sz w:val="21"/>
              </w:rPr>
            </w:pPr>
          </w:p>
          <w:p w14:paraId="54D8AA42" w14:textId="77777777" w:rsidR="00FA79C9" w:rsidRDefault="00FA79C9" w:rsidP="00FA79C9">
            <w:pPr>
              <w:spacing w:after="0"/>
              <w:rPr>
                <w:rFonts w:ascii="Times New Roman" w:eastAsia="Times New Roman" w:hAnsi="Times New Roman" w:cs="Times New Roman"/>
                <w:sz w:val="21"/>
              </w:rPr>
            </w:pPr>
          </w:p>
          <w:p w14:paraId="17087B3F" w14:textId="77777777" w:rsidR="00FA79C9" w:rsidRDefault="00FA79C9" w:rsidP="00FA79C9">
            <w:pPr>
              <w:spacing w:after="0"/>
              <w:rPr>
                <w:rFonts w:ascii="Times New Roman" w:eastAsia="Times New Roman" w:hAnsi="Times New Roman" w:cs="Times New Roman"/>
                <w:sz w:val="21"/>
              </w:rPr>
            </w:pPr>
          </w:p>
          <w:p w14:paraId="3B6CEE7D" w14:textId="77777777" w:rsidR="00FA79C9" w:rsidRDefault="00FA79C9" w:rsidP="00FA79C9">
            <w:pPr>
              <w:spacing w:after="0"/>
              <w:rPr>
                <w:rFonts w:ascii="Times New Roman" w:eastAsia="Times New Roman" w:hAnsi="Times New Roman" w:cs="Times New Roman"/>
                <w:sz w:val="21"/>
              </w:rPr>
            </w:pPr>
          </w:p>
          <w:p w14:paraId="5D05F9A4" w14:textId="77777777" w:rsidR="00FA79C9" w:rsidRDefault="00FA79C9" w:rsidP="00FA79C9">
            <w:pPr>
              <w:spacing w:after="0"/>
              <w:rPr>
                <w:rFonts w:ascii="Times New Roman" w:eastAsia="Times New Roman" w:hAnsi="Times New Roman" w:cs="Times New Roman"/>
                <w:sz w:val="21"/>
              </w:rPr>
            </w:pPr>
          </w:p>
          <w:p w14:paraId="4946E650" w14:textId="77777777" w:rsidR="00FA79C9" w:rsidRDefault="00FA79C9" w:rsidP="00FA79C9">
            <w:pPr>
              <w:spacing w:after="0"/>
              <w:rPr>
                <w:rFonts w:ascii="Times New Roman" w:eastAsia="Times New Roman" w:hAnsi="Times New Roman" w:cs="Times New Roman"/>
                <w:sz w:val="21"/>
              </w:rPr>
            </w:pPr>
          </w:p>
          <w:p w14:paraId="3FFE6DD1" w14:textId="77777777" w:rsidR="00FA79C9" w:rsidRDefault="00FA79C9" w:rsidP="00FA79C9">
            <w:pPr>
              <w:spacing w:after="0"/>
              <w:rPr>
                <w:rFonts w:ascii="Times New Roman" w:eastAsia="Times New Roman" w:hAnsi="Times New Roman" w:cs="Times New Roman"/>
                <w:sz w:val="21"/>
              </w:rPr>
            </w:pPr>
          </w:p>
          <w:p w14:paraId="1EC7D434" w14:textId="77777777" w:rsidR="00FA79C9" w:rsidRPr="004B0866" w:rsidRDefault="00FA79C9" w:rsidP="00FA79C9">
            <w:pPr>
              <w:spacing w:after="0"/>
              <w:rPr>
                <w:rFonts w:ascii="Times New Roman" w:eastAsia="Times New Roman" w:hAnsi="Times New Roman" w:cs="Times New Roman"/>
                <w:sz w:val="21"/>
              </w:rPr>
            </w:pPr>
          </w:p>
          <w:p w14:paraId="73248A3B" w14:textId="77777777" w:rsidR="00FA79C9" w:rsidRDefault="00FA79C9" w:rsidP="00FA79C9">
            <w:pPr>
              <w:pStyle w:val="Prrafodelista"/>
              <w:numPr>
                <w:ilvl w:val="0"/>
                <w:numId w:val="39"/>
              </w:numPr>
              <w:spacing w:after="0"/>
              <w:jc w:val="both"/>
              <w:rPr>
                <w:rFonts w:ascii="Times New Roman" w:hAnsi="Times New Roman" w:cs="Times New Roman"/>
              </w:rPr>
            </w:pPr>
            <w:r w:rsidRPr="001B33D2">
              <w:rPr>
                <w:rFonts w:ascii="Times New Roman" w:hAnsi="Times New Roman" w:cs="Times New Roman"/>
              </w:rPr>
              <w:t>Conocer cómo se palpa y se expande un tórax normal. Así como los tipos de resonancia que presenta la caja torácica</w:t>
            </w:r>
            <w:r>
              <w:rPr>
                <w:rFonts w:ascii="Times New Roman" w:hAnsi="Times New Roman" w:cs="Times New Roman"/>
              </w:rPr>
              <w:t>.</w:t>
            </w:r>
          </w:p>
          <w:p w14:paraId="5BD7F43D" w14:textId="77777777" w:rsidR="00FA79C9" w:rsidRDefault="00FA79C9" w:rsidP="00FA79C9">
            <w:pPr>
              <w:pStyle w:val="Prrafodelista"/>
              <w:numPr>
                <w:ilvl w:val="0"/>
                <w:numId w:val="39"/>
              </w:numPr>
              <w:spacing w:after="0"/>
              <w:jc w:val="both"/>
              <w:rPr>
                <w:rFonts w:ascii="Times New Roman" w:hAnsi="Times New Roman" w:cs="Times New Roman"/>
              </w:rPr>
            </w:pPr>
            <w:r w:rsidRPr="001B33D2">
              <w:rPr>
                <w:rFonts w:ascii="Times New Roman" w:hAnsi="Times New Roman" w:cs="Times New Roman"/>
              </w:rPr>
              <w:t>Aprender a evaluar el examen físico de la excursión diafragmática</w:t>
            </w:r>
            <w:r>
              <w:rPr>
                <w:rFonts w:ascii="Times New Roman" w:hAnsi="Times New Roman" w:cs="Times New Roman"/>
              </w:rPr>
              <w:t>.</w:t>
            </w:r>
          </w:p>
          <w:p w14:paraId="06C1BD47" w14:textId="77777777" w:rsidR="00FA79C9" w:rsidRDefault="00FA79C9" w:rsidP="00FA79C9">
            <w:pPr>
              <w:spacing w:after="0"/>
              <w:jc w:val="both"/>
              <w:rPr>
                <w:rFonts w:ascii="Times New Roman" w:hAnsi="Times New Roman" w:cs="Times New Roman"/>
              </w:rPr>
            </w:pPr>
          </w:p>
          <w:p w14:paraId="5186FC99" w14:textId="77777777" w:rsidR="00FA79C9" w:rsidRDefault="00FA79C9" w:rsidP="00FA79C9">
            <w:pPr>
              <w:spacing w:after="0"/>
              <w:jc w:val="both"/>
              <w:rPr>
                <w:rFonts w:ascii="Times New Roman" w:hAnsi="Times New Roman" w:cs="Times New Roman"/>
              </w:rPr>
            </w:pPr>
          </w:p>
          <w:p w14:paraId="42954F13" w14:textId="77777777" w:rsidR="00FA79C9" w:rsidRDefault="00FA79C9" w:rsidP="00FA79C9">
            <w:pPr>
              <w:spacing w:after="0"/>
              <w:jc w:val="both"/>
              <w:rPr>
                <w:rFonts w:ascii="Times New Roman" w:hAnsi="Times New Roman" w:cs="Times New Roman"/>
              </w:rPr>
            </w:pPr>
          </w:p>
          <w:p w14:paraId="75076F67" w14:textId="77777777" w:rsidR="00FA79C9" w:rsidRDefault="00FA79C9" w:rsidP="00FA79C9">
            <w:pPr>
              <w:spacing w:after="0"/>
              <w:jc w:val="both"/>
              <w:rPr>
                <w:rFonts w:ascii="Times New Roman" w:hAnsi="Times New Roman" w:cs="Times New Roman"/>
              </w:rPr>
            </w:pPr>
          </w:p>
          <w:p w14:paraId="3949CB03" w14:textId="77777777" w:rsidR="00FA79C9" w:rsidRDefault="00FA79C9" w:rsidP="00FA79C9">
            <w:pPr>
              <w:spacing w:after="0"/>
              <w:jc w:val="both"/>
              <w:rPr>
                <w:rFonts w:ascii="Times New Roman" w:hAnsi="Times New Roman" w:cs="Times New Roman"/>
              </w:rPr>
            </w:pPr>
          </w:p>
          <w:p w14:paraId="5EFE1106" w14:textId="77777777" w:rsidR="00FA79C9" w:rsidRDefault="00FA79C9" w:rsidP="00FA79C9">
            <w:pPr>
              <w:spacing w:after="0"/>
              <w:jc w:val="both"/>
              <w:rPr>
                <w:rFonts w:ascii="Times New Roman" w:hAnsi="Times New Roman" w:cs="Times New Roman"/>
              </w:rPr>
            </w:pPr>
          </w:p>
          <w:p w14:paraId="53DFF256" w14:textId="77777777" w:rsidR="00FA79C9" w:rsidRDefault="00FA79C9" w:rsidP="00FA79C9">
            <w:pPr>
              <w:spacing w:after="0"/>
              <w:jc w:val="both"/>
              <w:rPr>
                <w:rFonts w:ascii="Times New Roman" w:hAnsi="Times New Roman" w:cs="Times New Roman"/>
              </w:rPr>
            </w:pPr>
          </w:p>
          <w:p w14:paraId="5160C14E" w14:textId="77777777" w:rsidR="00FA79C9" w:rsidRDefault="00FA79C9" w:rsidP="00FA79C9">
            <w:pPr>
              <w:spacing w:after="0"/>
              <w:jc w:val="both"/>
              <w:rPr>
                <w:rFonts w:ascii="Times New Roman" w:hAnsi="Times New Roman" w:cs="Times New Roman"/>
              </w:rPr>
            </w:pPr>
          </w:p>
          <w:p w14:paraId="07E4B50A" w14:textId="77777777" w:rsidR="00FA79C9" w:rsidRPr="00692C0C" w:rsidRDefault="00FA79C9" w:rsidP="00FA79C9">
            <w:pPr>
              <w:spacing w:after="0"/>
              <w:jc w:val="both"/>
              <w:rPr>
                <w:rFonts w:ascii="Times New Roman" w:hAnsi="Times New Roman" w:cs="Times New Roman"/>
              </w:rPr>
            </w:pPr>
          </w:p>
          <w:p w14:paraId="6C020318" w14:textId="77777777" w:rsidR="00FA79C9" w:rsidRPr="00692C0C" w:rsidRDefault="00FA79C9" w:rsidP="00FA79C9">
            <w:pPr>
              <w:pStyle w:val="Prrafodelista"/>
              <w:numPr>
                <w:ilvl w:val="0"/>
                <w:numId w:val="39"/>
              </w:numPr>
              <w:spacing w:after="0"/>
              <w:rPr>
                <w:rFonts w:ascii="Times New Roman" w:eastAsia="Times New Roman" w:hAnsi="Times New Roman" w:cs="Times New Roman"/>
                <w:sz w:val="21"/>
              </w:rPr>
            </w:pPr>
            <w:r w:rsidRPr="001B33D2">
              <w:rPr>
                <w:rFonts w:ascii="Times New Roman" w:hAnsi="Times New Roman" w:cs="Times New Roman"/>
              </w:rPr>
              <w:t>Aprender a utilizar el estetoscopio aplicado a tórax anterior y posterior. (corazón, pulmón)</w:t>
            </w:r>
            <w:r>
              <w:rPr>
                <w:rFonts w:ascii="Times New Roman" w:hAnsi="Times New Roman" w:cs="Times New Roman"/>
              </w:rPr>
              <w:t>.</w:t>
            </w:r>
          </w:p>
          <w:p w14:paraId="243D8DFB" w14:textId="77777777" w:rsidR="00FA79C9" w:rsidRDefault="00FA79C9" w:rsidP="00FA79C9">
            <w:pPr>
              <w:spacing w:after="0"/>
              <w:rPr>
                <w:rFonts w:ascii="Times New Roman" w:eastAsia="Times New Roman" w:hAnsi="Times New Roman" w:cs="Times New Roman"/>
                <w:sz w:val="21"/>
              </w:rPr>
            </w:pPr>
          </w:p>
          <w:p w14:paraId="687C9D23" w14:textId="77777777" w:rsidR="00FA79C9" w:rsidRDefault="00FA79C9" w:rsidP="00FA79C9">
            <w:pPr>
              <w:spacing w:after="0"/>
              <w:rPr>
                <w:rFonts w:ascii="Times New Roman" w:eastAsia="Times New Roman" w:hAnsi="Times New Roman" w:cs="Times New Roman"/>
                <w:sz w:val="21"/>
              </w:rPr>
            </w:pPr>
          </w:p>
          <w:p w14:paraId="0FA54872" w14:textId="77777777" w:rsidR="00FA79C9" w:rsidRDefault="00FA79C9" w:rsidP="00FA79C9">
            <w:pPr>
              <w:spacing w:after="0"/>
              <w:rPr>
                <w:rFonts w:ascii="Times New Roman" w:eastAsia="Times New Roman" w:hAnsi="Times New Roman" w:cs="Times New Roman"/>
                <w:sz w:val="21"/>
              </w:rPr>
            </w:pPr>
          </w:p>
          <w:p w14:paraId="52D8F323" w14:textId="77777777" w:rsidR="00FA79C9" w:rsidRDefault="00FA79C9" w:rsidP="00FA79C9">
            <w:pPr>
              <w:spacing w:after="0"/>
              <w:rPr>
                <w:rFonts w:ascii="Times New Roman" w:eastAsia="Times New Roman" w:hAnsi="Times New Roman" w:cs="Times New Roman"/>
                <w:sz w:val="21"/>
              </w:rPr>
            </w:pPr>
          </w:p>
          <w:p w14:paraId="67F4689E" w14:textId="77777777" w:rsidR="00FA79C9" w:rsidRDefault="00FA79C9" w:rsidP="00FA79C9">
            <w:pPr>
              <w:spacing w:after="0"/>
              <w:rPr>
                <w:rFonts w:ascii="Times New Roman" w:eastAsia="Times New Roman" w:hAnsi="Times New Roman" w:cs="Times New Roman"/>
                <w:sz w:val="21"/>
              </w:rPr>
            </w:pPr>
          </w:p>
          <w:p w14:paraId="265E6C9C" w14:textId="77777777" w:rsidR="00FA79C9" w:rsidRPr="00692C0C" w:rsidRDefault="00FA79C9" w:rsidP="00FA79C9">
            <w:pPr>
              <w:spacing w:after="0"/>
              <w:rPr>
                <w:rFonts w:ascii="Times New Roman" w:eastAsia="Times New Roman" w:hAnsi="Times New Roman" w:cs="Times New Roman"/>
                <w:sz w:val="21"/>
              </w:rPr>
            </w:pPr>
          </w:p>
          <w:p w14:paraId="0F797624" w14:textId="77777777" w:rsidR="00FA79C9" w:rsidRPr="000F7325" w:rsidRDefault="00FA79C9" w:rsidP="00FA79C9">
            <w:pPr>
              <w:pStyle w:val="Prrafodelista"/>
              <w:numPr>
                <w:ilvl w:val="0"/>
                <w:numId w:val="39"/>
              </w:numPr>
              <w:spacing w:after="0"/>
              <w:rPr>
                <w:rFonts w:ascii="Times New Roman" w:eastAsia="Times New Roman" w:hAnsi="Times New Roman" w:cs="Times New Roman"/>
                <w:sz w:val="21"/>
              </w:rPr>
            </w:pPr>
            <w:r w:rsidRPr="001B33D2">
              <w:rPr>
                <w:rFonts w:ascii="Times New Roman" w:hAnsi="Times New Roman" w:cs="Times New Roman"/>
              </w:rPr>
              <w:lastRenderedPageBreak/>
              <w:t>Descripción, y ejecución del examen físico del aparato Urinario y Glándulas Suprarrenales.</w:t>
            </w:r>
          </w:p>
          <w:p w14:paraId="41B5F1E9" w14:textId="77777777" w:rsidR="00FA79C9" w:rsidRPr="000F7325" w:rsidRDefault="00FA79C9" w:rsidP="00FA79C9">
            <w:pPr>
              <w:pStyle w:val="Prrafodelista"/>
              <w:spacing w:after="0"/>
              <w:ind w:left="724"/>
              <w:rPr>
                <w:rFonts w:ascii="Times New Roman" w:eastAsia="Times New Roman" w:hAnsi="Times New Roman" w:cs="Times New Roman"/>
                <w:sz w:val="21"/>
              </w:rPr>
            </w:pPr>
          </w:p>
        </w:tc>
        <w:tc>
          <w:tcPr>
            <w:tcW w:w="5229" w:type="dxa"/>
            <w:gridSpan w:val="2"/>
          </w:tcPr>
          <w:p w14:paraId="7C0E3F46" w14:textId="6D78CDEC" w:rsidR="00FA79C9" w:rsidRPr="001B33D2" w:rsidRDefault="008E34EC" w:rsidP="00FA79C9">
            <w:pPr>
              <w:rPr>
                <w:rFonts w:ascii="Times New Roman" w:hAnsi="Times New Roman" w:cs="Times New Roman"/>
                <w:b/>
                <w:bCs/>
              </w:rPr>
            </w:pPr>
            <w:r>
              <w:rPr>
                <w:rFonts w:ascii="Times New Roman" w:hAnsi="Times New Roman" w:cs="Times New Roman"/>
                <w:b/>
                <w:bCs/>
              </w:rPr>
              <w:lastRenderedPageBreak/>
              <w:t>Semana 22</w:t>
            </w:r>
            <w:r w:rsidR="00FA79C9">
              <w:rPr>
                <w:rFonts w:ascii="Times New Roman" w:hAnsi="Times New Roman" w:cs="Times New Roman"/>
                <w:b/>
                <w:bCs/>
              </w:rPr>
              <w:t xml:space="preserve">. </w:t>
            </w:r>
            <w:r w:rsidR="00FA79C9" w:rsidRPr="001B33D2">
              <w:rPr>
                <w:rFonts w:ascii="Times New Roman" w:hAnsi="Times New Roman" w:cs="Times New Roman"/>
                <w:b/>
                <w:bCs/>
              </w:rPr>
              <w:t>TORAX:</w:t>
            </w:r>
          </w:p>
          <w:p w14:paraId="499E5325" w14:textId="77777777" w:rsidR="00FA79C9" w:rsidRPr="001B33D2" w:rsidRDefault="00FA79C9" w:rsidP="00FA79C9">
            <w:pPr>
              <w:pStyle w:val="Prrafodelista"/>
              <w:numPr>
                <w:ilvl w:val="0"/>
                <w:numId w:val="41"/>
              </w:numPr>
              <w:spacing w:after="0"/>
              <w:rPr>
                <w:rFonts w:ascii="Times New Roman" w:hAnsi="Times New Roman" w:cs="Times New Roman"/>
              </w:rPr>
            </w:pPr>
            <w:r w:rsidRPr="001B33D2">
              <w:rPr>
                <w:rFonts w:ascii="Times New Roman" w:hAnsi="Times New Roman" w:cs="Times New Roman"/>
              </w:rPr>
              <w:t>Inspección</w:t>
            </w:r>
          </w:p>
          <w:p w14:paraId="59E88FE0" w14:textId="77777777" w:rsidR="00FA79C9" w:rsidRPr="001B33D2" w:rsidRDefault="00FA79C9" w:rsidP="00FA79C9">
            <w:pPr>
              <w:pStyle w:val="Prrafodelista"/>
              <w:numPr>
                <w:ilvl w:val="0"/>
                <w:numId w:val="41"/>
              </w:numPr>
              <w:spacing w:after="0"/>
              <w:rPr>
                <w:rFonts w:ascii="Times New Roman" w:hAnsi="Times New Roman" w:cs="Times New Roman"/>
              </w:rPr>
            </w:pPr>
            <w:r w:rsidRPr="001B33D2">
              <w:rPr>
                <w:rFonts w:ascii="Times New Roman" w:hAnsi="Times New Roman" w:cs="Times New Roman"/>
              </w:rPr>
              <w:t>División regional</w:t>
            </w:r>
          </w:p>
          <w:p w14:paraId="49E4719F" w14:textId="77777777" w:rsidR="00FA79C9" w:rsidRPr="001B33D2" w:rsidRDefault="00FA79C9" w:rsidP="00FA79C9">
            <w:pPr>
              <w:pStyle w:val="Prrafodelista"/>
              <w:numPr>
                <w:ilvl w:val="0"/>
                <w:numId w:val="41"/>
              </w:numPr>
              <w:spacing w:after="0"/>
              <w:rPr>
                <w:rFonts w:ascii="Times New Roman" w:hAnsi="Times New Roman" w:cs="Times New Roman"/>
              </w:rPr>
            </w:pPr>
            <w:r w:rsidRPr="001B33D2">
              <w:rPr>
                <w:rFonts w:ascii="Times New Roman" w:hAnsi="Times New Roman" w:cs="Times New Roman"/>
              </w:rPr>
              <w:t>Simetría</w:t>
            </w:r>
          </w:p>
          <w:p w14:paraId="5BE7B428" w14:textId="77777777" w:rsidR="00FA79C9" w:rsidRDefault="00FA79C9" w:rsidP="00FA79C9">
            <w:pPr>
              <w:pStyle w:val="Prrafodelista"/>
              <w:numPr>
                <w:ilvl w:val="0"/>
                <w:numId w:val="41"/>
              </w:numPr>
              <w:spacing w:after="0"/>
              <w:rPr>
                <w:rFonts w:ascii="Times New Roman" w:hAnsi="Times New Roman" w:cs="Times New Roman"/>
              </w:rPr>
            </w:pPr>
            <w:r w:rsidRPr="001B33D2">
              <w:rPr>
                <w:rFonts w:ascii="Times New Roman" w:hAnsi="Times New Roman" w:cs="Times New Roman"/>
              </w:rPr>
              <w:t>Tipos de tórax</w:t>
            </w:r>
          </w:p>
          <w:p w14:paraId="62F742BD" w14:textId="77777777" w:rsidR="00FA79C9" w:rsidRDefault="00FA79C9" w:rsidP="00FA79C9">
            <w:pPr>
              <w:spacing w:after="0"/>
              <w:rPr>
                <w:rFonts w:ascii="Times New Roman" w:hAnsi="Times New Roman" w:cs="Times New Roman"/>
              </w:rPr>
            </w:pPr>
          </w:p>
          <w:p w14:paraId="42C82F31" w14:textId="77777777" w:rsidR="00FA79C9" w:rsidRDefault="00FA79C9" w:rsidP="00FA79C9">
            <w:pPr>
              <w:spacing w:after="0"/>
              <w:rPr>
                <w:rFonts w:ascii="Times New Roman" w:hAnsi="Times New Roman" w:cs="Times New Roman"/>
              </w:rPr>
            </w:pPr>
          </w:p>
          <w:p w14:paraId="14C73F2C" w14:textId="77777777" w:rsidR="00FA79C9" w:rsidRDefault="00FA79C9" w:rsidP="00FA79C9">
            <w:pPr>
              <w:spacing w:after="0"/>
              <w:rPr>
                <w:rFonts w:ascii="Times New Roman" w:hAnsi="Times New Roman" w:cs="Times New Roman"/>
              </w:rPr>
            </w:pPr>
          </w:p>
          <w:p w14:paraId="3ACF42B1" w14:textId="77777777" w:rsidR="00FA79C9" w:rsidRDefault="00FA79C9" w:rsidP="00FA79C9">
            <w:pPr>
              <w:spacing w:after="0"/>
              <w:rPr>
                <w:rFonts w:ascii="Times New Roman" w:hAnsi="Times New Roman" w:cs="Times New Roman"/>
              </w:rPr>
            </w:pPr>
          </w:p>
          <w:p w14:paraId="3C3E539F" w14:textId="77777777" w:rsidR="00FA79C9" w:rsidRDefault="00FA79C9" w:rsidP="00FA79C9">
            <w:pPr>
              <w:spacing w:after="0"/>
              <w:rPr>
                <w:rFonts w:ascii="Times New Roman" w:hAnsi="Times New Roman" w:cs="Times New Roman"/>
              </w:rPr>
            </w:pPr>
          </w:p>
          <w:p w14:paraId="3E1AD400" w14:textId="3F8BE951" w:rsidR="00FA79C9" w:rsidRPr="001B33D2" w:rsidRDefault="008E34EC" w:rsidP="00FA79C9">
            <w:pPr>
              <w:rPr>
                <w:rFonts w:ascii="Times New Roman" w:hAnsi="Times New Roman" w:cs="Times New Roman"/>
                <w:b/>
                <w:bCs/>
              </w:rPr>
            </w:pPr>
            <w:r>
              <w:rPr>
                <w:rFonts w:ascii="Times New Roman" w:hAnsi="Times New Roman" w:cs="Times New Roman"/>
                <w:b/>
                <w:bCs/>
              </w:rPr>
              <w:t>Semana 23</w:t>
            </w:r>
            <w:r w:rsidR="00FA79C9">
              <w:rPr>
                <w:rFonts w:ascii="Times New Roman" w:hAnsi="Times New Roman" w:cs="Times New Roman"/>
                <w:b/>
                <w:bCs/>
              </w:rPr>
              <w:t xml:space="preserve">. </w:t>
            </w:r>
            <w:r w:rsidR="00FA79C9" w:rsidRPr="001B33D2">
              <w:rPr>
                <w:rFonts w:ascii="Times New Roman" w:hAnsi="Times New Roman" w:cs="Times New Roman"/>
                <w:b/>
                <w:bCs/>
              </w:rPr>
              <w:t>TORAX:</w:t>
            </w:r>
          </w:p>
          <w:p w14:paraId="2643EAA7" w14:textId="77777777" w:rsidR="00FA79C9" w:rsidRPr="001B33D2" w:rsidRDefault="00FA79C9" w:rsidP="00FA79C9">
            <w:pPr>
              <w:pStyle w:val="Prrafodelista"/>
              <w:numPr>
                <w:ilvl w:val="0"/>
                <w:numId w:val="42"/>
              </w:numPr>
              <w:spacing w:after="0"/>
              <w:jc w:val="both"/>
              <w:rPr>
                <w:rFonts w:ascii="Times New Roman" w:hAnsi="Times New Roman" w:cs="Times New Roman"/>
              </w:rPr>
            </w:pPr>
            <w:r w:rsidRPr="001B33D2">
              <w:rPr>
                <w:rFonts w:ascii="Times New Roman" w:hAnsi="Times New Roman" w:cs="Times New Roman"/>
              </w:rPr>
              <w:t>Palpación: pared torácica, expansión y vibraciones torácicas.</w:t>
            </w:r>
          </w:p>
          <w:p w14:paraId="168DDCAA" w14:textId="77777777" w:rsidR="00FA79C9" w:rsidRDefault="00FA79C9" w:rsidP="00FA79C9">
            <w:pPr>
              <w:spacing w:after="0"/>
              <w:rPr>
                <w:rFonts w:ascii="Times New Roman" w:hAnsi="Times New Roman" w:cs="Times New Roman"/>
              </w:rPr>
            </w:pPr>
            <w:r w:rsidRPr="001B33D2">
              <w:rPr>
                <w:rFonts w:ascii="Times New Roman" w:hAnsi="Times New Roman" w:cs="Times New Roman"/>
              </w:rPr>
              <w:t>Percusión: anterior lateral, sonoridad torácica y excursión diafragmática</w:t>
            </w:r>
            <w:r>
              <w:rPr>
                <w:rFonts w:ascii="Times New Roman" w:hAnsi="Times New Roman" w:cs="Times New Roman"/>
              </w:rPr>
              <w:t>.</w:t>
            </w:r>
          </w:p>
          <w:p w14:paraId="5B5730FC" w14:textId="77777777" w:rsidR="00FA79C9" w:rsidRPr="00446283" w:rsidRDefault="00FA79C9" w:rsidP="00FA79C9">
            <w:pPr>
              <w:spacing w:after="0"/>
              <w:rPr>
                <w:rFonts w:ascii="Times New Roman" w:hAnsi="Times New Roman" w:cs="Times New Roman"/>
                <w:b/>
              </w:rPr>
            </w:pPr>
            <w:r w:rsidRPr="00446283">
              <w:rPr>
                <w:rFonts w:ascii="Times New Roman" w:hAnsi="Times New Roman" w:cs="Times New Roman"/>
                <w:b/>
              </w:rPr>
              <w:t>MAMA</w:t>
            </w:r>
          </w:p>
          <w:p w14:paraId="3AFF1B79" w14:textId="77777777" w:rsidR="00FA79C9" w:rsidRDefault="00FA79C9" w:rsidP="00FA79C9">
            <w:pPr>
              <w:spacing w:after="0"/>
              <w:rPr>
                <w:rFonts w:ascii="Times New Roman" w:hAnsi="Times New Roman" w:cs="Times New Roman"/>
              </w:rPr>
            </w:pPr>
          </w:p>
          <w:p w14:paraId="67CDC852" w14:textId="77777777" w:rsidR="00FA79C9" w:rsidRDefault="00FA79C9" w:rsidP="00FA79C9">
            <w:pPr>
              <w:spacing w:after="0"/>
              <w:rPr>
                <w:rFonts w:ascii="Times New Roman" w:hAnsi="Times New Roman" w:cs="Times New Roman"/>
              </w:rPr>
            </w:pPr>
          </w:p>
          <w:p w14:paraId="5C8AEA0C" w14:textId="77777777" w:rsidR="00FA79C9" w:rsidRDefault="00FA79C9" w:rsidP="00FA79C9">
            <w:pPr>
              <w:spacing w:after="0"/>
              <w:rPr>
                <w:rFonts w:ascii="Times New Roman" w:hAnsi="Times New Roman" w:cs="Times New Roman"/>
              </w:rPr>
            </w:pPr>
          </w:p>
          <w:p w14:paraId="5841BCA7" w14:textId="77777777" w:rsidR="00FA79C9" w:rsidRDefault="00FA79C9" w:rsidP="00FA79C9">
            <w:pPr>
              <w:spacing w:after="0"/>
              <w:rPr>
                <w:rFonts w:ascii="Times New Roman" w:hAnsi="Times New Roman" w:cs="Times New Roman"/>
              </w:rPr>
            </w:pPr>
          </w:p>
          <w:p w14:paraId="6CEF3AE4" w14:textId="77777777" w:rsidR="00FA79C9" w:rsidRDefault="00FA79C9" w:rsidP="00FA79C9">
            <w:pPr>
              <w:spacing w:after="0"/>
              <w:rPr>
                <w:rFonts w:ascii="Times New Roman" w:hAnsi="Times New Roman" w:cs="Times New Roman"/>
              </w:rPr>
            </w:pPr>
          </w:p>
          <w:p w14:paraId="30B33012" w14:textId="77777777" w:rsidR="00FA79C9" w:rsidRDefault="00FA79C9" w:rsidP="00FA79C9">
            <w:pPr>
              <w:spacing w:after="0"/>
              <w:rPr>
                <w:rFonts w:ascii="Times New Roman" w:hAnsi="Times New Roman" w:cs="Times New Roman"/>
              </w:rPr>
            </w:pPr>
          </w:p>
          <w:p w14:paraId="6547E419" w14:textId="2FC2FA70" w:rsidR="00FA79C9" w:rsidRPr="001B33D2" w:rsidRDefault="008E34EC" w:rsidP="00FA79C9">
            <w:pPr>
              <w:rPr>
                <w:rFonts w:ascii="Times New Roman" w:hAnsi="Times New Roman" w:cs="Times New Roman"/>
                <w:b/>
                <w:bCs/>
              </w:rPr>
            </w:pPr>
            <w:r>
              <w:rPr>
                <w:rFonts w:ascii="Times New Roman" w:hAnsi="Times New Roman" w:cs="Times New Roman"/>
                <w:b/>
                <w:bCs/>
              </w:rPr>
              <w:t>Semana 24</w:t>
            </w:r>
            <w:r w:rsidR="00FA79C9">
              <w:rPr>
                <w:rFonts w:ascii="Times New Roman" w:hAnsi="Times New Roman" w:cs="Times New Roman"/>
                <w:b/>
                <w:bCs/>
              </w:rPr>
              <w:t xml:space="preserve">. </w:t>
            </w:r>
            <w:r w:rsidR="00FA79C9" w:rsidRPr="001B33D2">
              <w:rPr>
                <w:rFonts w:ascii="Times New Roman" w:hAnsi="Times New Roman" w:cs="Times New Roman"/>
                <w:b/>
                <w:bCs/>
              </w:rPr>
              <w:t>TORAX:</w:t>
            </w:r>
          </w:p>
          <w:p w14:paraId="120690D1" w14:textId="77777777" w:rsidR="00FA79C9" w:rsidRDefault="00FA79C9" w:rsidP="00FA79C9">
            <w:pPr>
              <w:pStyle w:val="Prrafodelista"/>
              <w:numPr>
                <w:ilvl w:val="0"/>
                <w:numId w:val="43"/>
              </w:numPr>
              <w:spacing w:after="0"/>
              <w:rPr>
                <w:rFonts w:ascii="Times New Roman" w:hAnsi="Times New Roman" w:cs="Times New Roman"/>
              </w:rPr>
            </w:pPr>
            <w:r w:rsidRPr="001B33D2">
              <w:rPr>
                <w:rFonts w:ascii="Times New Roman" w:hAnsi="Times New Roman" w:cs="Times New Roman"/>
              </w:rPr>
              <w:t>Auscultación</w:t>
            </w:r>
          </w:p>
          <w:p w14:paraId="20EE4D76" w14:textId="77777777" w:rsidR="00FA79C9" w:rsidRPr="001B33D2" w:rsidRDefault="00FA79C9" w:rsidP="00FA79C9">
            <w:pPr>
              <w:pStyle w:val="Prrafodelista"/>
              <w:numPr>
                <w:ilvl w:val="0"/>
                <w:numId w:val="43"/>
              </w:numPr>
              <w:spacing w:after="0"/>
              <w:rPr>
                <w:rFonts w:ascii="Times New Roman" w:hAnsi="Times New Roman" w:cs="Times New Roman"/>
              </w:rPr>
            </w:pPr>
            <w:r>
              <w:rPr>
                <w:rFonts w:ascii="Times New Roman" w:hAnsi="Times New Roman" w:cs="Times New Roman"/>
              </w:rPr>
              <w:t xml:space="preserve">Evaluación de Corazón </w:t>
            </w:r>
          </w:p>
          <w:p w14:paraId="711E6FCC" w14:textId="77777777" w:rsidR="00FA79C9" w:rsidRDefault="00FA79C9" w:rsidP="00FA79C9">
            <w:pPr>
              <w:spacing w:after="0"/>
              <w:rPr>
                <w:rFonts w:ascii="Times New Roman" w:hAnsi="Times New Roman" w:cs="Times New Roman"/>
              </w:rPr>
            </w:pPr>
            <w:r w:rsidRPr="001B33D2">
              <w:rPr>
                <w:rFonts w:ascii="Times New Roman" w:hAnsi="Times New Roman" w:cs="Times New Roman"/>
              </w:rPr>
              <w:t>Otras Evaluaciones Clínicas</w:t>
            </w:r>
          </w:p>
          <w:p w14:paraId="37B3CD56" w14:textId="77777777" w:rsidR="00FA79C9" w:rsidRDefault="00FA79C9" w:rsidP="00FA79C9">
            <w:pPr>
              <w:spacing w:after="0"/>
              <w:rPr>
                <w:rFonts w:ascii="Times New Roman" w:hAnsi="Times New Roman" w:cs="Times New Roman"/>
              </w:rPr>
            </w:pPr>
          </w:p>
          <w:p w14:paraId="07D92933" w14:textId="77777777" w:rsidR="00FA79C9" w:rsidRDefault="00FA79C9" w:rsidP="00FA79C9">
            <w:pPr>
              <w:spacing w:after="0"/>
              <w:rPr>
                <w:rFonts w:ascii="Times New Roman" w:hAnsi="Times New Roman" w:cs="Times New Roman"/>
              </w:rPr>
            </w:pPr>
          </w:p>
          <w:p w14:paraId="310E2B8C" w14:textId="77777777" w:rsidR="00FA79C9" w:rsidRDefault="00FA79C9" w:rsidP="00FA79C9">
            <w:pPr>
              <w:spacing w:after="0"/>
              <w:rPr>
                <w:rFonts w:ascii="Times New Roman" w:hAnsi="Times New Roman" w:cs="Times New Roman"/>
              </w:rPr>
            </w:pPr>
          </w:p>
          <w:p w14:paraId="07A95F2C" w14:textId="500719D7" w:rsidR="00FA79C9" w:rsidRPr="001B33D2" w:rsidRDefault="008E34EC" w:rsidP="00FA79C9">
            <w:pPr>
              <w:jc w:val="both"/>
              <w:rPr>
                <w:rFonts w:ascii="Times New Roman" w:hAnsi="Times New Roman" w:cs="Times New Roman"/>
                <w:b/>
                <w:bCs/>
              </w:rPr>
            </w:pPr>
            <w:r>
              <w:rPr>
                <w:rFonts w:ascii="Times New Roman" w:hAnsi="Times New Roman" w:cs="Times New Roman"/>
                <w:b/>
                <w:bCs/>
              </w:rPr>
              <w:t>Semana 25</w:t>
            </w:r>
            <w:r w:rsidR="00FA79C9">
              <w:rPr>
                <w:rFonts w:ascii="Times New Roman" w:hAnsi="Times New Roman" w:cs="Times New Roman"/>
                <w:b/>
                <w:bCs/>
              </w:rPr>
              <w:t xml:space="preserve">. </w:t>
            </w:r>
            <w:r w:rsidR="00FA79C9" w:rsidRPr="001B33D2">
              <w:rPr>
                <w:rFonts w:ascii="Times New Roman" w:hAnsi="Times New Roman" w:cs="Times New Roman"/>
                <w:b/>
                <w:bCs/>
              </w:rPr>
              <w:t>EXAMEN RENAL:</w:t>
            </w:r>
          </w:p>
          <w:p w14:paraId="07B4CF23" w14:textId="77777777" w:rsidR="00FA79C9" w:rsidRPr="001B33D2" w:rsidRDefault="00FA79C9" w:rsidP="00FA79C9">
            <w:pPr>
              <w:pStyle w:val="Prrafodelista"/>
              <w:numPr>
                <w:ilvl w:val="0"/>
                <w:numId w:val="44"/>
              </w:numPr>
              <w:spacing w:after="0"/>
              <w:jc w:val="both"/>
              <w:rPr>
                <w:rFonts w:ascii="Times New Roman" w:hAnsi="Times New Roman" w:cs="Times New Roman"/>
              </w:rPr>
            </w:pPr>
            <w:r w:rsidRPr="001B33D2">
              <w:rPr>
                <w:rFonts w:ascii="Times New Roman" w:hAnsi="Times New Roman" w:cs="Times New Roman"/>
              </w:rPr>
              <w:t>Historia Clínica.</w:t>
            </w:r>
          </w:p>
          <w:p w14:paraId="3E7B3560" w14:textId="77777777" w:rsidR="00FA79C9" w:rsidRPr="001B33D2" w:rsidRDefault="00FA79C9" w:rsidP="00FA79C9">
            <w:pPr>
              <w:pStyle w:val="Prrafodelista"/>
              <w:numPr>
                <w:ilvl w:val="0"/>
                <w:numId w:val="44"/>
              </w:numPr>
              <w:spacing w:after="0"/>
              <w:jc w:val="both"/>
              <w:rPr>
                <w:rFonts w:ascii="Times New Roman" w:hAnsi="Times New Roman" w:cs="Times New Roman"/>
              </w:rPr>
            </w:pPr>
            <w:r w:rsidRPr="001B33D2">
              <w:rPr>
                <w:rFonts w:ascii="Times New Roman" w:hAnsi="Times New Roman" w:cs="Times New Roman"/>
              </w:rPr>
              <w:t xml:space="preserve">Técnicas semiológicas, inspección, </w:t>
            </w:r>
            <w:r w:rsidRPr="001B33D2">
              <w:rPr>
                <w:rFonts w:ascii="Times New Roman" w:hAnsi="Times New Roman" w:cs="Times New Roman"/>
              </w:rPr>
              <w:lastRenderedPageBreak/>
              <w:t>palpación, percusión y auscultación.</w:t>
            </w:r>
          </w:p>
          <w:p w14:paraId="17BB7E8B" w14:textId="77777777" w:rsidR="00FA79C9" w:rsidRPr="001B33D2" w:rsidRDefault="00FA79C9" w:rsidP="00FA79C9">
            <w:pPr>
              <w:jc w:val="both"/>
              <w:rPr>
                <w:rFonts w:ascii="Times New Roman" w:hAnsi="Times New Roman" w:cs="Times New Roman"/>
                <w:b/>
                <w:bCs/>
              </w:rPr>
            </w:pPr>
            <w:r w:rsidRPr="001B33D2">
              <w:rPr>
                <w:rFonts w:ascii="Times New Roman" w:hAnsi="Times New Roman" w:cs="Times New Roman"/>
                <w:b/>
                <w:bCs/>
              </w:rPr>
              <w:t>GLANDULAS SUPRERENALES:</w:t>
            </w:r>
          </w:p>
          <w:p w14:paraId="0EF245BC" w14:textId="77777777" w:rsidR="00FA79C9" w:rsidRPr="001B33D2" w:rsidRDefault="00FA79C9" w:rsidP="00FA79C9">
            <w:pPr>
              <w:pStyle w:val="Prrafodelista"/>
              <w:numPr>
                <w:ilvl w:val="0"/>
                <w:numId w:val="45"/>
              </w:numPr>
              <w:spacing w:after="0"/>
              <w:jc w:val="both"/>
              <w:rPr>
                <w:rFonts w:ascii="Times New Roman" w:hAnsi="Times New Roman" w:cs="Times New Roman"/>
              </w:rPr>
            </w:pPr>
            <w:r w:rsidRPr="001B33D2">
              <w:rPr>
                <w:rFonts w:ascii="Times New Roman" w:hAnsi="Times New Roman" w:cs="Times New Roman"/>
              </w:rPr>
              <w:t>Interpretación fisca y funcional del metabolismo de carbohidratos, proteínas, grasas y equilibrio hídrico.</w:t>
            </w:r>
          </w:p>
          <w:p w14:paraId="7F69E95A" w14:textId="77777777" w:rsidR="00FA79C9" w:rsidRPr="000F7325" w:rsidRDefault="00FA79C9" w:rsidP="00FA79C9">
            <w:pPr>
              <w:spacing w:after="0"/>
              <w:rPr>
                <w:rFonts w:ascii="Times New Roman" w:hAnsi="Times New Roman" w:cs="Times New Roman"/>
                <w:lang w:val="es-GT"/>
              </w:rPr>
            </w:pPr>
          </w:p>
          <w:p w14:paraId="1D2A1A68" w14:textId="77777777" w:rsidR="00FA79C9" w:rsidRDefault="00FA79C9" w:rsidP="00FA79C9">
            <w:pPr>
              <w:spacing w:after="0"/>
              <w:ind w:left="5"/>
              <w:rPr>
                <w:rFonts w:ascii="Times New Roman" w:eastAsia="Times New Roman" w:hAnsi="Times New Roman" w:cs="Times New Roman"/>
                <w:sz w:val="21"/>
              </w:rPr>
            </w:pPr>
          </w:p>
          <w:p w14:paraId="7343D33B" w14:textId="77777777" w:rsidR="00FA79C9" w:rsidRDefault="00FA79C9" w:rsidP="00FA79C9">
            <w:pPr>
              <w:spacing w:after="0"/>
              <w:ind w:left="5"/>
              <w:rPr>
                <w:rFonts w:ascii="Times New Roman" w:eastAsia="Times New Roman" w:hAnsi="Times New Roman" w:cs="Times New Roman"/>
                <w:sz w:val="21"/>
              </w:rPr>
            </w:pPr>
          </w:p>
          <w:p w14:paraId="0C0B7B45" w14:textId="77777777" w:rsidR="00FA79C9" w:rsidRDefault="00FA79C9" w:rsidP="00FA79C9">
            <w:pPr>
              <w:spacing w:after="0"/>
              <w:ind w:left="5"/>
              <w:rPr>
                <w:rFonts w:ascii="Times New Roman" w:eastAsia="Times New Roman" w:hAnsi="Times New Roman" w:cs="Times New Roman"/>
                <w:sz w:val="21"/>
              </w:rPr>
            </w:pPr>
          </w:p>
          <w:p w14:paraId="2F84AADC" w14:textId="77777777" w:rsidR="00FA79C9" w:rsidRDefault="00FA79C9" w:rsidP="00FA79C9">
            <w:pPr>
              <w:spacing w:after="0"/>
              <w:ind w:left="5"/>
              <w:rPr>
                <w:rFonts w:ascii="Times New Roman" w:eastAsia="Times New Roman" w:hAnsi="Times New Roman" w:cs="Times New Roman"/>
                <w:sz w:val="21"/>
              </w:rPr>
            </w:pPr>
          </w:p>
          <w:p w14:paraId="0F9B7485" w14:textId="77777777" w:rsidR="00FA79C9" w:rsidRDefault="00FA79C9" w:rsidP="00FA79C9">
            <w:pPr>
              <w:spacing w:after="0"/>
              <w:ind w:left="5"/>
              <w:rPr>
                <w:rFonts w:ascii="Times New Roman" w:eastAsia="Times New Roman" w:hAnsi="Times New Roman" w:cs="Times New Roman"/>
                <w:sz w:val="21"/>
              </w:rPr>
            </w:pPr>
          </w:p>
          <w:p w14:paraId="59D1C770" w14:textId="77777777" w:rsidR="00FA79C9" w:rsidRDefault="00FA79C9" w:rsidP="00FA79C9">
            <w:pPr>
              <w:spacing w:after="0"/>
              <w:ind w:left="5"/>
              <w:rPr>
                <w:rFonts w:ascii="Times New Roman" w:eastAsia="Times New Roman" w:hAnsi="Times New Roman" w:cs="Times New Roman"/>
                <w:sz w:val="21"/>
              </w:rPr>
            </w:pPr>
          </w:p>
          <w:p w14:paraId="5FDD0B92" w14:textId="77777777" w:rsidR="00FA79C9" w:rsidRDefault="00FA79C9" w:rsidP="00FA79C9">
            <w:pPr>
              <w:spacing w:after="0"/>
              <w:ind w:left="5"/>
              <w:rPr>
                <w:rFonts w:ascii="Times New Roman" w:eastAsia="Times New Roman" w:hAnsi="Times New Roman" w:cs="Times New Roman"/>
                <w:sz w:val="21"/>
              </w:rPr>
            </w:pPr>
          </w:p>
          <w:p w14:paraId="3E11D1DB" w14:textId="77777777" w:rsidR="00FA79C9" w:rsidRDefault="00FA79C9" w:rsidP="00FA79C9">
            <w:pPr>
              <w:spacing w:after="0"/>
              <w:ind w:left="5"/>
              <w:rPr>
                <w:rFonts w:ascii="Times New Roman" w:eastAsia="Times New Roman" w:hAnsi="Times New Roman" w:cs="Times New Roman"/>
                <w:sz w:val="21"/>
              </w:rPr>
            </w:pPr>
          </w:p>
          <w:p w14:paraId="4CAC9507" w14:textId="77777777" w:rsidR="00FA79C9" w:rsidRDefault="00FA79C9" w:rsidP="00FA79C9">
            <w:pPr>
              <w:spacing w:after="0"/>
              <w:ind w:left="5"/>
              <w:rPr>
                <w:rFonts w:ascii="Times New Roman" w:eastAsia="Times New Roman" w:hAnsi="Times New Roman" w:cs="Times New Roman"/>
                <w:sz w:val="21"/>
              </w:rPr>
            </w:pPr>
          </w:p>
          <w:p w14:paraId="13DDF88D" w14:textId="77777777" w:rsidR="00FA79C9" w:rsidRDefault="00FA79C9" w:rsidP="00FA79C9">
            <w:pPr>
              <w:spacing w:after="0"/>
              <w:ind w:left="5"/>
              <w:rPr>
                <w:rFonts w:ascii="Times New Roman" w:eastAsia="Times New Roman" w:hAnsi="Times New Roman" w:cs="Times New Roman"/>
                <w:sz w:val="21"/>
              </w:rPr>
            </w:pPr>
          </w:p>
          <w:p w14:paraId="4594E5E1" w14:textId="77777777" w:rsidR="00FA79C9" w:rsidRDefault="00FA79C9" w:rsidP="00FA79C9">
            <w:pPr>
              <w:spacing w:after="0"/>
              <w:ind w:left="5"/>
              <w:rPr>
                <w:rFonts w:ascii="Times New Roman" w:eastAsia="Times New Roman" w:hAnsi="Times New Roman" w:cs="Times New Roman"/>
                <w:sz w:val="21"/>
              </w:rPr>
            </w:pPr>
          </w:p>
          <w:p w14:paraId="7C43CC77" w14:textId="77777777" w:rsidR="00FA79C9" w:rsidRDefault="00FA79C9" w:rsidP="00FA79C9">
            <w:pPr>
              <w:spacing w:after="0"/>
              <w:ind w:left="5"/>
              <w:rPr>
                <w:rFonts w:ascii="Times New Roman" w:eastAsia="Times New Roman" w:hAnsi="Times New Roman" w:cs="Times New Roman"/>
                <w:sz w:val="21"/>
              </w:rPr>
            </w:pPr>
          </w:p>
          <w:p w14:paraId="5007E85E" w14:textId="77777777" w:rsidR="00FA79C9" w:rsidRDefault="00FA79C9" w:rsidP="00FA79C9">
            <w:pPr>
              <w:spacing w:after="0"/>
              <w:ind w:left="5"/>
              <w:rPr>
                <w:rFonts w:ascii="Times New Roman" w:eastAsia="Times New Roman" w:hAnsi="Times New Roman" w:cs="Times New Roman"/>
                <w:sz w:val="21"/>
              </w:rPr>
            </w:pPr>
          </w:p>
          <w:p w14:paraId="5A6A30CB" w14:textId="77777777" w:rsidR="00FA79C9" w:rsidRDefault="00FA79C9" w:rsidP="00FA79C9">
            <w:pPr>
              <w:spacing w:after="0"/>
              <w:ind w:left="5"/>
              <w:rPr>
                <w:rFonts w:ascii="Times New Roman" w:eastAsia="Times New Roman" w:hAnsi="Times New Roman" w:cs="Times New Roman"/>
                <w:sz w:val="21"/>
              </w:rPr>
            </w:pPr>
          </w:p>
          <w:p w14:paraId="36DEC300" w14:textId="77777777" w:rsidR="00FA79C9" w:rsidRDefault="00FA79C9" w:rsidP="00FA79C9">
            <w:pPr>
              <w:spacing w:after="0"/>
              <w:ind w:left="5"/>
              <w:rPr>
                <w:rFonts w:ascii="Times New Roman" w:eastAsia="Times New Roman" w:hAnsi="Times New Roman" w:cs="Times New Roman"/>
                <w:sz w:val="21"/>
              </w:rPr>
            </w:pPr>
          </w:p>
          <w:p w14:paraId="1AEB9604" w14:textId="77777777" w:rsidR="00FA79C9" w:rsidRDefault="00FA79C9" w:rsidP="00FA79C9">
            <w:pPr>
              <w:spacing w:after="0"/>
              <w:ind w:left="5"/>
              <w:rPr>
                <w:rFonts w:ascii="Times New Roman" w:eastAsia="Times New Roman" w:hAnsi="Times New Roman" w:cs="Times New Roman"/>
                <w:sz w:val="21"/>
              </w:rPr>
            </w:pPr>
          </w:p>
          <w:p w14:paraId="5AE6E813" w14:textId="77777777" w:rsidR="00FA79C9" w:rsidRDefault="00FA79C9" w:rsidP="00FA79C9">
            <w:pPr>
              <w:spacing w:after="0"/>
              <w:ind w:left="5"/>
              <w:rPr>
                <w:rFonts w:ascii="Times New Roman" w:eastAsia="Times New Roman" w:hAnsi="Times New Roman" w:cs="Times New Roman"/>
                <w:sz w:val="21"/>
              </w:rPr>
            </w:pPr>
          </w:p>
          <w:p w14:paraId="67620BD3" w14:textId="77777777" w:rsidR="00FA79C9" w:rsidRDefault="00FA79C9" w:rsidP="00FA79C9">
            <w:pPr>
              <w:spacing w:after="0"/>
              <w:ind w:left="5"/>
              <w:rPr>
                <w:rFonts w:ascii="Times New Roman" w:eastAsia="Times New Roman" w:hAnsi="Times New Roman" w:cs="Times New Roman"/>
                <w:sz w:val="21"/>
              </w:rPr>
            </w:pPr>
          </w:p>
          <w:p w14:paraId="376C7F36" w14:textId="77777777" w:rsidR="00FA79C9" w:rsidRDefault="00FA79C9" w:rsidP="00FA79C9">
            <w:pPr>
              <w:spacing w:after="0"/>
              <w:ind w:left="5"/>
              <w:rPr>
                <w:rFonts w:ascii="Times New Roman" w:eastAsia="Times New Roman" w:hAnsi="Times New Roman" w:cs="Times New Roman"/>
                <w:sz w:val="21"/>
              </w:rPr>
            </w:pPr>
          </w:p>
          <w:p w14:paraId="58590120" w14:textId="77777777" w:rsidR="00FA79C9" w:rsidRDefault="00FA79C9" w:rsidP="00FA79C9">
            <w:pPr>
              <w:spacing w:after="0"/>
              <w:ind w:left="5"/>
              <w:rPr>
                <w:rFonts w:ascii="Times New Roman" w:eastAsia="Times New Roman" w:hAnsi="Times New Roman" w:cs="Times New Roman"/>
                <w:sz w:val="21"/>
              </w:rPr>
            </w:pPr>
          </w:p>
        </w:tc>
        <w:tc>
          <w:tcPr>
            <w:tcW w:w="3102" w:type="dxa"/>
            <w:gridSpan w:val="2"/>
          </w:tcPr>
          <w:p w14:paraId="698CFF8A" w14:textId="77777777" w:rsidR="00FA79C9" w:rsidRPr="00446283" w:rsidRDefault="00FA79C9" w:rsidP="00FA79C9">
            <w:pPr>
              <w:pStyle w:val="Prrafodelista"/>
              <w:numPr>
                <w:ilvl w:val="0"/>
                <w:numId w:val="73"/>
              </w:numPr>
              <w:spacing w:after="0"/>
              <w:jc w:val="both"/>
              <w:rPr>
                <w:rFonts w:ascii="Times New Roman" w:hAnsi="Times New Roman" w:cs="Times New Roman"/>
              </w:rPr>
            </w:pPr>
            <w:r w:rsidRPr="001B33D2">
              <w:rPr>
                <w:rFonts w:ascii="Times New Roman" w:hAnsi="Times New Roman" w:cs="Times New Roman"/>
              </w:rPr>
              <w:lastRenderedPageBreak/>
              <w:t>Clase</w:t>
            </w:r>
            <w:r>
              <w:rPr>
                <w:rFonts w:ascii="Times New Roman" w:hAnsi="Times New Roman" w:cs="Times New Roman"/>
                <w:b/>
                <w:bCs/>
              </w:rPr>
              <w:t xml:space="preserve"> </w:t>
            </w:r>
          </w:p>
          <w:p w14:paraId="613445F2" w14:textId="77777777" w:rsidR="00FA79C9" w:rsidRPr="00D47A4C" w:rsidRDefault="00FA79C9" w:rsidP="00FA79C9">
            <w:pPr>
              <w:pStyle w:val="Prrafodelista"/>
              <w:numPr>
                <w:ilvl w:val="0"/>
                <w:numId w:val="73"/>
              </w:numPr>
              <w:spacing w:after="0"/>
              <w:rPr>
                <w:rFonts w:ascii="Times New Roman" w:hAnsi="Times New Roman" w:cs="Times New Roman"/>
              </w:rPr>
            </w:pPr>
            <w:r w:rsidRPr="00D47A4C">
              <w:rPr>
                <w:rFonts w:ascii="Times New Roman" w:hAnsi="Times New Roman" w:cs="Times New Roman"/>
              </w:rPr>
              <w:t>Laboratorio. (ver programa)</w:t>
            </w:r>
          </w:p>
          <w:p w14:paraId="2D6C3593" w14:textId="77777777" w:rsidR="00FA79C9" w:rsidRDefault="00FA79C9" w:rsidP="00FA79C9">
            <w:pPr>
              <w:spacing w:after="0"/>
              <w:ind w:left="5"/>
              <w:rPr>
                <w:rFonts w:ascii="Times New Roman" w:hAnsi="Times New Roman" w:cs="Times New Roman"/>
              </w:rPr>
            </w:pPr>
          </w:p>
          <w:p w14:paraId="2B500805" w14:textId="77777777" w:rsidR="00FA79C9" w:rsidRDefault="00FA79C9" w:rsidP="00FA79C9">
            <w:pPr>
              <w:spacing w:after="0"/>
              <w:ind w:left="5"/>
              <w:rPr>
                <w:rFonts w:ascii="Times New Roman" w:hAnsi="Times New Roman" w:cs="Times New Roman"/>
              </w:rPr>
            </w:pPr>
          </w:p>
          <w:p w14:paraId="38506376" w14:textId="77777777" w:rsidR="00FA79C9" w:rsidRDefault="00FA79C9" w:rsidP="00FA79C9">
            <w:pPr>
              <w:spacing w:after="0"/>
              <w:ind w:left="5"/>
              <w:rPr>
                <w:rFonts w:ascii="Times New Roman" w:hAnsi="Times New Roman" w:cs="Times New Roman"/>
              </w:rPr>
            </w:pPr>
          </w:p>
          <w:p w14:paraId="7F046FD1" w14:textId="77777777" w:rsidR="00FA79C9" w:rsidRDefault="00FA79C9" w:rsidP="00FA79C9">
            <w:pPr>
              <w:spacing w:after="0"/>
              <w:ind w:left="5"/>
              <w:rPr>
                <w:rFonts w:ascii="Times New Roman" w:hAnsi="Times New Roman" w:cs="Times New Roman"/>
              </w:rPr>
            </w:pPr>
          </w:p>
          <w:p w14:paraId="6842AFD7" w14:textId="77777777" w:rsidR="00FA79C9" w:rsidRDefault="00FA79C9" w:rsidP="00FA79C9">
            <w:pPr>
              <w:spacing w:after="0"/>
              <w:ind w:left="5"/>
              <w:rPr>
                <w:rFonts w:ascii="Times New Roman" w:hAnsi="Times New Roman" w:cs="Times New Roman"/>
              </w:rPr>
            </w:pPr>
          </w:p>
          <w:p w14:paraId="6160C251" w14:textId="77777777" w:rsidR="00FA79C9" w:rsidRDefault="00FA79C9" w:rsidP="00FA79C9">
            <w:pPr>
              <w:spacing w:after="0"/>
              <w:ind w:left="5"/>
              <w:rPr>
                <w:rFonts w:ascii="Times New Roman" w:hAnsi="Times New Roman" w:cs="Times New Roman"/>
              </w:rPr>
            </w:pPr>
          </w:p>
          <w:p w14:paraId="580B76E4" w14:textId="77777777" w:rsidR="00FA79C9" w:rsidRDefault="00FA79C9" w:rsidP="00FA79C9">
            <w:pPr>
              <w:spacing w:after="0"/>
              <w:ind w:left="5"/>
              <w:rPr>
                <w:rFonts w:ascii="Times New Roman" w:hAnsi="Times New Roman" w:cs="Times New Roman"/>
              </w:rPr>
            </w:pPr>
          </w:p>
          <w:p w14:paraId="4ADCDE05" w14:textId="77777777" w:rsidR="00FA79C9" w:rsidRDefault="00FA79C9" w:rsidP="00FA79C9">
            <w:pPr>
              <w:spacing w:after="0"/>
              <w:ind w:left="5"/>
              <w:rPr>
                <w:rFonts w:ascii="Times New Roman" w:hAnsi="Times New Roman" w:cs="Times New Roman"/>
              </w:rPr>
            </w:pPr>
          </w:p>
          <w:p w14:paraId="163E53D0" w14:textId="77777777" w:rsidR="00FA79C9" w:rsidRPr="00E436E4" w:rsidRDefault="00FA79C9" w:rsidP="00FA79C9">
            <w:pPr>
              <w:pStyle w:val="Prrafodelista"/>
              <w:numPr>
                <w:ilvl w:val="0"/>
                <w:numId w:val="77"/>
              </w:numPr>
              <w:spacing w:after="0"/>
              <w:jc w:val="both"/>
              <w:rPr>
                <w:rFonts w:ascii="Times New Roman" w:hAnsi="Times New Roman" w:cs="Times New Roman"/>
              </w:rPr>
            </w:pPr>
            <w:r w:rsidRPr="001B33D2">
              <w:rPr>
                <w:rFonts w:ascii="Times New Roman" w:hAnsi="Times New Roman" w:cs="Times New Roman"/>
              </w:rPr>
              <w:t>Clase</w:t>
            </w:r>
            <w:r>
              <w:rPr>
                <w:rFonts w:ascii="Times New Roman" w:hAnsi="Times New Roman" w:cs="Times New Roman"/>
                <w:b/>
                <w:bCs/>
              </w:rPr>
              <w:t xml:space="preserve"> </w:t>
            </w:r>
          </w:p>
          <w:p w14:paraId="70221EE9" w14:textId="77777777" w:rsidR="00FA79C9" w:rsidRPr="001B33D2" w:rsidRDefault="00FA79C9" w:rsidP="00FA79C9">
            <w:pPr>
              <w:pStyle w:val="Prrafodelista"/>
              <w:numPr>
                <w:ilvl w:val="0"/>
                <w:numId w:val="77"/>
              </w:numPr>
              <w:spacing w:after="0"/>
              <w:jc w:val="both"/>
              <w:rPr>
                <w:rFonts w:ascii="Times New Roman" w:hAnsi="Times New Roman" w:cs="Times New Roman"/>
              </w:rPr>
            </w:pPr>
            <w:r>
              <w:rPr>
                <w:rFonts w:ascii="Times New Roman" w:hAnsi="Times New Roman" w:cs="Times New Roman"/>
                <w:bCs/>
              </w:rPr>
              <w:t>Laboratorio. (ver programa)</w:t>
            </w:r>
          </w:p>
          <w:p w14:paraId="6808D45E" w14:textId="77777777" w:rsidR="00FA79C9" w:rsidRDefault="00FA79C9" w:rsidP="00FA79C9">
            <w:pPr>
              <w:pStyle w:val="Prrafodelista"/>
              <w:spacing w:after="0"/>
              <w:jc w:val="both"/>
              <w:rPr>
                <w:rFonts w:ascii="Times New Roman" w:hAnsi="Times New Roman" w:cs="Times New Roman"/>
                <w:b/>
              </w:rPr>
            </w:pPr>
          </w:p>
          <w:p w14:paraId="35C80094" w14:textId="77777777" w:rsidR="00FA79C9" w:rsidRDefault="00FA79C9" w:rsidP="00FA79C9">
            <w:pPr>
              <w:spacing w:after="0"/>
              <w:jc w:val="both"/>
              <w:rPr>
                <w:rFonts w:ascii="Times New Roman" w:hAnsi="Times New Roman" w:cs="Times New Roman"/>
                <w:b/>
              </w:rPr>
            </w:pPr>
          </w:p>
          <w:p w14:paraId="54CAECDB" w14:textId="77777777" w:rsidR="00FA79C9" w:rsidRDefault="00FA79C9" w:rsidP="00FA79C9">
            <w:pPr>
              <w:spacing w:after="0"/>
              <w:jc w:val="both"/>
              <w:rPr>
                <w:rFonts w:ascii="Times New Roman" w:hAnsi="Times New Roman" w:cs="Times New Roman"/>
                <w:b/>
              </w:rPr>
            </w:pPr>
          </w:p>
          <w:p w14:paraId="07ED6527" w14:textId="77777777" w:rsidR="00FA79C9" w:rsidRDefault="00FA79C9" w:rsidP="00FA79C9">
            <w:pPr>
              <w:spacing w:after="0"/>
              <w:jc w:val="both"/>
              <w:rPr>
                <w:rFonts w:ascii="Times New Roman" w:hAnsi="Times New Roman" w:cs="Times New Roman"/>
                <w:b/>
              </w:rPr>
            </w:pPr>
          </w:p>
          <w:p w14:paraId="394E499B" w14:textId="77777777" w:rsidR="00FA79C9" w:rsidRDefault="00FA79C9" w:rsidP="00FA79C9">
            <w:pPr>
              <w:spacing w:after="0"/>
              <w:jc w:val="both"/>
              <w:rPr>
                <w:rFonts w:ascii="Times New Roman" w:hAnsi="Times New Roman" w:cs="Times New Roman"/>
                <w:b/>
              </w:rPr>
            </w:pPr>
          </w:p>
          <w:p w14:paraId="0B6AA13E" w14:textId="77777777" w:rsidR="00FA79C9" w:rsidRDefault="00FA79C9" w:rsidP="00FA79C9">
            <w:pPr>
              <w:spacing w:after="0"/>
              <w:jc w:val="both"/>
              <w:rPr>
                <w:rFonts w:ascii="Times New Roman" w:hAnsi="Times New Roman" w:cs="Times New Roman"/>
                <w:b/>
              </w:rPr>
            </w:pPr>
          </w:p>
          <w:p w14:paraId="14B88A83" w14:textId="77777777" w:rsidR="00FA79C9" w:rsidRDefault="00FA79C9" w:rsidP="00FA79C9">
            <w:pPr>
              <w:spacing w:after="0"/>
              <w:jc w:val="both"/>
              <w:rPr>
                <w:rFonts w:ascii="Times New Roman" w:hAnsi="Times New Roman" w:cs="Times New Roman"/>
                <w:b/>
              </w:rPr>
            </w:pPr>
          </w:p>
          <w:p w14:paraId="06A685E8" w14:textId="77777777" w:rsidR="00FA79C9" w:rsidRDefault="00FA79C9" w:rsidP="00FA79C9">
            <w:pPr>
              <w:spacing w:after="0"/>
              <w:jc w:val="both"/>
              <w:rPr>
                <w:rFonts w:ascii="Times New Roman" w:hAnsi="Times New Roman" w:cs="Times New Roman"/>
                <w:b/>
              </w:rPr>
            </w:pPr>
          </w:p>
          <w:p w14:paraId="3D6BBF3E" w14:textId="77777777" w:rsidR="00FA79C9" w:rsidRDefault="00FA79C9" w:rsidP="00FA79C9">
            <w:pPr>
              <w:spacing w:after="0"/>
              <w:jc w:val="both"/>
              <w:rPr>
                <w:rFonts w:ascii="Times New Roman" w:hAnsi="Times New Roman" w:cs="Times New Roman"/>
                <w:b/>
              </w:rPr>
            </w:pPr>
          </w:p>
          <w:p w14:paraId="69947C92" w14:textId="77777777" w:rsidR="00FA79C9" w:rsidRDefault="00FA79C9" w:rsidP="00FA79C9">
            <w:pPr>
              <w:spacing w:after="0"/>
              <w:jc w:val="both"/>
              <w:rPr>
                <w:rFonts w:ascii="Times New Roman" w:hAnsi="Times New Roman" w:cs="Times New Roman"/>
                <w:b/>
              </w:rPr>
            </w:pPr>
          </w:p>
          <w:p w14:paraId="007BDF16" w14:textId="77777777" w:rsidR="00FA79C9" w:rsidRDefault="00FA79C9" w:rsidP="00FA79C9">
            <w:pPr>
              <w:spacing w:after="0"/>
              <w:jc w:val="both"/>
              <w:rPr>
                <w:rFonts w:ascii="Times New Roman" w:hAnsi="Times New Roman" w:cs="Times New Roman"/>
                <w:b/>
              </w:rPr>
            </w:pPr>
          </w:p>
          <w:p w14:paraId="2B29EDA4" w14:textId="77777777" w:rsidR="00FA79C9" w:rsidRPr="001B33D2" w:rsidRDefault="00FA79C9" w:rsidP="00FA79C9">
            <w:pPr>
              <w:pStyle w:val="Prrafodelista"/>
              <w:numPr>
                <w:ilvl w:val="0"/>
                <w:numId w:val="78"/>
              </w:numPr>
              <w:spacing w:after="0"/>
              <w:jc w:val="both"/>
              <w:rPr>
                <w:rFonts w:ascii="Times New Roman" w:hAnsi="Times New Roman" w:cs="Times New Roman"/>
              </w:rPr>
            </w:pPr>
            <w:r w:rsidRPr="001B33D2">
              <w:rPr>
                <w:rFonts w:ascii="Times New Roman" w:hAnsi="Times New Roman" w:cs="Times New Roman"/>
              </w:rPr>
              <w:t>La Clase</w:t>
            </w:r>
            <w:r>
              <w:rPr>
                <w:rFonts w:ascii="Times New Roman" w:hAnsi="Times New Roman" w:cs="Times New Roman"/>
                <w:b/>
                <w:bCs/>
              </w:rPr>
              <w:t xml:space="preserve"> </w:t>
            </w:r>
          </w:p>
          <w:p w14:paraId="028E6B39" w14:textId="77777777" w:rsidR="00FA79C9" w:rsidRPr="00D47A4C" w:rsidRDefault="00FA79C9" w:rsidP="00FA79C9">
            <w:pPr>
              <w:pStyle w:val="Prrafodelista"/>
              <w:numPr>
                <w:ilvl w:val="0"/>
                <w:numId w:val="78"/>
              </w:numPr>
              <w:spacing w:after="0"/>
              <w:jc w:val="both"/>
              <w:rPr>
                <w:rFonts w:ascii="Times New Roman" w:hAnsi="Times New Roman" w:cs="Times New Roman"/>
                <w:b/>
              </w:rPr>
            </w:pPr>
            <w:r>
              <w:rPr>
                <w:rFonts w:ascii="Times New Roman" w:hAnsi="Times New Roman" w:cs="Times New Roman"/>
              </w:rPr>
              <w:t>Laboratorio</w:t>
            </w:r>
            <w:r w:rsidRPr="000F7325">
              <w:rPr>
                <w:rFonts w:ascii="Times New Roman" w:hAnsi="Times New Roman" w:cs="Times New Roman"/>
              </w:rPr>
              <w:t>(ver programa)</w:t>
            </w:r>
          </w:p>
          <w:p w14:paraId="2CB422FE" w14:textId="77777777" w:rsidR="00FA79C9" w:rsidRPr="00A26E67" w:rsidRDefault="00FA79C9" w:rsidP="00FA79C9">
            <w:pPr>
              <w:pStyle w:val="Prrafodelista"/>
              <w:numPr>
                <w:ilvl w:val="0"/>
                <w:numId w:val="78"/>
              </w:numPr>
              <w:tabs>
                <w:tab w:val="left" w:pos="2570"/>
              </w:tabs>
              <w:spacing w:after="0"/>
              <w:rPr>
                <w:rFonts w:ascii="Times New Roman" w:hAnsi="Times New Roman" w:cs="Times New Roman"/>
              </w:rPr>
            </w:pPr>
            <w:r>
              <w:rPr>
                <w:rFonts w:ascii="Times New Roman" w:hAnsi="Times New Roman" w:cs="Times New Roman"/>
              </w:rPr>
              <w:t>Traer un Periódico nacional del día de la clase.</w:t>
            </w:r>
          </w:p>
          <w:p w14:paraId="15AF2BBB" w14:textId="77777777" w:rsidR="00FA79C9" w:rsidRDefault="00FA79C9" w:rsidP="00FA79C9">
            <w:pPr>
              <w:spacing w:after="0"/>
              <w:jc w:val="both"/>
              <w:rPr>
                <w:rFonts w:ascii="Times New Roman" w:hAnsi="Times New Roman" w:cs="Times New Roman"/>
                <w:b/>
              </w:rPr>
            </w:pPr>
          </w:p>
          <w:p w14:paraId="7C2D4F4D" w14:textId="77777777" w:rsidR="00FA79C9" w:rsidRDefault="00FA79C9" w:rsidP="00FA79C9">
            <w:pPr>
              <w:pStyle w:val="Prrafodelista"/>
              <w:spacing w:after="0"/>
              <w:ind w:left="360"/>
              <w:jc w:val="both"/>
              <w:rPr>
                <w:rFonts w:ascii="Times New Roman" w:hAnsi="Times New Roman" w:cs="Times New Roman"/>
              </w:rPr>
            </w:pPr>
          </w:p>
          <w:p w14:paraId="71484587" w14:textId="77777777" w:rsidR="00FA79C9" w:rsidRPr="002D2360" w:rsidRDefault="00FA79C9" w:rsidP="00FA79C9">
            <w:pPr>
              <w:pStyle w:val="Prrafodelista"/>
              <w:numPr>
                <w:ilvl w:val="0"/>
                <w:numId w:val="74"/>
              </w:numPr>
              <w:spacing w:after="0"/>
              <w:jc w:val="both"/>
              <w:rPr>
                <w:rFonts w:ascii="Times New Roman" w:hAnsi="Times New Roman" w:cs="Times New Roman"/>
              </w:rPr>
            </w:pPr>
            <w:r w:rsidRPr="002D2360">
              <w:rPr>
                <w:rFonts w:ascii="Times New Roman" w:hAnsi="Times New Roman" w:cs="Times New Roman"/>
              </w:rPr>
              <w:t>Clase</w:t>
            </w:r>
            <w:r w:rsidRPr="002D2360">
              <w:rPr>
                <w:rFonts w:ascii="Times New Roman" w:hAnsi="Times New Roman" w:cs="Times New Roman"/>
                <w:b/>
                <w:bCs/>
              </w:rPr>
              <w:t xml:space="preserve"> </w:t>
            </w:r>
          </w:p>
          <w:p w14:paraId="7CA03AB5" w14:textId="77777777" w:rsidR="00FA79C9" w:rsidRPr="001B33D2" w:rsidRDefault="00FA79C9" w:rsidP="00FA79C9">
            <w:pPr>
              <w:pStyle w:val="Prrafodelista"/>
              <w:numPr>
                <w:ilvl w:val="0"/>
                <w:numId w:val="74"/>
              </w:numPr>
              <w:spacing w:after="0"/>
              <w:jc w:val="both"/>
              <w:rPr>
                <w:rFonts w:ascii="Times New Roman" w:hAnsi="Times New Roman" w:cs="Times New Roman"/>
              </w:rPr>
            </w:pPr>
            <w:r w:rsidRPr="001B33D2">
              <w:rPr>
                <w:rFonts w:ascii="Times New Roman" w:hAnsi="Times New Roman" w:cs="Times New Roman"/>
                <w:b/>
                <w:bCs/>
              </w:rPr>
              <w:t>TEMINOLO</w:t>
            </w:r>
            <w:r w:rsidRPr="000B6E67">
              <w:rPr>
                <w:rFonts w:ascii="Times New Roman" w:hAnsi="Times New Roman" w:cs="Times New Roman"/>
                <w:b/>
                <w:bCs/>
              </w:rPr>
              <w:t>GÍ</w:t>
            </w:r>
            <w:r w:rsidRPr="001B33D2">
              <w:rPr>
                <w:rFonts w:ascii="Times New Roman" w:hAnsi="Times New Roman" w:cs="Times New Roman"/>
                <w:b/>
                <w:bCs/>
              </w:rPr>
              <w:t>A M</w:t>
            </w:r>
            <w:r w:rsidRPr="00341A57">
              <w:rPr>
                <w:rFonts w:ascii="Times New Roman" w:hAnsi="Times New Roman" w:cs="Times New Roman"/>
                <w:b/>
                <w:bCs/>
              </w:rPr>
              <w:t>É</w:t>
            </w:r>
            <w:r w:rsidRPr="001B33D2">
              <w:rPr>
                <w:rFonts w:ascii="Times New Roman" w:hAnsi="Times New Roman" w:cs="Times New Roman"/>
                <w:b/>
                <w:bCs/>
              </w:rPr>
              <w:t>DICA.</w:t>
            </w:r>
          </w:p>
          <w:p w14:paraId="29F93CE6" w14:textId="77777777" w:rsidR="00FA79C9" w:rsidRPr="004B0866" w:rsidRDefault="00FA79C9" w:rsidP="00FA79C9">
            <w:pPr>
              <w:pStyle w:val="Prrafodelista"/>
              <w:numPr>
                <w:ilvl w:val="0"/>
                <w:numId w:val="74"/>
              </w:numPr>
              <w:spacing w:after="0"/>
              <w:jc w:val="both"/>
              <w:rPr>
                <w:rFonts w:ascii="Times New Roman" w:hAnsi="Times New Roman" w:cs="Times New Roman"/>
                <w:b/>
              </w:rPr>
            </w:pPr>
            <w:r w:rsidRPr="001B33D2">
              <w:rPr>
                <w:rFonts w:ascii="Times New Roman" w:hAnsi="Times New Roman" w:cs="Times New Roman"/>
              </w:rPr>
              <w:t>Laboratorio. (ver programa)</w:t>
            </w:r>
          </w:p>
          <w:p w14:paraId="59A202DE" w14:textId="77777777" w:rsidR="00FA79C9" w:rsidRDefault="00FA79C9" w:rsidP="00FA79C9">
            <w:pPr>
              <w:pStyle w:val="Prrafodelista"/>
              <w:numPr>
                <w:ilvl w:val="0"/>
                <w:numId w:val="74"/>
              </w:numPr>
              <w:spacing w:after="0"/>
              <w:jc w:val="both"/>
              <w:rPr>
                <w:rFonts w:ascii="Times New Roman" w:hAnsi="Times New Roman" w:cs="Times New Roman"/>
                <w:b/>
              </w:rPr>
            </w:pPr>
            <w:r w:rsidRPr="004B0866">
              <w:rPr>
                <w:rFonts w:ascii="Times New Roman" w:hAnsi="Times New Roman" w:cs="Times New Roman"/>
                <w:b/>
              </w:rPr>
              <w:t>EXAMEN CORTO</w:t>
            </w:r>
            <w:r w:rsidRPr="002D2360">
              <w:rPr>
                <w:rFonts w:ascii="Times New Roman" w:hAnsi="Times New Roman" w:cs="Times New Roman"/>
                <w:b/>
              </w:rPr>
              <w:t xml:space="preserve"> Semana 20</w:t>
            </w:r>
          </w:p>
          <w:p w14:paraId="3754EB25" w14:textId="77777777" w:rsidR="00FA79C9" w:rsidRDefault="00FA79C9" w:rsidP="00FA79C9">
            <w:pPr>
              <w:pStyle w:val="Prrafodelista"/>
              <w:numPr>
                <w:ilvl w:val="0"/>
                <w:numId w:val="74"/>
              </w:numPr>
              <w:tabs>
                <w:tab w:val="left" w:pos="2570"/>
              </w:tabs>
              <w:spacing w:after="0"/>
              <w:rPr>
                <w:rFonts w:ascii="Times New Roman" w:hAnsi="Times New Roman" w:cs="Times New Roman"/>
              </w:rPr>
            </w:pPr>
            <w:r>
              <w:rPr>
                <w:rFonts w:ascii="Times New Roman" w:hAnsi="Times New Roman" w:cs="Times New Roman"/>
              </w:rPr>
              <w:lastRenderedPageBreak/>
              <w:t>Traer un Periódico nacional del día de la clase.</w:t>
            </w:r>
          </w:p>
          <w:p w14:paraId="4FCDC4E1" w14:textId="77777777" w:rsidR="00FA79C9" w:rsidRPr="00A26E67" w:rsidRDefault="00FA79C9" w:rsidP="00FA79C9">
            <w:pPr>
              <w:pStyle w:val="Prrafodelista"/>
              <w:numPr>
                <w:ilvl w:val="0"/>
                <w:numId w:val="74"/>
              </w:numPr>
              <w:tabs>
                <w:tab w:val="left" w:pos="2570"/>
              </w:tabs>
              <w:spacing w:after="0"/>
              <w:rPr>
                <w:rFonts w:ascii="Times New Roman" w:hAnsi="Times New Roman" w:cs="Times New Roman"/>
              </w:rPr>
            </w:pPr>
            <w:r>
              <w:rPr>
                <w:rFonts w:ascii="Times New Roman" w:hAnsi="Times New Roman" w:cs="Times New Roman"/>
              </w:rPr>
              <w:t xml:space="preserve">Topografía de </w:t>
            </w:r>
            <w:proofErr w:type="spellStart"/>
            <w:r>
              <w:rPr>
                <w:rFonts w:ascii="Times New Roman" w:hAnsi="Times New Roman" w:cs="Times New Roman"/>
              </w:rPr>
              <w:t>Torax</w:t>
            </w:r>
            <w:proofErr w:type="spellEnd"/>
          </w:p>
          <w:p w14:paraId="2406CECC" w14:textId="77777777" w:rsidR="00FA79C9" w:rsidRPr="002D2360" w:rsidRDefault="00FA79C9" w:rsidP="00FA79C9">
            <w:pPr>
              <w:pStyle w:val="Prrafodelista"/>
              <w:spacing w:after="0"/>
              <w:jc w:val="both"/>
              <w:rPr>
                <w:rFonts w:ascii="Times New Roman" w:hAnsi="Times New Roman" w:cs="Times New Roman"/>
                <w:b/>
              </w:rPr>
            </w:pPr>
          </w:p>
          <w:p w14:paraId="34382088" w14:textId="77777777" w:rsidR="00FA79C9" w:rsidRDefault="00FA79C9" w:rsidP="00FA79C9">
            <w:pPr>
              <w:spacing w:after="0"/>
              <w:jc w:val="both"/>
              <w:rPr>
                <w:rFonts w:ascii="Times New Roman" w:hAnsi="Times New Roman" w:cs="Times New Roman"/>
                <w:b/>
              </w:rPr>
            </w:pPr>
          </w:p>
          <w:p w14:paraId="6844D2A0" w14:textId="77777777" w:rsidR="00FA79C9" w:rsidRDefault="00FA79C9" w:rsidP="00FA79C9">
            <w:pPr>
              <w:spacing w:after="0"/>
              <w:jc w:val="both"/>
              <w:rPr>
                <w:rFonts w:ascii="Times New Roman" w:hAnsi="Times New Roman" w:cs="Times New Roman"/>
                <w:b/>
              </w:rPr>
            </w:pPr>
          </w:p>
          <w:p w14:paraId="3351406F" w14:textId="77777777" w:rsidR="00FA79C9" w:rsidRDefault="00FA79C9" w:rsidP="00FA79C9">
            <w:pPr>
              <w:spacing w:after="0"/>
              <w:jc w:val="both"/>
              <w:rPr>
                <w:rFonts w:ascii="Times New Roman" w:hAnsi="Times New Roman" w:cs="Times New Roman"/>
                <w:b/>
              </w:rPr>
            </w:pPr>
          </w:p>
          <w:p w14:paraId="4F21A2E9" w14:textId="77777777" w:rsidR="00FA79C9" w:rsidRDefault="00FA79C9" w:rsidP="00FA79C9">
            <w:pPr>
              <w:spacing w:after="0"/>
              <w:jc w:val="both"/>
              <w:rPr>
                <w:rFonts w:ascii="Times New Roman" w:hAnsi="Times New Roman" w:cs="Times New Roman"/>
                <w:b/>
              </w:rPr>
            </w:pPr>
          </w:p>
          <w:p w14:paraId="5873B483" w14:textId="77777777" w:rsidR="00FA79C9" w:rsidRDefault="00FA79C9" w:rsidP="00FA79C9">
            <w:pPr>
              <w:spacing w:after="0"/>
              <w:jc w:val="both"/>
              <w:rPr>
                <w:rFonts w:ascii="Times New Roman" w:hAnsi="Times New Roman" w:cs="Times New Roman"/>
                <w:b/>
              </w:rPr>
            </w:pPr>
          </w:p>
          <w:p w14:paraId="69E0E6B2" w14:textId="77777777" w:rsidR="00FA79C9" w:rsidRDefault="00FA79C9" w:rsidP="00FA79C9">
            <w:pPr>
              <w:spacing w:after="0"/>
              <w:jc w:val="both"/>
              <w:rPr>
                <w:rFonts w:ascii="Times New Roman" w:hAnsi="Times New Roman" w:cs="Times New Roman"/>
                <w:b/>
              </w:rPr>
            </w:pPr>
          </w:p>
          <w:p w14:paraId="73FF2416" w14:textId="77777777" w:rsidR="00FA79C9" w:rsidRDefault="00FA79C9" w:rsidP="00FA79C9">
            <w:pPr>
              <w:spacing w:after="0"/>
              <w:jc w:val="both"/>
              <w:rPr>
                <w:rFonts w:ascii="Times New Roman" w:hAnsi="Times New Roman" w:cs="Times New Roman"/>
                <w:b/>
              </w:rPr>
            </w:pPr>
          </w:p>
          <w:p w14:paraId="1E184FA3" w14:textId="77777777" w:rsidR="00FA79C9" w:rsidRDefault="00FA79C9" w:rsidP="00FA79C9">
            <w:pPr>
              <w:spacing w:after="0"/>
              <w:jc w:val="both"/>
              <w:rPr>
                <w:rFonts w:ascii="Times New Roman" w:hAnsi="Times New Roman" w:cs="Times New Roman"/>
                <w:b/>
              </w:rPr>
            </w:pPr>
          </w:p>
          <w:p w14:paraId="25B3EC92" w14:textId="77777777" w:rsidR="00FA79C9" w:rsidRDefault="00FA79C9" w:rsidP="00FA79C9">
            <w:pPr>
              <w:spacing w:after="0"/>
              <w:jc w:val="both"/>
              <w:rPr>
                <w:rFonts w:ascii="Times New Roman" w:hAnsi="Times New Roman" w:cs="Times New Roman"/>
                <w:b/>
              </w:rPr>
            </w:pPr>
          </w:p>
          <w:p w14:paraId="0287540A" w14:textId="77777777" w:rsidR="00FA79C9" w:rsidRDefault="00FA79C9" w:rsidP="00FA79C9">
            <w:pPr>
              <w:spacing w:after="0"/>
              <w:jc w:val="both"/>
              <w:rPr>
                <w:rFonts w:ascii="Times New Roman" w:hAnsi="Times New Roman" w:cs="Times New Roman"/>
                <w:b/>
              </w:rPr>
            </w:pPr>
          </w:p>
          <w:p w14:paraId="1CAFC38D" w14:textId="77777777" w:rsidR="00FA79C9" w:rsidRDefault="00FA79C9" w:rsidP="00FA79C9">
            <w:pPr>
              <w:spacing w:after="0"/>
              <w:jc w:val="both"/>
              <w:rPr>
                <w:rFonts w:ascii="Times New Roman" w:hAnsi="Times New Roman" w:cs="Times New Roman"/>
                <w:b/>
              </w:rPr>
            </w:pPr>
          </w:p>
          <w:p w14:paraId="1DEDA961" w14:textId="77777777" w:rsidR="00FA79C9" w:rsidRDefault="00FA79C9" w:rsidP="00FA79C9">
            <w:pPr>
              <w:spacing w:after="0"/>
              <w:jc w:val="both"/>
              <w:rPr>
                <w:rFonts w:ascii="Times New Roman" w:hAnsi="Times New Roman" w:cs="Times New Roman"/>
                <w:b/>
              </w:rPr>
            </w:pPr>
          </w:p>
          <w:p w14:paraId="4187BEB6" w14:textId="77777777" w:rsidR="00FA79C9" w:rsidRDefault="00FA79C9" w:rsidP="00FA79C9">
            <w:pPr>
              <w:spacing w:after="0"/>
              <w:jc w:val="both"/>
              <w:rPr>
                <w:rFonts w:ascii="Times New Roman" w:hAnsi="Times New Roman" w:cs="Times New Roman"/>
                <w:b/>
              </w:rPr>
            </w:pPr>
          </w:p>
          <w:p w14:paraId="0FAC291B" w14:textId="77777777" w:rsidR="00FA79C9" w:rsidRPr="00666F6B" w:rsidRDefault="00FA79C9" w:rsidP="00FA79C9">
            <w:pPr>
              <w:spacing w:after="0"/>
              <w:jc w:val="both"/>
              <w:rPr>
                <w:rFonts w:ascii="Times New Roman" w:hAnsi="Times New Roman" w:cs="Times New Roman"/>
                <w:b/>
              </w:rPr>
            </w:pPr>
          </w:p>
        </w:tc>
        <w:tc>
          <w:tcPr>
            <w:tcW w:w="3370" w:type="dxa"/>
          </w:tcPr>
          <w:p w14:paraId="5AB1B43E" w14:textId="77777777" w:rsidR="00FA79C9" w:rsidRPr="00666F6B" w:rsidRDefault="00FA79C9" w:rsidP="00FA79C9">
            <w:pPr>
              <w:pStyle w:val="Prrafodelista"/>
              <w:numPr>
                <w:ilvl w:val="0"/>
                <w:numId w:val="57"/>
              </w:numPr>
              <w:spacing w:after="0"/>
              <w:rPr>
                <w:rFonts w:ascii="Times New Roman" w:hAnsi="Times New Roman" w:cs="Times New Roman"/>
              </w:rPr>
            </w:pPr>
            <w:r>
              <w:rPr>
                <w:rFonts w:ascii="Times New Roman" w:hAnsi="Times New Roman" w:cs="Times New Roman"/>
              </w:rPr>
              <w:lastRenderedPageBreak/>
              <w:t>EXPLORACIÓN FÍSICA, SEIDEL. 10</w:t>
            </w:r>
            <w:r w:rsidRPr="00666F6B">
              <w:rPr>
                <w:rFonts w:ascii="Times New Roman" w:hAnsi="Times New Roman" w:cs="Times New Roman"/>
              </w:rPr>
              <w:t>ª EDICIÓN.</w:t>
            </w:r>
          </w:p>
          <w:p w14:paraId="6E5C9AA4" w14:textId="77777777" w:rsidR="00FA79C9" w:rsidRPr="00666F6B" w:rsidRDefault="00FA79C9" w:rsidP="00FA79C9">
            <w:pPr>
              <w:pStyle w:val="Prrafodelista"/>
              <w:rPr>
                <w:rFonts w:ascii="Times New Roman" w:hAnsi="Times New Roman" w:cs="Times New Roman"/>
              </w:rPr>
            </w:pPr>
            <w:r>
              <w:rPr>
                <w:rFonts w:ascii="Times New Roman" w:hAnsi="Times New Roman" w:cs="Times New Roman"/>
              </w:rPr>
              <w:t>Cap. 14. Pág. 290 a 302</w:t>
            </w:r>
          </w:p>
          <w:p w14:paraId="71A589E6" w14:textId="77777777" w:rsidR="00FA79C9" w:rsidRPr="00666F6B" w:rsidRDefault="00FA79C9" w:rsidP="00FA79C9">
            <w:pPr>
              <w:pStyle w:val="Prrafodelista"/>
              <w:ind w:left="360"/>
              <w:rPr>
                <w:rFonts w:ascii="Times New Roman" w:hAnsi="Times New Roman" w:cs="Times New Roman"/>
              </w:rPr>
            </w:pPr>
          </w:p>
          <w:p w14:paraId="76A8345D" w14:textId="77777777" w:rsidR="00FA79C9" w:rsidRPr="00666F6B" w:rsidRDefault="00FA79C9" w:rsidP="00FA79C9">
            <w:pPr>
              <w:pStyle w:val="Prrafodelista"/>
              <w:numPr>
                <w:ilvl w:val="0"/>
                <w:numId w:val="57"/>
              </w:numPr>
              <w:spacing w:after="0"/>
              <w:rPr>
                <w:rFonts w:ascii="Times New Roman" w:hAnsi="Times New Roman" w:cs="Times New Roman"/>
              </w:rPr>
            </w:pPr>
            <w:r w:rsidRPr="00666F6B">
              <w:rPr>
                <w:rFonts w:ascii="Times New Roman" w:hAnsi="Times New Roman" w:cs="Times New Roman"/>
              </w:rPr>
              <w:t>LECCIONES DE SEMIOLOGIA 7ª EDICION.  Dr. ACEVEDO. Cap. 15 Pág. 237 a 250</w:t>
            </w:r>
          </w:p>
          <w:p w14:paraId="2DEDBEB6" w14:textId="77777777" w:rsidR="00FA79C9" w:rsidRPr="00666F6B" w:rsidRDefault="00FA79C9" w:rsidP="00FA79C9">
            <w:pPr>
              <w:spacing w:after="0"/>
              <w:ind w:left="5"/>
              <w:rPr>
                <w:rFonts w:ascii="Times New Roman" w:eastAsia="Times New Roman" w:hAnsi="Times New Roman" w:cs="Times New Roman"/>
                <w:sz w:val="21"/>
                <w:lang w:val="es-GT"/>
              </w:rPr>
            </w:pPr>
          </w:p>
          <w:p w14:paraId="14BA0763" w14:textId="77777777" w:rsidR="00FA79C9" w:rsidRPr="00666F6B" w:rsidRDefault="00FA79C9" w:rsidP="00FA79C9">
            <w:pPr>
              <w:spacing w:after="0"/>
              <w:ind w:left="5"/>
              <w:rPr>
                <w:rFonts w:ascii="Times New Roman" w:eastAsia="Times New Roman" w:hAnsi="Times New Roman" w:cs="Times New Roman"/>
                <w:sz w:val="21"/>
                <w:lang w:val="es-GT"/>
              </w:rPr>
            </w:pPr>
          </w:p>
          <w:p w14:paraId="3FBA2E71" w14:textId="77777777" w:rsidR="00FA79C9" w:rsidRPr="00666F6B" w:rsidRDefault="00FA79C9" w:rsidP="00FA79C9">
            <w:pPr>
              <w:pStyle w:val="Prrafodelista"/>
              <w:numPr>
                <w:ilvl w:val="0"/>
                <w:numId w:val="46"/>
              </w:numPr>
              <w:spacing w:after="0"/>
              <w:rPr>
                <w:rFonts w:ascii="Times New Roman" w:hAnsi="Times New Roman" w:cs="Times New Roman"/>
              </w:rPr>
            </w:pPr>
            <w:r>
              <w:rPr>
                <w:rFonts w:ascii="Times New Roman" w:hAnsi="Times New Roman" w:cs="Times New Roman"/>
              </w:rPr>
              <w:t>EXPLORACIÓN FÍSICA, SEIDEL. 10</w:t>
            </w:r>
            <w:r w:rsidRPr="00666F6B">
              <w:rPr>
                <w:rFonts w:ascii="Times New Roman" w:hAnsi="Times New Roman" w:cs="Times New Roman"/>
              </w:rPr>
              <w:t>ª EDICIÓN.</w:t>
            </w:r>
          </w:p>
          <w:p w14:paraId="649477D8" w14:textId="77777777" w:rsidR="00FA79C9" w:rsidRDefault="00FA79C9" w:rsidP="00FA79C9">
            <w:pPr>
              <w:pStyle w:val="Prrafodelista"/>
              <w:ind w:left="360"/>
              <w:rPr>
                <w:rFonts w:ascii="Times New Roman" w:hAnsi="Times New Roman" w:cs="Times New Roman"/>
              </w:rPr>
            </w:pPr>
            <w:r>
              <w:rPr>
                <w:rFonts w:ascii="Times New Roman" w:hAnsi="Times New Roman" w:cs="Times New Roman"/>
              </w:rPr>
              <w:t>Cap. 14, pág. 302 a 306</w:t>
            </w:r>
            <w:r w:rsidRPr="00666F6B">
              <w:rPr>
                <w:rFonts w:ascii="Times New Roman" w:hAnsi="Times New Roman" w:cs="Times New Roman"/>
              </w:rPr>
              <w:t>.</w:t>
            </w:r>
          </w:p>
          <w:p w14:paraId="2EC68EA8" w14:textId="77777777" w:rsidR="00FA79C9" w:rsidRPr="00446283" w:rsidRDefault="00FA79C9" w:rsidP="00FA79C9">
            <w:pPr>
              <w:pStyle w:val="Prrafodelista"/>
              <w:ind w:left="360"/>
              <w:rPr>
                <w:rFonts w:ascii="Times New Roman" w:hAnsi="Times New Roman" w:cs="Times New Roman"/>
              </w:rPr>
            </w:pPr>
            <w:r w:rsidRPr="00446283">
              <w:rPr>
                <w:rFonts w:ascii="Times New Roman" w:hAnsi="Times New Roman" w:cs="Times New Roman"/>
              </w:rPr>
              <w:t>Cap. 17. Pág. 383 a 402</w:t>
            </w:r>
          </w:p>
          <w:p w14:paraId="125BA02C" w14:textId="77777777" w:rsidR="00FA79C9" w:rsidRPr="00666F6B" w:rsidRDefault="00FA79C9" w:rsidP="00FA79C9">
            <w:pPr>
              <w:pStyle w:val="Prrafodelista"/>
              <w:ind w:left="360"/>
              <w:rPr>
                <w:rFonts w:ascii="Times New Roman" w:hAnsi="Times New Roman" w:cs="Times New Roman"/>
              </w:rPr>
            </w:pPr>
          </w:p>
          <w:p w14:paraId="601C62FE" w14:textId="77777777" w:rsidR="00FA79C9" w:rsidRPr="00666F6B" w:rsidRDefault="00FA79C9" w:rsidP="00FA79C9">
            <w:pPr>
              <w:pStyle w:val="Prrafodelista"/>
              <w:ind w:left="360"/>
              <w:rPr>
                <w:rFonts w:ascii="Times New Roman" w:hAnsi="Times New Roman" w:cs="Times New Roman"/>
              </w:rPr>
            </w:pPr>
          </w:p>
          <w:p w14:paraId="3C0E8E27" w14:textId="77777777" w:rsidR="00FA79C9" w:rsidRPr="00666F6B" w:rsidRDefault="00FA79C9" w:rsidP="00FA79C9">
            <w:pPr>
              <w:pStyle w:val="Prrafodelista"/>
              <w:numPr>
                <w:ilvl w:val="0"/>
                <w:numId w:val="46"/>
              </w:numPr>
              <w:spacing w:after="0"/>
              <w:rPr>
                <w:rFonts w:ascii="Times New Roman" w:hAnsi="Times New Roman" w:cs="Times New Roman"/>
              </w:rPr>
            </w:pPr>
            <w:r w:rsidRPr="00666F6B">
              <w:rPr>
                <w:rFonts w:ascii="Times New Roman" w:hAnsi="Times New Roman" w:cs="Times New Roman"/>
              </w:rPr>
              <w:t>LECCIONES DE SEMIOLOGIA 7ª EDICION.  Dr. ACEVEDO. Cap. 15 Pág. 251 a 259</w:t>
            </w:r>
          </w:p>
          <w:p w14:paraId="15704CE1" w14:textId="77777777" w:rsidR="00FA79C9" w:rsidRPr="00666F6B" w:rsidRDefault="00FA79C9" w:rsidP="00FA79C9">
            <w:pPr>
              <w:spacing w:after="0"/>
              <w:ind w:left="5"/>
              <w:rPr>
                <w:rFonts w:ascii="Times New Roman" w:hAnsi="Times New Roman" w:cs="Times New Roman"/>
              </w:rPr>
            </w:pPr>
            <w:r w:rsidRPr="00666F6B">
              <w:rPr>
                <w:rFonts w:ascii="Times New Roman" w:hAnsi="Times New Roman" w:cs="Times New Roman"/>
              </w:rPr>
              <w:t xml:space="preserve">      Cap. 16 Pág. 260 a 266</w:t>
            </w:r>
          </w:p>
          <w:p w14:paraId="10421DFF" w14:textId="77777777" w:rsidR="00FA79C9" w:rsidRPr="00666F6B" w:rsidRDefault="00FA79C9" w:rsidP="00FA79C9">
            <w:pPr>
              <w:spacing w:after="0"/>
              <w:ind w:left="5"/>
              <w:rPr>
                <w:rFonts w:ascii="Times New Roman" w:hAnsi="Times New Roman" w:cs="Times New Roman"/>
              </w:rPr>
            </w:pPr>
          </w:p>
          <w:p w14:paraId="53857356" w14:textId="77777777" w:rsidR="00FA79C9" w:rsidRPr="00666F6B" w:rsidRDefault="00FA79C9" w:rsidP="00FA79C9">
            <w:pPr>
              <w:spacing w:after="0"/>
              <w:ind w:left="5"/>
              <w:rPr>
                <w:rFonts w:ascii="Times New Roman" w:hAnsi="Times New Roman" w:cs="Times New Roman"/>
              </w:rPr>
            </w:pPr>
          </w:p>
          <w:p w14:paraId="41A690D2" w14:textId="77777777" w:rsidR="00FA79C9" w:rsidRPr="00666F6B" w:rsidRDefault="00FA79C9" w:rsidP="00FA79C9">
            <w:pPr>
              <w:spacing w:after="0"/>
              <w:ind w:left="5"/>
              <w:rPr>
                <w:rFonts w:ascii="Times New Roman" w:hAnsi="Times New Roman" w:cs="Times New Roman"/>
              </w:rPr>
            </w:pPr>
          </w:p>
          <w:p w14:paraId="2E0E9551" w14:textId="77777777" w:rsidR="00FA79C9" w:rsidRDefault="00FA79C9" w:rsidP="00FA79C9">
            <w:pPr>
              <w:spacing w:after="0"/>
              <w:ind w:left="5"/>
              <w:rPr>
                <w:rFonts w:ascii="Times New Roman" w:hAnsi="Times New Roman" w:cs="Times New Roman"/>
              </w:rPr>
            </w:pPr>
          </w:p>
          <w:p w14:paraId="008313C7" w14:textId="77777777" w:rsidR="00FA79C9" w:rsidRPr="00666F6B" w:rsidRDefault="00FA79C9" w:rsidP="00FA79C9">
            <w:pPr>
              <w:pStyle w:val="Prrafodelista"/>
              <w:numPr>
                <w:ilvl w:val="0"/>
                <w:numId w:val="40"/>
              </w:numPr>
              <w:spacing w:after="0"/>
              <w:rPr>
                <w:rFonts w:ascii="Times New Roman" w:hAnsi="Times New Roman" w:cs="Times New Roman"/>
              </w:rPr>
            </w:pPr>
            <w:r w:rsidRPr="00666F6B">
              <w:rPr>
                <w:rFonts w:ascii="Times New Roman" w:hAnsi="Times New Roman" w:cs="Times New Roman"/>
              </w:rPr>
              <w:t>EXPLORACIÓN FÍSICA, SEIDEL. 9ª EDICIÓN.</w:t>
            </w:r>
          </w:p>
          <w:p w14:paraId="3F9A7A7B" w14:textId="77777777" w:rsidR="00FA79C9" w:rsidRPr="00666F6B" w:rsidRDefault="00FA79C9" w:rsidP="00FA79C9">
            <w:pPr>
              <w:pStyle w:val="Prrafodelista"/>
              <w:ind w:left="360"/>
              <w:rPr>
                <w:rFonts w:ascii="Times New Roman" w:hAnsi="Times New Roman" w:cs="Times New Roman"/>
              </w:rPr>
            </w:pPr>
            <w:r w:rsidRPr="00666F6B">
              <w:rPr>
                <w:rFonts w:ascii="Times New Roman" w:hAnsi="Times New Roman" w:cs="Times New Roman"/>
              </w:rPr>
              <w:t>Cap. 14 Pág. 299 a 305</w:t>
            </w:r>
          </w:p>
          <w:p w14:paraId="24599B93" w14:textId="77777777" w:rsidR="00FA79C9" w:rsidRPr="00666F6B" w:rsidRDefault="00FA79C9" w:rsidP="00FA79C9">
            <w:pPr>
              <w:pStyle w:val="Prrafodelista"/>
              <w:ind w:left="360"/>
              <w:rPr>
                <w:rFonts w:ascii="Times New Roman" w:hAnsi="Times New Roman" w:cs="Times New Roman"/>
              </w:rPr>
            </w:pPr>
            <w:r>
              <w:rPr>
                <w:rFonts w:ascii="Times New Roman" w:hAnsi="Times New Roman" w:cs="Times New Roman"/>
              </w:rPr>
              <w:t>Cap. 15 Pág. 327</w:t>
            </w:r>
            <w:r w:rsidRPr="00666F6B">
              <w:rPr>
                <w:rFonts w:ascii="Times New Roman" w:hAnsi="Times New Roman" w:cs="Times New Roman"/>
              </w:rPr>
              <w:t xml:space="preserve"> a 334</w:t>
            </w:r>
          </w:p>
          <w:p w14:paraId="1CB22202" w14:textId="77777777" w:rsidR="00FA79C9" w:rsidRDefault="00FA79C9" w:rsidP="00FA79C9">
            <w:pPr>
              <w:pStyle w:val="Prrafodelista"/>
              <w:ind w:left="360"/>
              <w:rPr>
                <w:rFonts w:ascii="Times New Roman" w:hAnsi="Times New Roman" w:cs="Times New Roman"/>
              </w:rPr>
            </w:pPr>
          </w:p>
          <w:p w14:paraId="78CF64C4" w14:textId="77777777" w:rsidR="00FA79C9" w:rsidRPr="00666F6B" w:rsidRDefault="00FA79C9" w:rsidP="00FA79C9">
            <w:pPr>
              <w:pStyle w:val="Prrafodelista"/>
              <w:ind w:left="360"/>
              <w:rPr>
                <w:rFonts w:ascii="Times New Roman" w:hAnsi="Times New Roman" w:cs="Times New Roman"/>
              </w:rPr>
            </w:pPr>
          </w:p>
          <w:p w14:paraId="47599C54" w14:textId="77777777" w:rsidR="00FA79C9" w:rsidRPr="00666F6B" w:rsidRDefault="00FA79C9" w:rsidP="00FA79C9">
            <w:pPr>
              <w:pStyle w:val="Prrafodelista"/>
              <w:numPr>
                <w:ilvl w:val="0"/>
                <w:numId w:val="40"/>
              </w:numPr>
              <w:spacing w:after="0"/>
              <w:rPr>
                <w:rFonts w:ascii="Times New Roman" w:hAnsi="Times New Roman" w:cs="Times New Roman"/>
              </w:rPr>
            </w:pPr>
            <w:r w:rsidRPr="00666F6B">
              <w:rPr>
                <w:rFonts w:ascii="Times New Roman" w:hAnsi="Times New Roman" w:cs="Times New Roman"/>
              </w:rPr>
              <w:t>LECCIONES DE SEMIOLOGIA 7ª EDICION.  Dr. ACEVEDO. Cap. 15 Pág. 266 a 279.</w:t>
            </w:r>
          </w:p>
          <w:p w14:paraId="53CF165C" w14:textId="77777777" w:rsidR="00FA79C9" w:rsidRDefault="00FA79C9" w:rsidP="00FA79C9">
            <w:pPr>
              <w:spacing w:after="0"/>
              <w:ind w:left="5"/>
              <w:rPr>
                <w:rFonts w:ascii="Times New Roman" w:eastAsia="Times New Roman" w:hAnsi="Times New Roman" w:cs="Times New Roman"/>
                <w:sz w:val="21"/>
                <w:lang w:val="es-GT"/>
              </w:rPr>
            </w:pPr>
          </w:p>
          <w:p w14:paraId="4A99AB14" w14:textId="77777777" w:rsidR="00FA79C9" w:rsidRDefault="00FA79C9" w:rsidP="00FA79C9">
            <w:pPr>
              <w:spacing w:after="0"/>
              <w:ind w:left="5"/>
              <w:rPr>
                <w:rFonts w:ascii="Times New Roman" w:eastAsia="Times New Roman" w:hAnsi="Times New Roman" w:cs="Times New Roman"/>
                <w:sz w:val="21"/>
                <w:lang w:val="es-GT"/>
              </w:rPr>
            </w:pPr>
          </w:p>
          <w:p w14:paraId="0444E813" w14:textId="77777777" w:rsidR="00FA79C9" w:rsidRPr="00666F6B" w:rsidRDefault="00FA79C9" w:rsidP="00FA79C9">
            <w:pPr>
              <w:pStyle w:val="Prrafodelista"/>
              <w:numPr>
                <w:ilvl w:val="0"/>
                <w:numId w:val="60"/>
              </w:numPr>
              <w:spacing w:after="0"/>
              <w:rPr>
                <w:rFonts w:ascii="Times New Roman" w:hAnsi="Times New Roman" w:cs="Times New Roman"/>
              </w:rPr>
            </w:pPr>
            <w:r w:rsidRPr="00666F6B">
              <w:rPr>
                <w:rFonts w:ascii="Times New Roman" w:hAnsi="Times New Roman" w:cs="Times New Roman"/>
              </w:rPr>
              <w:lastRenderedPageBreak/>
              <w:t>LECCIONES DE SEMIOLOGIA 7ª EDICION.  Dr. ACEVEDO. Cap. 20 Pág. 340 a 350</w:t>
            </w:r>
          </w:p>
          <w:p w14:paraId="6287D128" w14:textId="77777777" w:rsidR="00FA79C9" w:rsidRPr="00666F6B" w:rsidRDefault="00FA79C9" w:rsidP="00FA79C9">
            <w:pPr>
              <w:pStyle w:val="Prrafodelista"/>
              <w:ind w:left="360"/>
              <w:rPr>
                <w:rFonts w:ascii="Times New Roman" w:hAnsi="Times New Roman" w:cs="Times New Roman"/>
              </w:rPr>
            </w:pPr>
            <w:r w:rsidRPr="00666F6B">
              <w:rPr>
                <w:rFonts w:ascii="Times New Roman" w:hAnsi="Times New Roman" w:cs="Times New Roman"/>
              </w:rPr>
              <w:t>Cap. 21 pág. 351 a 354</w:t>
            </w:r>
          </w:p>
          <w:p w14:paraId="0F6FC479" w14:textId="77777777" w:rsidR="00FA79C9" w:rsidRDefault="00FA79C9" w:rsidP="00FA79C9">
            <w:pPr>
              <w:spacing w:after="0"/>
              <w:ind w:left="5"/>
              <w:rPr>
                <w:rFonts w:ascii="Times New Roman" w:eastAsia="Times New Roman" w:hAnsi="Times New Roman" w:cs="Times New Roman"/>
                <w:sz w:val="21"/>
                <w:lang w:val="es-GT"/>
              </w:rPr>
            </w:pPr>
          </w:p>
          <w:p w14:paraId="4DD120BC" w14:textId="77777777" w:rsidR="00FA79C9" w:rsidRPr="00692C0C" w:rsidRDefault="00FA79C9" w:rsidP="00FA79C9">
            <w:pPr>
              <w:spacing w:after="0"/>
              <w:ind w:left="5"/>
              <w:rPr>
                <w:rFonts w:ascii="Times New Roman" w:eastAsia="Times New Roman" w:hAnsi="Times New Roman" w:cs="Times New Roman"/>
                <w:sz w:val="21"/>
                <w:lang w:val="es-GT"/>
              </w:rPr>
            </w:pPr>
          </w:p>
        </w:tc>
      </w:tr>
      <w:tr w:rsidR="008E34EC" w14:paraId="2EFDA7B1" w14:textId="77777777" w:rsidTr="00A86430">
        <w:tblPrEx>
          <w:tblCellMar>
            <w:top w:w="16" w:type="dxa"/>
            <w:right w:w="0" w:type="dxa"/>
          </w:tblCellMar>
        </w:tblPrEx>
        <w:trPr>
          <w:trHeight w:val="532"/>
        </w:trPr>
        <w:tc>
          <w:tcPr>
            <w:tcW w:w="10024" w:type="dxa"/>
            <w:gridSpan w:val="3"/>
          </w:tcPr>
          <w:p w14:paraId="541C97EF" w14:textId="09BBE2D3" w:rsidR="008E34EC" w:rsidRDefault="008E34EC" w:rsidP="008E34EC">
            <w:pPr>
              <w:jc w:val="center"/>
              <w:rPr>
                <w:rFonts w:ascii="Times New Roman" w:hAnsi="Times New Roman" w:cs="Times New Roman"/>
                <w:b/>
                <w:bCs/>
              </w:rPr>
            </w:pPr>
            <w:r>
              <w:rPr>
                <w:rFonts w:ascii="Times New Roman" w:eastAsia="Times New Roman" w:hAnsi="Times New Roman" w:cs="Times New Roman"/>
                <w:b/>
                <w:bCs/>
                <w:sz w:val="21"/>
              </w:rPr>
              <w:lastRenderedPageBreak/>
              <w:t>Semana 26</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Quintos</w:t>
            </w:r>
            <w:r w:rsidRPr="006B1AE8">
              <w:rPr>
                <w:rFonts w:ascii="Times New Roman" w:eastAsia="Times New Roman" w:hAnsi="Times New Roman" w:cs="Times New Roman"/>
                <w:sz w:val="21"/>
              </w:rPr>
              <w:t xml:space="preserve"> exámenes parciales</w:t>
            </w:r>
          </w:p>
        </w:tc>
        <w:tc>
          <w:tcPr>
            <w:tcW w:w="3102" w:type="dxa"/>
            <w:gridSpan w:val="2"/>
          </w:tcPr>
          <w:p w14:paraId="67FD989E" w14:textId="32237BD0" w:rsidR="008E34EC" w:rsidRPr="001B33D2" w:rsidRDefault="008E34EC" w:rsidP="008E34EC">
            <w:pPr>
              <w:pStyle w:val="Prrafodelista"/>
              <w:numPr>
                <w:ilvl w:val="0"/>
                <w:numId w:val="80"/>
              </w:numPr>
              <w:spacing w:after="0"/>
              <w:jc w:val="both"/>
              <w:rPr>
                <w:rFonts w:ascii="Times New Roman" w:hAnsi="Times New Roman" w:cs="Times New Roman"/>
              </w:rPr>
            </w:pPr>
            <w:r w:rsidRPr="009458E5">
              <w:rPr>
                <w:rFonts w:eastAsia="Times New Roman"/>
              </w:rPr>
              <w:t>Realizaciones de exámenes parciales</w:t>
            </w:r>
          </w:p>
        </w:tc>
        <w:tc>
          <w:tcPr>
            <w:tcW w:w="3370" w:type="dxa"/>
          </w:tcPr>
          <w:p w14:paraId="06D4DBB7" w14:textId="1651AAD0" w:rsidR="008E34EC" w:rsidRDefault="008E34EC" w:rsidP="008E34EC">
            <w:pPr>
              <w:pStyle w:val="Prrafodelista"/>
              <w:numPr>
                <w:ilvl w:val="0"/>
                <w:numId w:val="57"/>
              </w:numPr>
              <w:spacing w:after="0"/>
              <w:rPr>
                <w:rFonts w:ascii="Times New Roman" w:hAnsi="Times New Roman" w:cs="Times New Roman"/>
              </w:rPr>
            </w:pPr>
            <w:r w:rsidRPr="009458E5">
              <w:rPr>
                <w:rFonts w:eastAsia="Times New Roman"/>
              </w:rPr>
              <w:t>Lectura de las 4 semanas de contenidos</w:t>
            </w:r>
          </w:p>
        </w:tc>
      </w:tr>
      <w:tr w:rsidR="00FA79C9" w14:paraId="6C0DFE03" w14:textId="77777777" w:rsidTr="00FA79C9">
        <w:tblPrEx>
          <w:tblCellMar>
            <w:top w:w="16" w:type="dxa"/>
            <w:right w:w="0" w:type="dxa"/>
          </w:tblCellMar>
        </w:tblPrEx>
        <w:trPr>
          <w:trHeight w:val="1250"/>
        </w:trPr>
        <w:tc>
          <w:tcPr>
            <w:tcW w:w="16496" w:type="dxa"/>
            <w:gridSpan w:val="6"/>
            <w:shd w:val="clear" w:color="auto" w:fill="DEEAF6" w:themeFill="accent1" w:themeFillTint="33"/>
          </w:tcPr>
          <w:p w14:paraId="6F478C05" w14:textId="77777777" w:rsidR="00FA79C9" w:rsidRDefault="00FA79C9" w:rsidP="00FA79C9">
            <w:pPr>
              <w:spacing w:after="0"/>
              <w:ind w:left="448"/>
              <w:jc w:val="center"/>
            </w:pPr>
            <w:r>
              <w:rPr>
                <w:rFonts w:ascii="Times New Roman" w:eastAsia="Times New Roman" w:hAnsi="Times New Roman" w:cs="Times New Roman"/>
                <w:sz w:val="21"/>
              </w:rPr>
              <w:t xml:space="preserve">SEXTA UNIDAD </w:t>
            </w:r>
          </w:p>
          <w:p w14:paraId="26D391D5" w14:textId="77777777" w:rsidR="00FA79C9" w:rsidRDefault="00FA79C9" w:rsidP="00FA79C9">
            <w:pPr>
              <w:spacing w:after="0"/>
              <w:ind w:left="444"/>
              <w:jc w:val="center"/>
            </w:pPr>
            <w:r>
              <w:rPr>
                <w:rFonts w:ascii="Times New Roman" w:eastAsia="Times New Roman" w:hAnsi="Times New Roman" w:cs="Times New Roman"/>
                <w:sz w:val="21"/>
              </w:rPr>
              <w:t>EVALUACIÓN ENDOCRINA</w:t>
            </w:r>
          </w:p>
          <w:p w14:paraId="1D8E4F27" w14:textId="77777777" w:rsidR="00FA79C9" w:rsidRDefault="00FA79C9" w:rsidP="00FA79C9">
            <w:pPr>
              <w:spacing w:after="0"/>
              <w:ind w:left="443"/>
              <w:jc w:val="center"/>
            </w:pPr>
            <w:r>
              <w:rPr>
                <w:rFonts w:ascii="Times New Roman" w:eastAsia="Times New Roman" w:hAnsi="Times New Roman" w:cs="Times New Roman"/>
                <w:sz w:val="21"/>
              </w:rPr>
              <w:t>Aprender hacer el interrogatorio, exploración física, técnicas de evaluación de los órganos y estructuras que comprenden la parte endocrina del ser humano.</w:t>
            </w:r>
          </w:p>
          <w:p w14:paraId="777F5C89" w14:textId="77777777" w:rsidR="00FA79C9" w:rsidRDefault="00FA79C9" w:rsidP="00FA79C9">
            <w:pPr>
              <w:spacing w:after="0"/>
              <w:ind w:left="5"/>
              <w:rPr>
                <w:rFonts w:ascii="Times New Roman" w:eastAsia="Times New Roman" w:hAnsi="Times New Roman" w:cs="Times New Roman"/>
                <w:sz w:val="21"/>
              </w:rPr>
            </w:pPr>
          </w:p>
        </w:tc>
      </w:tr>
      <w:tr w:rsidR="009458E5" w14:paraId="26C310FB" w14:textId="77777777" w:rsidTr="005D41CD">
        <w:tblPrEx>
          <w:tblCellMar>
            <w:top w:w="16" w:type="dxa"/>
            <w:right w:w="0" w:type="dxa"/>
          </w:tblCellMar>
        </w:tblPrEx>
        <w:trPr>
          <w:trHeight w:val="1656"/>
        </w:trPr>
        <w:tc>
          <w:tcPr>
            <w:tcW w:w="4795" w:type="dxa"/>
          </w:tcPr>
          <w:p w14:paraId="6FD697DF" w14:textId="77777777" w:rsidR="00FA79C9" w:rsidRPr="00692C0C" w:rsidRDefault="00FA79C9" w:rsidP="00FA79C9">
            <w:pPr>
              <w:pStyle w:val="Prrafodelista"/>
              <w:numPr>
                <w:ilvl w:val="0"/>
                <w:numId w:val="47"/>
              </w:numPr>
              <w:spacing w:after="0"/>
              <w:jc w:val="center"/>
              <w:rPr>
                <w:rFonts w:ascii="Times New Roman" w:hAnsi="Times New Roman" w:cs="Times New Roman"/>
              </w:rPr>
            </w:pPr>
            <w:r w:rsidRPr="00692C0C">
              <w:rPr>
                <w:rFonts w:ascii="Times New Roman" w:hAnsi="Times New Roman" w:cs="Times New Roman"/>
              </w:rPr>
              <w:lastRenderedPageBreak/>
              <w:t>Aprender a evaluar los diferentes pares craneales y su importancia en el examen físico.</w:t>
            </w:r>
          </w:p>
          <w:p w14:paraId="168D3DAD" w14:textId="77777777" w:rsidR="00FA79C9" w:rsidRDefault="00FA79C9" w:rsidP="00FA79C9">
            <w:pPr>
              <w:spacing w:after="0"/>
              <w:ind w:left="443"/>
              <w:jc w:val="center"/>
              <w:rPr>
                <w:rFonts w:ascii="Times New Roman" w:hAnsi="Times New Roman" w:cs="Times New Roman"/>
              </w:rPr>
            </w:pPr>
          </w:p>
          <w:p w14:paraId="4383CC78" w14:textId="77777777" w:rsidR="00FA79C9" w:rsidRDefault="00FA79C9" w:rsidP="00FA79C9">
            <w:pPr>
              <w:spacing w:after="0"/>
              <w:ind w:left="443"/>
              <w:jc w:val="center"/>
              <w:rPr>
                <w:rFonts w:ascii="Times New Roman" w:hAnsi="Times New Roman" w:cs="Times New Roman"/>
              </w:rPr>
            </w:pPr>
          </w:p>
          <w:p w14:paraId="32480165" w14:textId="77777777" w:rsidR="00FA79C9" w:rsidRDefault="00FA79C9" w:rsidP="00FA79C9">
            <w:pPr>
              <w:spacing w:after="0"/>
              <w:ind w:left="443"/>
              <w:jc w:val="center"/>
              <w:rPr>
                <w:rFonts w:ascii="Times New Roman" w:hAnsi="Times New Roman" w:cs="Times New Roman"/>
              </w:rPr>
            </w:pPr>
          </w:p>
          <w:p w14:paraId="0F6A4574" w14:textId="77777777" w:rsidR="00FA79C9" w:rsidRDefault="00FA79C9" w:rsidP="00FA79C9">
            <w:pPr>
              <w:spacing w:after="0"/>
              <w:ind w:left="443"/>
              <w:jc w:val="center"/>
              <w:rPr>
                <w:rFonts w:ascii="Times New Roman" w:hAnsi="Times New Roman" w:cs="Times New Roman"/>
              </w:rPr>
            </w:pPr>
          </w:p>
          <w:p w14:paraId="7AF72ABC" w14:textId="77777777" w:rsidR="00FA79C9" w:rsidRDefault="00FA79C9" w:rsidP="00FA79C9">
            <w:pPr>
              <w:spacing w:after="0"/>
              <w:ind w:left="443"/>
              <w:jc w:val="center"/>
              <w:rPr>
                <w:rFonts w:ascii="Times New Roman" w:hAnsi="Times New Roman" w:cs="Times New Roman"/>
              </w:rPr>
            </w:pPr>
          </w:p>
          <w:p w14:paraId="772F65F4" w14:textId="77777777" w:rsidR="00FA79C9" w:rsidRDefault="00FA79C9" w:rsidP="00FA79C9">
            <w:pPr>
              <w:spacing w:after="0"/>
              <w:ind w:left="443"/>
              <w:jc w:val="center"/>
              <w:rPr>
                <w:rFonts w:ascii="Times New Roman" w:hAnsi="Times New Roman" w:cs="Times New Roman"/>
              </w:rPr>
            </w:pPr>
          </w:p>
          <w:p w14:paraId="706744FD" w14:textId="77777777" w:rsidR="00FA79C9" w:rsidRDefault="00FA79C9" w:rsidP="00FA79C9">
            <w:pPr>
              <w:spacing w:after="0"/>
              <w:ind w:left="443"/>
              <w:jc w:val="center"/>
              <w:rPr>
                <w:rFonts w:ascii="Times New Roman" w:hAnsi="Times New Roman" w:cs="Times New Roman"/>
              </w:rPr>
            </w:pPr>
          </w:p>
          <w:p w14:paraId="44CE87C9" w14:textId="77777777" w:rsidR="00FA79C9" w:rsidRDefault="00FA79C9" w:rsidP="00FA79C9">
            <w:pPr>
              <w:spacing w:after="0"/>
              <w:ind w:left="443"/>
              <w:jc w:val="center"/>
              <w:rPr>
                <w:rFonts w:ascii="Times New Roman" w:hAnsi="Times New Roman" w:cs="Times New Roman"/>
              </w:rPr>
            </w:pPr>
          </w:p>
          <w:p w14:paraId="423BF6D2" w14:textId="77777777" w:rsidR="00FA79C9" w:rsidRDefault="00FA79C9" w:rsidP="00FA79C9">
            <w:pPr>
              <w:spacing w:after="0"/>
              <w:ind w:left="443"/>
              <w:jc w:val="center"/>
              <w:rPr>
                <w:rFonts w:ascii="Times New Roman" w:hAnsi="Times New Roman" w:cs="Times New Roman"/>
              </w:rPr>
            </w:pPr>
          </w:p>
          <w:p w14:paraId="1178B719" w14:textId="77777777" w:rsidR="00FA79C9" w:rsidRDefault="00FA79C9" w:rsidP="00FA79C9">
            <w:pPr>
              <w:spacing w:after="0"/>
              <w:ind w:left="443"/>
              <w:jc w:val="center"/>
              <w:rPr>
                <w:rFonts w:ascii="Times New Roman" w:hAnsi="Times New Roman" w:cs="Times New Roman"/>
              </w:rPr>
            </w:pPr>
          </w:p>
          <w:p w14:paraId="5F1507A2" w14:textId="77777777" w:rsidR="00FA79C9" w:rsidRDefault="00FA79C9" w:rsidP="00FA79C9">
            <w:pPr>
              <w:spacing w:after="0"/>
              <w:ind w:left="443"/>
              <w:jc w:val="center"/>
              <w:rPr>
                <w:rFonts w:ascii="Times New Roman" w:hAnsi="Times New Roman" w:cs="Times New Roman"/>
              </w:rPr>
            </w:pPr>
          </w:p>
          <w:p w14:paraId="44D2AB9E" w14:textId="77777777" w:rsidR="00FA79C9" w:rsidRDefault="00FA79C9" w:rsidP="00FA79C9">
            <w:pPr>
              <w:spacing w:after="0"/>
              <w:ind w:left="443"/>
              <w:jc w:val="center"/>
              <w:rPr>
                <w:rFonts w:ascii="Times New Roman" w:hAnsi="Times New Roman" w:cs="Times New Roman"/>
              </w:rPr>
            </w:pPr>
          </w:p>
          <w:p w14:paraId="610E971A" w14:textId="77777777" w:rsidR="00FA79C9" w:rsidRDefault="00FA79C9" w:rsidP="00FA79C9">
            <w:pPr>
              <w:spacing w:after="0"/>
              <w:ind w:left="443"/>
              <w:jc w:val="center"/>
              <w:rPr>
                <w:rFonts w:ascii="Times New Roman" w:hAnsi="Times New Roman" w:cs="Times New Roman"/>
              </w:rPr>
            </w:pPr>
          </w:p>
          <w:p w14:paraId="07C79DF6" w14:textId="77777777" w:rsidR="00FA79C9" w:rsidRDefault="00FA79C9" w:rsidP="00FA79C9">
            <w:pPr>
              <w:pStyle w:val="Prrafodelista"/>
              <w:numPr>
                <w:ilvl w:val="0"/>
                <w:numId w:val="47"/>
              </w:numPr>
              <w:spacing w:after="0"/>
              <w:jc w:val="center"/>
              <w:rPr>
                <w:rFonts w:ascii="Times New Roman" w:hAnsi="Times New Roman" w:cs="Times New Roman"/>
                <w:b/>
              </w:rPr>
            </w:pPr>
            <w:r w:rsidRPr="00692C0C">
              <w:rPr>
                <w:rFonts w:ascii="Times New Roman" w:hAnsi="Times New Roman" w:cs="Times New Roman"/>
              </w:rPr>
              <w:t xml:space="preserve">Identificar en la historia clínica (anamnesis y examen físico) las características de una tiroides </w:t>
            </w:r>
            <w:r w:rsidRPr="00692C0C">
              <w:rPr>
                <w:rFonts w:ascii="Times New Roman" w:hAnsi="Times New Roman" w:cs="Times New Roman"/>
                <w:b/>
              </w:rPr>
              <w:t>NORMAL.</w:t>
            </w:r>
          </w:p>
          <w:p w14:paraId="10038DDC" w14:textId="77777777" w:rsidR="00FA79C9" w:rsidRDefault="00FA79C9" w:rsidP="00FA79C9">
            <w:pPr>
              <w:spacing w:after="0"/>
              <w:jc w:val="center"/>
              <w:rPr>
                <w:rFonts w:ascii="Times New Roman" w:hAnsi="Times New Roman" w:cs="Times New Roman"/>
                <w:b/>
              </w:rPr>
            </w:pPr>
          </w:p>
          <w:p w14:paraId="7365D9D4" w14:textId="77777777" w:rsidR="00FA79C9" w:rsidRDefault="00FA79C9" w:rsidP="00FA79C9">
            <w:pPr>
              <w:spacing w:after="0"/>
              <w:jc w:val="center"/>
              <w:rPr>
                <w:rFonts w:ascii="Times New Roman" w:hAnsi="Times New Roman" w:cs="Times New Roman"/>
                <w:b/>
              </w:rPr>
            </w:pPr>
          </w:p>
          <w:p w14:paraId="2562A0F7" w14:textId="77777777" w:rsidR="00FA79C9" w:rsidRDefault="00FA79C9" w:rsidP="00FA79C9">
            <w:pPr>
              <w:spacing w:after="0"/>
              <w:jc w:val="center"/>
              <w:rPr>
                <w:rFonts w:ascii="Times New Roman" w:hAnsi="Times New Roman" w:cs="Times New Roman"/>
                <w:b/>
              </w:rPr>
            </w:pPr>
          </w:p>
          <w:p w14:paraId="53C5DC73" w14:textId="77777777" w:rsidR="00FA79C9" w:rsidRDefault="00FA79C9" w:rsidP="00FA79C9">
            <w:pPr>
              <w:spacing w:after="0"/>
              <w:jc w:val="center"/>
              <w:rPr>
                <w:rFonts w:ascii="Times New Roman" w:hAnsi="Times New Roman" w:cs="Times New Roman"/>
                <w:b/>
              </w:rPr>
            </w:pPr>
          </w:p>
          <w:p w14:paraId="68A714DF" w14:textId="77777777" w:rsidR="00FA79C9" w:rsidRDefault="00FA79C9" w:rsidP="00FA79C9">
            <w:pPr>
              <w:spacing w:after="0"/>
              <w:jc w:val="center"/>
              <w:rPr>
                <w:rFonts w:ascii="Times New Roman" w:hAnsi="Times New Roman" w:cs="Times New Roman"/>
                <w:b/>
              </w:rPr>
            </w:pPr>
          </w:p>
          <w:p w14:paraId="6CD89AD5" w14:textId="77777777" w:rsidR="00FA79C9" w:rsidRDefault="00FA79C9" w:rsidP="00FA79C9">
            <w:pPr>
              <w:spacing w:after="0"/>
              <w:jc w:val="center"/>
              <w:rPr>
                <w:rFonts w:ascii="Times New Roman" w:hAnsi="Times New Roman" w:cs="Times New Roman"/>
                <w:b/>
              </w:rPr>
            </w:pPr>
          </w:p>
          <w:p w14:paraId="4CB8C5D4" w14:textId="77777777" w:rsidR="00FA79C9" w:rsidRDefault="00FA79C9" w:rsidP="00FA79C9">
            <w:pPr>
              <w:spacing w:after="0"/>
              <w:jc w:val="center"/>
              <w:rPr>
                <w:rFonts w:ascii="Times New Roman" w:hAnsi="Times New Roman" w:cs="Times New Roman"/>
                <w:b/>
              </w:rPr>
            </w:pPr>
          </w:p>
          <w:p w14:paraId="678A37F2" w14:textId="77777777" w:rsidR="00FA79C9" w:rsidRDefault="00FA79C9" w:rsidP="00FA79C9">
            <w:pPr>
              <w:spacing w:after="0"/>
              <w:ind w:left="443"/>
              <w:jc w:val="center"/>
              <w:rPr>
                <w:rFonts w:ascii="Times New Roman" w:hAnsi="Times New Roman" w:cs="Times New Roman"/>
                <w:b/>
              </w:rPr>
            </w:pPr>
          </w:p>
          <w:p w14:paraId="3C912844" w14:textId="77777777" w:rsidR="00FA79C9" w:rsidRDefault="00FA79C9" w:rsidP="00FA79C9">
            <w:pPr>
              <w:spacing w:after="0"/>
              <w:ind w:left="443"/>
              <w:jc w:val="center"/>
              <w:rPr>
                <w:rFonts w:ascii="Times New Roman" w:hAnsi="Times New Roman" w:cs="Times New Roman"/>
                <w:b/>
              </w:rPr>
            </w:pPr>
          </w:p>
          <w:p w14:paraId="27C27B04" w14:textId="77777777" w:rsidR="00FA79C9" w:rsidRDefault="00FA79C9" w:rsidP="00FA79C9">
            <w:pPr>
              <w:pStyle w:val="Prrafodelista"/>
              <w:numPr>
                <w:ilvl w:val="0"/>
                <w:numId w:val="47"/>
              </w:numPr>
              <w:spacing w:after="0"/>
              <w:jc w:val="center"/>
              <w:rPr>
                <w:rFonts w:ascii="Times New Roman" w:hAnsi="Times New Roman" w:cs="Times New Roman"/>
                <w:b/>
              </w:rPr>
            </w:pPr>
            <w:r w:rsidRPr="00692C0C">
              <w:rPr>
                <w:rFonts w:ascii="Times New Roman" w:hAnsi="Times New Roman" w:cs="Times New Roman"/>
              </w:rPr>
              <w:t>Conocer y des</w:t>
            </w:r>
            <w:r>
              <w:rPr>
                <w:rFonts w:ascii="Times New Roman" w:hAnsi="Times New Roman" w:cs="Times New Roman"/>
              </w:rPr>
              <w:t xml:space="preserve">cribir la anamnesis y el examen </w:t>
            </w:r>
            <w:r w:rsidRPr="00692C0C">
              <w:rPr>
                <w:rFonts w:ascii="Times New Roman" w:hAnsi="Times New Roman" w:cs="Times New Roman"/>
              </w:rPr>
              <w:t>físico del aparato genital femenino en su aspecto</w:t>
            </w:r>
            <w:r w:rsidRPr="00692C0C">
              <w:rPr>
                <w:rFonts w:ascii="Times New Roman" w:hAnsi="Times New Roman" w:cs="Times New Roman"/>
                <w:b/>
              </w:rPr>
              <w:t xml:space="preserve"> NORMAL.</w:t>
            </w:r>
          </w:p>
          <w:p w14:paraId="6AF618C6" w14:textId="77777777" w:rsidR="00FA79C9" w:rsidRDefault="00FA79C9" w:rsidP="00FA79C9">
            <w:pPr>
              <w:spacing w:after="0"/>
              <w:jc w:val="center"/>
              <w:rPr>
                <w:rFonts w:ascii="Times New Roman" w:hAnsi="Times New Roman" w:cs="Times New Roman"/>
                <w:b/>
              </w:rPr>
            </w:pPr>
          </w:p>
          <w:p w14:paraId="7E215957" w14:textId="77777777" w:rsidR="00FA79C9" w:rsidRDefault="00FA79C9" w:rsidP="00FA79C9">
            <w:pPr>
              <w:spacing w:after="0"/>
              <w:jc w:val="center"/>
              <w:rPr>
                <w:rFonts w:ascii="Times New Roman" w:hAnsi="Times New Roman" w:cs="Times New Roman"/>
                <w:b/>
              </w:rPr>
            </w:pPr>
          </w:p>
          <w:p w14:paraId="606D50B8" w14:textId="77777777" w:rsidR="00FA79C9" w:rsidRDefault="00FA79C9" w:rsidP="00FA79C9">
            <w:pPr>
              <w:spacing w:after="0"/>
              <w:jc w:val="center"/>
              <w:rPr>
                <w:rFonts w:ascii="Times New Roman" w:hAnsi="Times New Roman" w:cs="Times New Roman"/>
                <w:b/>
              </w:rPr>
            </w:pPr>
          </w:p>
          <w:p w14:paraId="5CBE9542" w14:textId="77777777" w:rsidR="00FA79C9" w:rsidRDefault="00FA79C9" w:rsidP="00FA79C9">
            <w:pPr>
              <w:spacing w:after="0"/>
              <w:jc w:val="center"/>
              <w:rPr>
                <w:rFonts w:ascii="Times New Roman" w:hAnsi="Times New Roman" w:cs="Times New Roman"/>
                <w:b/>
              </w:rPr>
            </w:pPr>
          </w:p>
          <w:p w14:paraId="1670ECD4" w14:textId="77777777" w:rsidR="00FA79C9" w:rsidRDefault="00FA79C9" w:rsidP="00FA79C9">
            <w:pPr>
              <w:spacing w:after="0"/>
              <w:jc w:val="center"/>
              <w:rPr>
                <w:rFonts w:ascii="Times New Roman" w:hAnsi="Times New Roman" w:cs="Times New Roman"/>
                <w:b/>
              </w:rPr>
            </w:pPr>
          </w:p>
          <w:p w14:paraId="053A516B" w14:textId="77777777" w:rsidR="00FA79C9" w:rsidRDefault="00FA79C9" w:rsidP="00FA79C9">
            <w:pPr>
              <w:spacing w:after="0"/>
              <w:jc w:val="center"/>
              <w:rPr>
                <w:rFonts w:ascii="Times New Roman" w:hAnsi="Times New Roman" w:cs="Times New Roman"/>
                <w:b/>
              </w:rPr>
            </w:pPr>
          </w:p>
          <w:p w14:paraId="29522587" w14:textId="77777777" w:rsidR="00FA79C9" w:rsidRDefault="00FA79C9" w:rsidP="00FA79C9">
            <w:pPr>
              <w:spacing w:after="0"/>
              <w:jc w:val="center"/>
              <w:rPr>
                <w:rFonts w:ascii="Times New Roman" w:hAnsi="Times New Roman" w:cs="Times New Roman"/>
                <w:b/>
              </w:rPr>
            </w:pPr>
          </w:p>
          <w:p w14:paraId="4F767399" w14:textId="77777777" w:rsidR="00FA79C9" w:rsidRPr="00DD7BC4" w:rsidRDefault="00FA79C9" w:rsidP="00FA79C9">
            <w:pPr>
              <w:spacing w:after="0"/>
              <w:jc w:val="center"/>
              <w:rPr>
                <w:rFonts w:ascii="Times New Roman" w:hAnsi="Times New Roman" w:cs="Times New Roman"/>
                <w:b/>
              </w:rPr>
            </w:pPr>
          </w:p>
          <w:p w14:paraId="0E3DA055" w14:textId="77777777" w:rsidR="00FA79C9" w:rsidRDefault="00FA79C9" w:rsidP="00FA79C9">
            <w:pPr>
              <w:spacing w:after="0"/>
              <w:ind w:left="443"/>
              <w:jc w:val="center"/>
              <w:rPr>
                <w:rFonts w:ascii="Times New Roman" w:hAnsi="Times New Roman" w:cs="Times New Roman"/>
                <w:b/>
              </w:rPr>
            </w:pPr>
          </w:p>
          <w:p w14:paraId="6D3C97FF" w14:textId="77777777" w:rsidR="00FA79C9" w:rsidRPr="00692C0C" w:rsidRDefault="00FA79C9" w:rsidP="00FA79C9">
            <w:pPr>
              <w:pStyle w:val="Prrafodelista"/>
              <w:numPr>
                <w:ilvl w:val="0"/>
                <w:numId w:val="47"/>
              </w:numPr>
              <w:spacing w:after="0"/>
              <w:jc w:val="center"/>
              <w:rPr>
                <w:rFonts w:ascii="Times New Roman" w:hAnsi="Times New Roman" w:cs="Times New Roman"/>
                <w:b/>
              </w:rPr>
            </w:pPr>
            <w:r w:rsidRPr="00692C0C">
              <w:rPr>
                <w:rFonts w:ascii="Times New Roman" w:hAnsi="Times New Roman" w:cs="Times New Roman"/>
              </w:rPr>
              <w:t>Conocer y describir la anamnesis y el examen físico del aparato genital femenino en su aspecto</w:t>
            </w:r>
            <w:r w:rsidRPr="00692C0C">
              <w:rPr>
                <w:rFonts w:ascii="Times New Roman" w:hAnsi="Times New Roman" w:cs="Times New Roman"/>
                <w:b/>
              </w:rPr>
              <w:t xml:space="preserve"> NORMAL.</w:t>
            </w:r>
          </w:p>
          <w:p w14:paraId="489FF78A" w14:textId="77777777" w:rsidR="00FA79C9" w:rsidRDefault="00FA79C9" w:rsidP="00FA79C9">
            <w:pPr>
              <w:spacing w:after="0"/>
              <w:ind w:left="443"/>
              <w:jc w:val="center"/>
              <w:rPr>
                <w:rFonts w:ascii="Times New Roman" w:hAnsi="Times New Roman" w:cs="Times New Roman"/>
                <w:b/>
              </w:rPr>
            </w:pPr>
          </w:p>
          <w:p w14:paraId="3BE8442C" w14:textId="77777777" w:rsidR="00FA79C9" w:rsidRDefault="00FA79C9" w:rsidP="00FA79C9">
            <w:pPr>
              <w:spacing w:after="0"/>
              <w:ind w:left="443"/>
              <w:jc w:val="center"/>
              <w:rPr>
                <w:rFonts w:ascii="Times New Roman" w:eastAsia="Times New Roman" w:hAnsi="Times New Roman" w:cs="Times New Roman"/>
                <w:sz w:val="21"/>
              </w:rPr>
            </w:pPr>
          </w:p>
        </w:tc>
        <w:tc>
          <w:tcPr>
            <w:tcW w:w="5229" w:type="dxa"/>
            <w:gridSpan w:val="2"/>
          </w:tcPr>
          <w:p w14:paraId="588C1A0F" w14:textId="0D1BF0BC" w:rsidR="00FA79C9" w:rsidRPr="001B33D2" w:rsidRDefault="00FA79C9" w:rsidP="00FA79C9">
            <w:pPr>
              <w:rPr>
                <w:rFonts w:ascii="Times New Roman" w:hAnsi="Times New Roman" w:cs="Times New Roman"/>
                <w:b/>
                <w:bCs/>
              </w:rPr>
            </w:pPr>
            <w:r>
              <w:rPr>
                <w:rFonts w:ascii="Times New Roman" w:hAnsi="Times New Roman" w:cs="Times New Roman"/>
                <w:b/>
                <w:bCs/>
              </w:rPr>
              <w:lastRenderedPageBreak/>
              <w:t>Semana 2</w:t>
            </w:r>
            <w:r w:rsidR="008E34EC">
              <w:rPr>
                <w:rFonts w:ascii="Times New Roman" w:hAnsi="Times New Roman" w:cs="Times New Roman"/>
                <w:b/>
                <w:bCs/>
              </w:rPr>
              <w:t>7</w:t>
            </w:r>
            <w:r>
              <w:rPr>
                <w:rFonts w:ascii="Times New Roman" w:hAnsi="Times New Roman" w:cs="Times New Roman"/>
                <w:b/>
                <w:bCs/>
              </w:rPr>
              <w:t xml:space="preserve">. </w:t>
            </w:r>
            <w:r w:rsidRPr="001B33D2">
              <w:rPr>
                <w:rFonts w:ascii="Times New Roman" w:hAnsi="Times New Roman" w:cs="Times New Roman"/>
                <w:b/>
                <w:bCs/>
              </w:rPr>
              <w:t>TECNI</w:t>
            </w:r>
            <w:r>
              <w:rPr>
                <w:rFonts w:ascii="Times New Roman" w:hAnsi="Times New Roman" w:cs="Times New Roman"/>
                <w:b/>
                <w:bCs/>
              </w:rPr>
              <w:t>C</w:t>
            </w:r>
            <w:r w:rsidRPr="001B33D2">
              <w:rPr>
                <w:rFonts w:ascii="Times New Roman" w:hAnsi="Times New Roman" w:cs="Times New Roman"/>
                <w:b/>
                <w:bCs/>
              </w:rPr>
              <w:t>AS DE EXPLORACI</w:t>
            </w:r>
            <w:r>
              <w:rPr>
                <w:rFonts w:ascii="Times New Roman" w:hAnsi="Times New Roman" w:cs="Times New Roman"/>
                <w:b/>
                <w:bCs/>
              </w:rPr>
              <w:t>Ó</w:t>
            </w:r>
            <w:r w:rsidRPr="001B33D2">
              <w:rPr>
                <w:rFonts w:ascii="Times New Roman" w:hAnsi="Times New Roman" w:cs="Times New Roman"/>
                <w:b/>
                <w:bCs/>
              </w:rPr>
              <w:t>N FISICA DE:</w:t>
            </w:r>
          </w:p>
          <w:p w14:paraId="11D095A2" w14:textId="77777777" w:rsidR="00FA79C9" w:rsidRPr="001B33D2" w:rsidRDefault="00FA79C9" w:rsidP="00FA79C9">
            <w:pPr>
              <w:pStyle w:val="Prrafodelista"/>
              <w:numPr>
                <w:ilvl w:val="0"/>
                <w:numId w:val="48"/>
              </w:numPr>
              <w:spacing w:after="0"/>
              <w:rPr>
                <w:rFonts w:ascii="Times New Roman" w:hAnsi="Times New Roman" w:cs="Times New Roman"/>
              </w:rPr>
            </w:pPr>
            <w:r w:rsidRPr="001B33D2">
              <w:rPr>
                <w:rFonts w:ascii="Times New Roman" w:hAnsi="Times New Roman" w:cs="Times New Roman"/>
              </w:rPr>
              <w:t>V par craneal</w:t>
            </w:r>
          </w:p>
          <w:p w14:paraId="0A0915B6" w14:textId="77777777" w:rsidR="00FA79C9" w:rsidRPr="001B33D2" w:rsidRDefault="00FA79C9" w:rsidP="00FA79C9">
            <w:pPr>
              <w:pStyle w:val="Prrafodelista"/>
              <w:numPr>
                <w:ilvl w:val="0"/>
                <w:numId w:val="48"/>
              </w:numPr>
              <w:spacing w:after="0"/>
              <w:rPr>
                <w:rFonts w:ascii="Times New Roman" w:hAnsi="Times New Roman" w:cs="Times New Roman"/>
              </w:rPr>
            </w:pPr>
            <w:r w:rsidRPr="001B33D2">
              <w:rPr>
                <w:rFonts w:ascii="Times New Roman" w:hAnsi="Times New Roman" w:cs="Times New Roman"/>
              </w:rPr>
              <w:t>X par Craneal</w:t>
            </w:r>
          </w:p>
          <w:p w14:paraId="1992A0E4" w14:textId="77777777" w:rsidR="00FA79C9" w:rsidRDefault="00FA79C9" w:rsidP="00FA79C9">
            <w:pPr>
              <w:pStyle w:val="Prrafodelista"/>
              <w:numPr>
                <w:ilvl w:val="0"/>
                <w:numId w:val="48"/>
              </w:numPr>
              <w:spacing w:after="0"/>
              <w:rPr>
                <w:rFonts w:ascii="Times New Roman" w:hAnsi="Times New Roman" w:cs="Times New Roman"/>
              </w:rPr>
            </w:pPr>
            <w:r w:rsidRPr="001B33D2">
              <w:rPr>
                <w:rFonts w:ascii="Times New Roman" w:hAnsi="Times New Roman" w:cs="Times New Roman"/>
              </w:rPr>
              <w:t>XI Par Craneal</w:t>
            </w:r>
          </w:p>
          <w:p w14:paraId="29330007" w14:textId="77777777" w:rsidR="00FA79C9" w:rsidRDefault="00FA79C9" w:rsidP="00FA79C9">
            <w:pPr>
              <w:pStyle w:val="Prrafodelista"/>
              <w:numPr>
                <w:ilvl w:val="0"/>
                <w:numId w:val="48"/>
              </w:numPr>
              <w:spacing w:after="0"/>
              <w:rPr>
                <w:rFonts w:ascii="Times New Roman" w:hAnsi="Times New Roman" w:cs="Times New Roman"/>
              </w:rPr>
            </w:pPr>
            <w:r w:rsidRPr="00DD7BC4">
              <w:rPr>
                <w:rFonts w:ascii="Times New Roman" w:hAnsi="Times New Roman" w:cs="Times New Roman"/>
              </w:rPr>
              <w:t>XII Par Craneal</w:t>
            </w:r>
          </w:p>
          <w:p w14:paraId="2494E509" w14:textId="77777777" w:rsidR="00FA79C9" w:rsidRDefault="00FA79C9" w:rsidP="00FA79C9">
            <w:pPr>
              <w:spacing w:after="0"/>
              <w:rPr>
                <w:rFonts w:ascii="Times New Roman" w:hAnsi="Times New Roman" w:cs="Times New Roman"/>
              </w:rPr>
            </w:pPr>
          </w:p>
          <w:p w14:paraId="7F235199" w14:textId="77777777" w:rsidR="00FA79C9" w:rsidRDefault="00FA79C9" w:rsidP="00FA79C9">
            <w:pPr>
              <w:spacing w:after="0"/>
              <w:rPr>
                <w:rFonts w:ascii="Times New Roman" w:hAnsi="Times New Roman" w:cs="Times New Roman"/>
              </w:rPr>
            </w:pPr>
          </w:p>
          <w:p w14:paraId="08FE57CA" w14:textId="77777777" w:rsidR="00FA79C9" w:rsidRDefault="00FA79C9" w:rsidP="00FA79C9">
            <w:pPr>
              <w:spacing w:after="0"/>
              <w:rPr>
                <w:rFonts w:ascii="Times New Roman" w:hAnsi="Times New Roman" w:cs="Times New Roman"/>
              </w:rPr>
            </w:pPr>
          </w:p>
          <w:p w14:paraId="207AA7F1" w14:textId="77777777" w:rsidR="00FA79C9" w:rsidRDefault="00FA79C9" w:rsidP="00FA79C9">
            <w:pPr>
              <w:spacing w:after="0"/>
              <w:rPr>
                <w:rFonts w:ascii="Times New Roman" w:hAnsi="Times New Roman" w:cs="Times New Roman"/>
              </w:rPr>
            </w:pPr>
          </w:p>
          <w:p w14:paraId="1C898DF0" w14:textId="77777777" w:rsidR="00FA79C9" w:rsidRDefault="00FA79C9" w:rsidP="00FA79C9">
            <w:pPr>
              <w:spacing w:after="0"/>
              <w:rPr>
                <w:rFonts w:ascii="Times New Roman" w:hAnsi="Times New Roman" w:cs="Times New Roman"/>
              </w:rPr>
            </w:pPr>
          </w:p>
          <w:p w14:paraId="6416EB4E" w14:textId="77777777" w:rsidR="00FA79C9" w:rsidRDefault="00FA79C9" w:rsidP="00FA79C9">
            <w:pPr>
              <w:spacing w:after="0"/>
              <w:rPr>
                <w:rFonts w:ascii="Times New Roman" w:hAnsi="Times New Roman" w:cs="Times New Roman"/>
              </w:rPr>
            </w:pPr>
          </w:p>
          <w:p w14:paraId="5E4DF53D" w14:textId="77777777" w:rsidR="00FA79C9" w:rsidRDefault="00FA79C9" w:rsidP="00FA79C9">
            <w:pPr>
              <w:spacing w:after="0"/>
              <w:rPr>
                <w:rFonts w:ascii="Times New Roman" w:hAnsi="Times New Roman" w:cs="Times New Roman"/>
              </w:rPr>
            </w:pPr>
          </w:p>
          <w:p w14:paraId="6FC60032" w14:textId="77777777" w:rsidR="00FA79C9" w:rsidRDefault="00FA79C9" w:rsidP="00FA79C9">
            <w:pPr>
              <w:spacing w:after="0"/>
              <w:rPr>
                <w:rFonts w:ascii="Times New Roman" w:hAnsi="Times New Roman" w:cs="Times New Roman"/>
              </w:rPr>
            </w:pPr>
          </w:p>
          <w:p w14:paraId="1A02729B" w14:textId="77777777" w:rsidR="00FA79C9" w:rsidRDefault="00FA79C9" w:rsidP="00FA79C9">
            <w:pPr>
              <w:spacing w:after="0"/>
              <w:rPr>
                <w:rFonts w:ascii="Times New Roman" w:hAnsi="Times New Roman" w:cs="Times New Roman"/>
              </w:rPr>
            </w:pPr>
          </w:p>
          <w:p w14:paraId="6AF36246" w14:textId="067082C4" w:rsidR="00FA79C9" w:rsidRPr="001B33D2" w:rsidRDefault="00FA79C9" w:rsidP="00FA79C9">
            <w:pPr>
              <w:rPr>
                <w:rFonts w:ascii="Times New Roman" w:hAnsi="Times New Roman" w:cs="Times New Roman"/>
                <w:b/>
                <w:bCs/>
              </w:rPr>
            </w:pPr>
            <w:r>
              <w:rPr>
                <w:rFonts w:ascii="Times New Roman" w:hAnsi="Times New Roman" w:cs="Times New Roman"/>
                <w:b/>
                <w:bCs/>
              </w:rPr>
              <w:t>Semana 2</w:t>
            </w:r>
            <w:r w:rsidR="008E34EC">
              <w:rPr>
                <w:rFonts w:ascii="Times New Roman" w:hAnsi="Times New Roman" w:cs="Times New Roman"/>
                <w:b/>
                <w:bCs/>
              </w:rPr>
              <w:t>8</w:t>
            </w:r>
            <w:r>
              <w:rPr>
                <w:rFonts w:ascii="Times New Roman" w:hAnsi="Times New Roman" w:cs="Times New Roman"/>
                <w:b/>
                <w:bCs/>
              </w:rPr>
              <w:t>.</w:t>
            </w:r>
            <w:r w:rsidRPr="001B33D2">
              <w:rPr>
                <w:rFonts w:ascii="Times New Roman" w:hAnsi="Times New Roman" w:cs="Times New Roman"/>
                <w:b/>
                <w:bCs/>
              </w:rPr>
              <w:t>TIROIDES Y PARATIROIDES</w:t>
            </w:r>
          </w:p>
          <w:p w14:paraId="160DF997" w14:textId="77777777" w:rsidR="00FA79C9" w:rsidRDefault="00FA79C9" w:rsidP="00FA79C9">
            <w:pPr>
              <w:pStyle w:val="Prrafodelista"/>
              <w:numPr>
                <w:ilvl w:val="0"/>
                <w:numId w:val="50"/>
              </w:numPr>
              <w:spacing w:after="0"/>
              <w:rPr>
                <w:rFonts w:ascii="Times New Roman" w:hAnsi="Times New Roman" w:cs="Times New Roman"/>
              </w:rPr>
            </w:pPr>
            <w:r w:rsidRPr="001B33D2">
              <w:rPr>
                <w:rFonts w:ascii="Times New Roman" w:hAnsi="Times New Roman" w:cs="Times New Roman"/>
              </w:rPr>
              <w:t>Anatomía</w:t>
            </w:r>
          </w:p>
          <w:p w14:paraId="312CC789" w14:textId="77777777" w:rsidR="00FA79C9" w:rsidRDefault="00FA79C9" w:rsidP="00FA79C9">
            <w:pPr>
              <w:pStyle w:val="Prrafodelista"/>
              <w:numPr>
                <w:ilvl w:val="0"/>
                <w:numId w:val="50"/>
              </w:numPr>
              <w:spacing w:after="0"/>
              <w:rPr>
                <w:rFonts w:ascii="Times New Roman" w:hAnsi="Times New Roman" w:cs="Times New Roman"/>
              </w:rPr>
            </w:pPr>
            <w:r w:rsidRPr="00DD7BC4">
              <w:rPr>
                <w:rFonts w:ascii="Times New Roman" w:hAnsi="Times New Roman" w:cs="Times New Roman"/>
              </w:rPr>
              <w:t>Semiología</w:t>
            </w:r>
          </w:p>
          <w:p w14:paraId="1DEF96A8" w14:textId="77777777" w:rsidR="00FA79C9" w:rsidRDefault="00FA79C9" w:rsidP="00FA79C9">
            <w:pPr>
              <w:spacing w:after="0"/>
              <w:rPr>
                <w:rFonts w:ascii="Times New Roman" w:hAnsi="Times New Roman" w:cs="Times New Roman"/>
              </w:rPr>
            </w:pPr>
          </w:p>
          <w:p w14:paraId="0B73743D" w14:textId="77777777" w:rsidR="00FA79C9" w:rsidRDefault="00FA79C9" w:rsidP="00FA79C9">
            <w:pPr>
              <w:spacing w:after="0"/>
              <w:rPr>
                <w:rFonts w:ascii="Times New Roman" w:hAnsi="Times New Roman" w:cs="Times New Roman"/>
              </w:rPr>
            </w:pPr>
          </w:p>
          <w:p w14:paraId="673F0D64" w14:textId="77777777" w:rsidR="00FA79C9" w:rsidRDefault="00FA79C9" w:rsidP="00FA79C9">
            <w:pPr>
              <w:spacing w:after="0"/>
              <w:rPr>
                <w:rFonts w:ascii="Times New Roman" w:hAnsi="Times New Roman" w:cs="Times New Roman"/>
              </w:rPr>
            </w:pPr>
          </w:p>
          <w:p w14:paraId="78F1AF3C" w14:textId="77777777" w:rsidR="00FA79C9" w:rsidRDefault="00FA79C9" w:rsidP="00FA79C9">
            <w:pPr>
              <w:spacing w:after="0"/>
              <w:rPr>
                <w:rFonts w:ascii="Times New Roman" w:hAnsi="Times New Roman" w:cs="Times New Roman"/>
              </w:rPr>
            </w:pPr>
          </w:p>
          <w:p w14:paraId="6ADC7EF0" w14:textId="77777777" w:rsidR="00FA79C9" w:rsidRDefault="00FA79C9" w:rsidP="00FA79C9">
            <w:pPr>
              <w:spacing w:after="0"/>
              <w:rPr>
                <w:rFonts w:ascii="Times New Roman" w:hAnsi="Times New Roman" w:cs="Times New Roman"/>
              </w:rPr>
            </w:pPr>
          </w:p>
          <w:p w14:paraId="27FEBDFE" w14:textId="77777777" w:rsidR="00FA79C9" w:rsidRDefault="00FA79C9" w:rsidP="00FA79C9">
            <w:pPr>
              <w:spacing w:after="0"/>
              <w:rPr>
                <w:rFonts w:ascii="Times New Roman" w:hAnsi="Times New Roman" w:cs="Times New Roman"/>
              </w:rPr>
            </w:pPr>
          </w:p>
          <w:p w14:paraId="72CB760A" w14:textId="77777777" w:rsidR="00FA79C9" w:rsidRDefault="00FA79C9" w:rsidP="00FA79C9">
            <w:pPr>
              <w:spacing w:after="0"/>
              <w:rPr>
                <w:rFonts w:ascii="Times New Roman" w:hAnsi="Times New Roman" w:cs="Times New Roman"/>
              </w:rPr>
            </w:pPr>
          </w:p>
          <w:p w14:paraId="027C4364" w14:textId="77777777" w:rsidR="00FA79C9" w:rsidRDefault="00FA79C9" w:rsidP="00FA79C9">
            <w:pPr>
              <w:spacing w:after="0"/>
              <w:rPr>
                <w:rFonts w:ascii="Times New Roman" w:hAnsi="Times New Roman" w:cs="Times New Roman"/>
              </w:rPr>
            </w:pPr>
          </w:p>
          <w:p w14:paraId="7431FA37" w14:textId="77777777" w:rsidR="00FA79C9" w:rsidRDefault="00FA79C9" w:rsidP="00FA79C9">
            <w:pPr>
              <w:spacing w:after="0"/>
              <w:rPr>
                <w:rFonts w:ascii="Times New Roman" w:hAnsi="Times New Roman" w:cs="Times New Roman"/>
              </w:rPr>
            </w:pPr>
          </w:p>
          <w:p w14:paraId="3C58F43D" w14:textId="77777777" w:rsidR="00FA79C9" w:rsidRDefault="00FA79C9" w:rsidP="00FA79C9">
            <w:pPr>
              <w:spacing w:after="0"/>
              <w:rPr>
                <w:rFonts w:ascii="Times New Roman" w:hAnsi="Times New Roman" w:cs="Times New Roman"/>
              </w:rPr>
            </w:pPr>
          </w:p>
          <w:p w14:paraId="3B9E9410" w14:textId="5742C02A" w:rsidR="00FA79C9" w:rsidRDefault="00FA79C9" w:rsidP="00FA79C9">
            <w:pPr>
              <w:spacing w:after="0"/>
              <w:rPr>
                <w:rFonts w:ascii="Times New Roman" w:hAnsi="Times New Roman" w:cs="Times New Roman"/>
              </w:rPr>
            </w:pPr>
            <w:r>
              <w:rPr>
                <w:rFonts w:ascii="Times New Roman" w:hAnsi="Times New Roman" w:cs="Times New Roman"/>
                <w:b/>
                <w:bCs/>
              </w:rPr>
              <w:t>Semana 2</w:t>
            </w:r>
            <w:r w:rsidR="008E34EC">
              <w:rPr>
                <w:rFonts w:ascii="Times New Roman" w:hAnsi="Times New Roman" w:cs="Times New Roman"/>
                <w:b/>
                <w:bCs/>
              </w:rPr>
              <w:t>9</w:t>
            </w:r>
            <w:r>
              <w:rPr>
                <w:rFonts w:ascii="Times New Roman" w:hAnsi="Times New Roman" w:cs="Times New Roman"/>
                <w:b/>
                <w:bCs/>
              </w:rPr>
              <w:t xml:space="preserve">. </w:t>
            </w:r>
            <w:r w:rsidRPr="001B33D2">
              <w:rPr>
                <w:rFonts w:ascii="Times New Roman" w:hAnsi="Times New Roman" w:cs="Times New Roman"/>
                <w:b/>
                <w:bCs/>
              </w:rPr>
              <w:t>APARATO GENITAL MASCULINO</w:t>
            </w:r>
          </w:p>
          <w:p w14:paraId="239300D6" w14:textId="77777777" w:rsidR="00D86DB1" w:rsidRPr="001B33D2" w:rsidRDefault="00D86DB1" w:rsidP="00D86DB1">
            <w:pPr>
              <w:pStyle w:val="Prrafodelista"/>
              <w:numPr>
                <w:ilvl w:val="0"/>
                <w:numId w:val="55"/>
              </w:numPr>
              <w:spacing w:after="0"/>
              <w:rPr>
                <w:rFonts w:ascii="Times New Roman" w:hAnsi="Times New Roman" w:cs="Times New Roman"/>
              </w:rPr>
            </w:pPr>
            <w:r w:rsidRPr="001B33D2">
              <w:rPr>
                <w:rFonts w:ascii="Times New Roman" w:hAnsi="Times New Roman" w:cs="Times New Roman"/>
              </w:rPr>
              <w:t>Anamnesis</w:t>
            </w:r>
          </w:p>
          <w:p w14:paraId="5993D181" w14:textId="77777777" w:rsidR="00D86DB1" w:rsidRPr="001B33D2" w:rsidRDefault="00D86DB1" w:rsidP="00D86DB1">
            <w:pPr>
              <w:pStyle w:val="Prrafodelista"/>
              <w:numPr>
                <w:ilvl w:val="0"/>
                <w:numId w:val="55"/>
              </w:numPr>
              <w:spacing w:after="0"/>
              <w:rPr>
                <w:rFonts w:ascii="Times New Roman" w:hAnsi="Times New Roman" w:cs="Times New Roman"/>
              </w:rPr>
            </w:pPr>
            <w:r w:rsidRPr="001B33D2">
              <w:rPr>
                <w:rFonts w:ascii="Times New Roman" w:hAnsi="Times New Roman" w:cs="Times New Roman"/>
              </w:rPr>
              <w:t>Técnicas Semiológicas</w:t>
            </w:r>
          </w:p>
          <w:p w14:paraId="16D931CF" w14:textId="77777777" w:rsidR="00D86DB1" w:rsidRPr="001B33D2" w:rsidRDefault="00D86DB1" w:rsidP="00D86DB1">
            <w:pPr>
              <w:pStyle w:val="Prrafodelista"/>
              <w:numPr>
                <w:ilvl w:val="0"/>
                <w:numId w:val="55"/>
              </w:numPr>
              <w:spacing w:after="0"/>
              <w:rPr>
                <w:rFonts w:ascii="Times New Roman" w:hAnsi="Times New Roman" w:cs="Times New Roman"/>
              </w:rPr>
            </w:pPr>
            <w:r w:rsidRPr="001B33D2">
              <w:rPr>
                <w:rFonts w:ascii="Times New Roman" w:hAnsi="Times New Roman" w:cs="Times New Roman"/>
              </w:rPr>
              <w:t>Tacto rectal</w:t>
            </w:r>
          </w:p>
          <w:p w14:paraId="4DA303BA" w14:textId="77777777" w:rsidR="00FA79C9" w:rsidRPr="00DD7BC4" w:rsidRDefault="00FA79C9" w:rsidP="00FA79C9">
            <w:pPr>
              <w:spacing w:after="0"/>
              <w:rPr>
                <w:rFonts w:ascii="Times New Roman" w:hAnsi="Times New Roman" w:cs="Times New Roman"/>
              </w:rPr>
            </w:pPr>
          </w:p>
          <w:p w14:paraId="01D2CF37" w14:textId="77777777" w:rsidR="00FA79C9" w:rsidRDefault="00FA79C9" w:rsidP="00FA79C9">
            <w:pPr>
              <w:spacing w:after="0"/>
              <w:rPr>
                <w:rFonts w:ascii="Times New Roman" w:hAnsi="Times New Roman" w:cs="Times New Roman"/>
              </w:rPr>
            </w:pPr>
          </w:p>
          <w:p w14:paraId="0F641FE4" w14:textId="77777777" w:rsidR="00FA79C9" w:rsidRDefault="00FA79C9" w:rsidP="00FA79C9">
            <w:pPr>
              <w:spacing w:after="0"/>
              <w:rPr>
                <w:rFonts w:ascii="Times New Roman" w:hAnsi="Times New Roman" w:cs="Times New Roman"/>
              </w:rPr>
            </w:pPr>
          </w:p>
          <w:p w14:paraId="0F281612" w14:textId="77777777" w:rsidR="00FA79C9" w:rsidRDefault="00FA79C9" w:rsidP="00FA79C9">
            <w:pPr>
              <w:spacing w:after="0"/>
              <w:rPr>
                <w:rFonts w:ascii="Times New Roman" w:hAnsi="Times New Roman" w:cs="Times New Roman"/>
              </w:rPr>
            </w:pPr>
          </w:p>
          <w:p w14:paraId="0FE3696A" w14:textId="77777777" w:rsidR="00FA79C9" w:rsidRDefault="00FA79C9" w:rsidP="00FA79C9">
            <w:pPr>
              <w:spacing w:after="0"/>
              <w:rPr>
                <w:rFonts w:ascii="Times New Roman" w:hAnsi="Times New Roman" w:cs="Times New Roman"/>
              </w:rPr>
            </w:pPr>
          </w:p>
          <w:p w14:paraId="224FB5D1" w14:textId="77777777" w:rsidR="00FA79C9" w:rsidRDefault="00FA79C9" w:rsidP="00FA79C9">
            <w:pPr>
              <w:spacing w:after="0"/>
              <w:rPr>
                <w:rFonts w:ascii="Times New Roman" w:hAnsi="Times New Roman" w:cs="Times New Roman"/>
              </w:rPr>
            </w:pPr>
          </w:p>
          <w:p w14:paraId="66FED024" w14:textId="77777777" w:rsidR="00FA79C9" w:rsidRDefault="00FA79C9" w:rsidP="00FA79C9">
            <w:pPr>
              <w:spacing w:after="0"/>
              <w:rPr>
                <w:rFonts w:ascii="Times New Roman" w:hAnsi="Times New Roman" w:cs="Times New Roman"/>
              </w:rPr>
            </w:pPr>
          </w:p>
          <w:p w14:paraId="5883DE47" w14:textId="77777777" w:rsidR="00FA79C9" w:rsidRDefault="00FA79C9" w:rsidP="00FA79C9">
            <w:pPr>
              <w:spacing w:after="0"/>
              <w:rPr>
                <w:rFonts w:ascii="Times New Roman" w:hAnsi="Times New Roman" w:cs="Times New Roman"/>
              </w:rPr>
            </w:pPr>
          </w:p>
          <w:p w14:paraId="55F32488" w14:textId="77777777" w:rsidR="00FA79C9" w:rsidRDefault="00FA79C9" w:rsidP="00FA79C9">
            <w:pPr>
              <w:spacing w:after="0"/>
              <w:rPr>
                <w:rFonts w:ascii="Times New Roman" w:hAnsi="Times New Roman" w:cs="Times New Roman"/>
              </w:rPr>
            </w:pPr>
          </w:p>
          <w:p w14:paraId="6BCD4DF8" w14:textId="77777777" w:rsidR="00FA79C9" w:rsidRDefault="00FA79C9" w:rsidP="00FA79C9">
            <w:pPr>
              <w:spacing w:after="0"/>
              <w:rPr>
                <w:rFonts w:ascii="Times New Roman" w:hAnsi="Times New Roman" w:cs="Times New Roman"/>
              </w:rPr>
            </w:pPr>
          </w:p>
          <w:p w14:paraId="3E3517C2" w14:textId="2F812ABB" w:rsidR="00FA79C9" w:rsidRPr="001B33D2" w:rsidRDefault="00FA79C9" w:rsidP="00FA79C9">
            <w:pPr>
              <w:rPr>
                <w:rFonts w:ascii="Times New Roman" w:hAnsi="Times New Roman" w:cs="Times New Roman"/>
                <w:b/>
                <w:bCs/>
              </w:rPr>
            </w:pPr>
            <w:r>
              <w:rPr>
                <w:rFonts w:ascii="Times New Roman" w:hAnsi="Times New Roman" w:cs="Times New Roman"/>
                <w:b/>
                <w:bCs/>
              </w:rPr>
              <w:t xml:space="preserve">Semana </w:t>
            </w:r>
            <w:r w:rsidR="008E34EC">
              <w:rPr>
                <w:rFonts w:ascii="Times New Roman" w:hAnsi="Times New Roman" w:cs="Times New Roman"/>
                <w:b/>
                <w:bCs/>
              </w:rPr>
              <w:t>30</w:t>
            </w:r>
            <w:r>
              <w:rPr>
                <w:rFonts w:ascii="Times New Roman" w:hAnsi="Times New Roman" w:cs="Times New Roman"/>
                <w:b/>
                <w:bCs/>
              </w:rPr>
              <w:t xml:space="preserve">. </w:t>
            </w:r>
            <w:r w:rsidRPr="001B33D2">
              <w:rPr>
                <w:rFonts w:ascii="Times New Roman" w:hAnsi="Times New Roman" w:cs="Times New Roman"/>
                <w:b/>
                <w:bCs/>
              </w:rPr>
              <w:t>APARATO GENITAL FEMENINO:</w:t>
            </w:r>
          </w:p>
          <w:p w14:paraId="15DD4046" w14:textId="77777777" w:rsidR="00FA79C9" w:rsidRPr="001B33D2" w:rsidRDefault="00FA79C9" w:rsidP="00FA79C9">
            <w:pPr>
              <w:pStyle w:val="Prrafodelista"/>
              <w:numPr>
                <w:ilvl w:val="0"/>
                <w:numId w:val="55"/>
              </w:numPr>
              <w:spacing w:after="0"/>
              <w:rPr>
                <w:rFonts w:ascii="Times New Roman" w:hAnsi="Times New Roman" w:cs="Times New Roman"/>
              </w:rPr>
            </w:pPr>
            <w:r w:rsidRPr="001B33D2">
              <w:rPr>
                <w:rFonts w:ascii="Times New Roman" w:hAnsi="Times New Roman" w:cs="Times New Roman"/>
              </w:rPr>
              <w:t>Anamnesis</w:t>
            </w:r>
          </w:p>
          <w:p w14:paraId="63F78C41" w14:textId="77777777" w:rsidR="00FA79C9" w:rsidRPr="001B33D2" w:rsidRDefault="00FA79C9" w:rsidP="00FA79C9">
            <w:pPr>
              <w:pStyle w:val="Prrafodelista"/>
              <w:numPr>
                <w:ilvl w:val="0"/>
                <w:numId w:val="55"/>
              </w:numPr>
              <w:spacing w:after="0"/>
              <w:rPr>
                <w:rFonts w:ascii="Times New Roman" w:hAnsi="Times New Roman" w:cs="Times New Roman"/>
              </w:rPr>
            </w:pPr>
            <w:r w:rsidRPr="001B33D2">
              <w:rPr>
                <w:rFonts w:ascii="Times New Roman" w:hAnsi="Times New Roman" w:cs="Times New Roman"/>
              </w:rPr>
              <w:t>Técnicas Semiológicas</w:t>
            </w:r>
          </w:p>
          <w:p w14:paraId="2ACC76C0" w14:textId="77777777" w:rsidR="00FA79C9" w:rsidRPr="001B33D2" w:rsidRDefault="00FA79C9" w:rsidP="00FA79C9">
            <w:pPr>
              <w:pStyle w:val="Prrafodelista"/>
              <w:numPr>
                <w:ilvl w:val="0"/>
                <w:numId w:val="55"/>
              </w:numPr>
              <w:spacing w:after="0"/>
              <w:rPr>
                <w:rFonts w:ascii="Times New Roman" w:hAnsi="Times New Roman" w:cs="Times New Roman"/>
              </w:rPr>
            </w:pPr>
            <w:r w:rsidRPr="001B33D2">
              <w:rPr>
                <w:rFonts w:ascii="Times New Roman" w:hAnsi="Times New Roman" w:cs="Times New Roman"/>
              </w:rPr>
              <w:t>Tacto rectal</w:t>
            </w:r>
          </w:p>
          <w:p w14:paraId="00F47520" w14:textId="77777777" w:rsidR="00FA79C9" w:rsidRPr="00DD7BC4" w:rsidRDefault="00FA79C9" w:rsidP="00FA79C9">
            <w:pPr>
              <w:spacing w:after="0"/>
              <w:rPr>
                <w:rFonts w:ascii="Times New Roman" w:hAnsi="Times New Roman" w:cs="Times New Roman"/>
              </w:rPr>
            </w:pPr>
          </w:p>
        </w:tc>
        <w:tc>
          <w:tcPr>
            <w:tcW w:w="3102" w:type="dxa"/>
            <w:gridSpan w:val="2"/>
          </w:tcPr>
          <w:p w14:paraId="3D3E0A24" w14:textId="77777777" w:rsidR="00FA79C9" w:rsidRPr="00DD7BC4" w:rsidRDefault="00FA79C9" w:rsidP="00FA79C9">
            <w:pPr>
              <w:pStyle w:val="Prrafodelista"/>
              <w:numPr>
                <w:ilvl w:val="0"/>
                <w:numId w:val="49"/>
              </w:numPr>
              <w:spacing w:after="0"/>
              <w:jc w:val="both"/>
              <w:rPr>
                <w:rFonts w:ascii="Times New Roman" w:hAnsi="Times New Roman" w:cs="Times New Roman"/>
              </w:rPr>
            </w:pPr>
            <w:r w:rsidRPr="001B33D2">
              <w:rPr>
                <w:rFonts w:ascii="Times New Roman" w:hAnsi="Times New Roman" w:cs="Times New Roman"/>
              </w:rPr>
              <w:lastRenderedPageBreak/>
              <w:t xml:space="preserve">Clase </w:t>
            </w:r>
            <w:r w:rsidRPr="001B33D2">
              <w:rPr>
                <w:rFonts w:ascii="Times New Roman" w:hAnsi="Times New Roman" w:cs="Times New Roman"/>
                <w:b/>
                <w:bCs/>
              </w:rPr>
              <w:t>VIRTUAL</w:t>
            </w:r>
          </w:p>
          <w:p w14:paraId="1017E5CB" w14:textId="77777777" w:rsidR="00FA79C9" w:rsidRDefault="00FA79C9" w:rsidP="00FA79C9">
            <w:pPr>
              <w:pStyle w:val="Prrafodelista"/>
              <w:numPr>
                <w:ilvl w:val="0"/>
                <w:numId w:val="49"/>
              </w:numPr>
              <w:spacing w:after="0"/>
              <w:jc w:val="both"/>
              <w:rPr>
                <w:rFonts w:ascii="Times New Roman" w:hAnsi="Times New Roman" w:cs="Times New Roman"/>
              </w:rPr>
            </w:pPr>
            <w:r>
              <w:rPr>
                <w:rFonts w:ascii="Times New Roman" w:hAnsi="Times New Roman" w:cs="Times New Roman"/>
              </w:rPr>
              <w:t>Laboratorio.</w:t>
            </w:r>
            <w:r w:rsidRPr="00DD7BC4">
              <w:rPr>
                <w:rFonts w:ascii="Times New Roman" w:hAnsi="Times New Roman" w:cs="Times New Roman"/>
              </w:rPr>
              <w:t>(ver programa)</w:t>
            </w:r>
          </w:p>
          <w:p w14:paraId="7FD74C19" w14:textId="77777777" w:rsidR="00FA79C9" w:rsidRDefault="00FA79C9" w:rsidP="00FA79C9">
            <w:pPr>
              <w:pStyle w:val="Prrafodelista"/>
              <w:spacing w:after="0"/>
              <w:ind w:left="1080"/>
              <w:jc w:val="both"/>
              <w:rPr>
                <w:rFonts w:ascii="Times New Roman" w:hAnsi="Times New Roman" w:cs="Times New Roman"/>
              </w:rPr>
            </w:pPr>
          </w:p>
          <w:p w14:paraId="018F537F" w14:textId="77777777" w:rsidR="00FA79C9" w:rsidRDefault="00FA79C9" w:rsidP="00FA79C9">
            <w:pPr>
              <w:pStyle w:val="Prrafodelista"/>
              <w:spacing w:after="0"/>
              <w:ind w:left="1080"/>
              <w:jc w:val="both"/>
              <w:rPr>
                <w:rFonts w:ascii="Times New Roman" w:hAnsi="Times New Roman" w:cs="Times New Roman"/>
              </w:rPr>
            </w:pPr>
          </w:p>
          <w:p w14:paraId="7282DEB7" w14:textId="77777777" w:rsidR="00FA79C9" w:rsidRDefault="00FA79C9" w:rsidP="00FA79C9">
            <w:pPr>
              <w:spacing w:after="0"/>
              <w:jc w:val="both"/>
              <w:rPr>
                <w:rFonts w:ascii="Times New Roman" w:hAnsi="Times New Roman" w:cs="Times New Roman"/>
              </w:rPr>
            </w:pPr>
          </w:p>
          <w:p w14:paraId="21A6F96F" w14:textId="77777777" w:rsidR="00FA79C9" w:rsidRDefault="00FA79C9" w:rsidP="00FA79C9">
            <w:pPr>
              <w:spacing w:after="0"/>
              <w:jc w:val="both"/>
              <w:rPr>
                <w:rFonts w:ascii="Times New Roman" w:hAnsi="Times New Roman" w:cs="Times New Roman"/>
              </w:rPr>
            </w:pPr>
          </w:p>
          <w:p w14:paraId="1DBBEC5F" w14:textId="77777777" w:rsidR="00FA79C9" w:rsidRDefault="00FA79C9" w:rsidP="00FA79C9">
            <w:pPr>
              <w:spacing w:after="0"/>
              <w:jc w:val="both"/>
              <w:rPr>
                <w:rFonts w:ascii="Times New Roman" w:hAnsi="Times New Roman" w:cs="Times New Roman"/>
              </w:rPr>
            </w:pPr>
          </w:p>
          <w:p w14:paraId="4D67B235" w14:textId="77777777" w:rsidR="00FA79C9" w:rsidRDefault="00FA79C9" w:rsidP="00FA79C9">
            <w:pPr>
              <w:spacing w:after="0"/>
              <w:jc w:val="both"/>
              <w:rPr>
                <w:rFonts w:ascii="Times New Roman" w:hAnsi="Times New Roman" w:cs="Times New Roman"/>
              </w:rPr>
            </w:pPr>
          </w:p>
          <w:p w14:paraId="1E2C6FDA" w14:textId="77777777" w:rsidR="00FA79C9" w:rsidRDefault="00FA79C9" w:rsidP="00FA79C9">
            <w:pPr>
              <w:spacing w:after="0"/>
              <w:jc w:val="both"/>
              <w:rPr>
                <w:rFonts w:ascii="Times New Roman" w:hAnsi="Times New Roman" w:cs="Times New Roman"/>
              </w:rPr>
            </w:pPr>
          </w:p>
          <w:p w14:paraId="29CBB472" w14:textId="77777777" w:rsidR="00FA79C9" w:rsidRDefault="00FA79C9" w:rsidP="00FA79C9">
            <w:pPr>
              <w:spacing w:after="0"/>
              <w:jc w:val="both"/>
              <w:rPr>
                <w:rFonts w:ascii="Times New Roman" w:hAnsi="Times New Roman" w:cs="Times New Roman"/>
              </w:rPr>
            </w:pPr>
          </w:p>
          <w:p w14:paraId="06D64060" w14:textId="77777777" w:rsidR="00FA79C9" w:rsidRDefault="00FA79C9" w:rsidP="00FA79C9">
            <w:pPr>
              <w:spacing w:after="0"/>
              <w:jc w:val="both"/>
              <w:rPr>
                <w:rFonts w:ascii="Times New Roman" w:hAnsi="Times New Roman" w:cs="Times New Roman"/>
              </w:rPr>
            </w:pPr>
          </w:p>
          <w:p w14:paraId="647056E0" w14:textId="77777777" w:rsidR="00FA79C9" w:rsidRDefault="00FA79C9" w:rsidP="00FA79C9">
            <w:pPr>
              <w:spacing w:after="0"/>
              <w:jc w:val="both"/>
              <w:rPr>
                <w:rFonts w:ascii="Times New Roman" w:hAnsi="Times New Roman" w:cs="Times New Roman"/>
              </w:rPr>
            </w:pPr>
          </w:p>
          <w:p w14:paraId="44C1AB76" w14:textId="77777777" w:rsidR="00FA79C9" w:rsidRDefault="00FA79C9" w:rsidP="00FA79C9">
            <w:pPr>
              <w:spacing w:after="0"/>
              <w:jc w:val="both"/>
              <w:rPr>
                <w:rFonts w:ascii="Times New Roman" w:hAnsi="Times New Roman" w:cs="Times New Roman"/>
              </w:rPr>
            </w:pPr>
          </w:p>
          <w:p w14:paraId="54DBB0C6" w14:textId="77777777" w:rsidR="00FA79C9" w:rsidRDefault="00FA79C9" w:rsidP="00FA79C9">
            <w:pPr>
              <w:spacing w:after="0"/>
              <w:jc w:val="both"/>
              <w:rPr>
                <w:rFonts w:ascii="Times New Roman" w:hAnsi="Times New Roman" w:cs="Times New Roman"/>
              </w:rPr>
            </w:pPr>
          </w:p>
          <w:p w14:paraId="0B196CC8" w14:textId="77777777" w:rsidR="00FA79C9" w:rsidRDefault="00FA79C9" w:rsidP="00FA79C9">
            <w:pPr>
              <w:spacing w:after="0"/>
              <w:jc w:val="both"/>
              <w:rPr>
                <w:rFonts w:ascii="Times New Roman" w:hAnsi="Times New Roman" w:cs="Times New Roman"/>
              </w:rPr>
            </w:pPr>
          </w:p>
          <w:p w14:paraId="696EE7C1" w14:textId="77777777" w:rsidR="00FA79C9" w:rsidRPr="001B33D2" w:rsidRDefault="00FA79C9" w:rsidP="00FA79C9">
            <w:pPr>
              <w:pStyle w:val="Prrafodelista"/>
              <w:numPr>
                <w:ilvl w:val="0"/>
                <w:numId w:val="51"/>
              </w:numPr>
              <w:spacing w:after="0"/>
              <w:jc w:val="both"/>
              <w:rPr>
                <w:rFonts w:ascii="Times New Roman" w:hAnsi="Times New Roman" w:cs="Times New Roman"/>
              </w:rPr>
            </w:pPr>
            <w:r w:rsidRPr="001B33D2">
              <w:rPr>
                <w:rFonts w:ascii="Times New Roman" w:hAnsi="Times New Roman" w:cs="Times New Roman"/>
              </w:rPr>
              <w:t xml:space="preserve">Clase </w:t>
            </w:r>
            <w:r w:rsidRPr="001B33D2">
              <w:rPr>
                <w:rFonts w:ascii="Times New Roman" w:hAnsi="Times New Roman" w:cs="Times New Roman"/>
                <w:b/>
                <w:bCs/>
              </w:rPr>
              <w:t>VIRTUAL</w:t>
            </w:r>
            <w:r w:rsidRPr="001B33D2">
              <w:rPr>
                <w:rFonts w:ascii="Times New Roman" w:hAnsi="Times New Roman" w:cs="Times New Roman"/>
              </w:rPr>
              <w:t xml:space="preserve"> </w:t>
            </w:r>
          </w:p>
          <w:p w14:paraId="5EBDD2AB" w14:textId="77777777" w:rsidR="00FA79C9" w:rsidRPr="002D2360" w:rsidRDefault="00FA79C9" w:rsidP="00FA79C9">
            <w:pPr>
              <w:pStyle w:val="Prrafodelista"/>
              <w:numPr>
                <w:ilvl w:val="0"/>
                <w:numId w:val="51"/>
              </w:numPr>
              <w:spacing w:after="0"/>
              <w:jc w:val="both"/>
              <w:rPr>
                <w:rFonts w:ascii="Times New Roman" w:hAnsi="Times New Roman" w:cs="Times New Roman"/>
              </w:rPr>
            </w:pPr>
            <w:r w:rsidRPr="002D2360">
              <w:rPr>
                <w:rFonts w:ascii="Times New Roman" w:hAnsi="Times New Roman" w:cs="Times New Roman"/>
              </w:rPr>
              <w:t>Laboratorio (ver programa)</w:t>
            </w:r>
          </w:p>
          <w:p w14:paraId="3347D81E" w14:textId="77777777" w:rsidR="00FA79C9" w:rsidRDefault="00FA79C9" w:rsidP="00FA79C9">
            <w:pPr>
              <w:pStyle w:val="Prrafodelista"/>
              <w:numPr>
                <w:ilvl w:val="0"/>
                <w:numId w:val="51"/>
              </w:numPr>
              <w:spacing w:after="0"/>
              <w:jc w:val="both"/>
              <w:rPr>
                <w:rFonts w:ascii="Times New Roman" w:hAnsi="Times New Roman" w:cs="Times New Roman"/>
              </w:rPr>
            </w:pPr>
            <w:r w:rsidRPr="002D2360">
              <w:rPr>
                <w:rFonts w:ascii="Times New Roman" w:hAnsi="Times New Roman" w:cs="Times New Roman"/>
              </w:rPr>
              <w:t>Actividad Lengua de Señas</w:t>
            </w:r>
          </w:p>
          <w:p w14:paraId="663AC340" w14:textId="77777777" w:rsidR="00FA79C9" w:rsidRDefault="00FA79C9" w:rsidP="00FA79C9">
            <w:pPr>
              <w:pStyle w:val="Prrafodelista"/>
              <w:spacing w:after="0"/>
              <w:ind w:left="360"/>
              <w:jc w:val="both"/>
              <w:rPr>
                <w:rFonts w:ascii="Times New Roman" w:hAnsi="Times New Roman" w:cs="Times New Roman"/>
              </w:rPr>
            </w:pPr>
          </w:p>
          <w:p w14:paraId="77614B9C" w14:textId="77777777" w:rsidR="00FA79C9" w:rsidRPr="002D2360" w:rsidRDefault="00FA79C9" w:rsidP="00FA79C9">
            <w:pPr>
              <w:pStyle w:val="Prrafodelista"/>
              <w:spacing w:after="0"/>
              <w:ind w:left="360"/>
              <w:jc w:val="both"/>
              <w:rPr>
                <w:rFonts w:ascii="Times New Roman" w:hAnsi="Times New Roman" w:cs="Times New Roman"/>
              </w:rPr>
            </w:pPr>
          </w:p>
          <w:p w14:paraId="6A9E85F2" w14:textId="77777777" w:rsidR="00FA79C9" w:rsidRDefault="00FA79C9" w:rsidP="00FA79C9">
            <w:pPr>
              <w:spacing w:after="0"/>
              <w:jc w:val="both"/>
              <w:rPr>
                <w:rFonts w:ascii="Times New Roman" w:hAnsi="Times New Roman" w:cs="Times New Roman"/>
              </w:rPr>
            </w:pPr>
          </w:p>
          <w:p w14:paraId="5E8592DE" w14:textId="77777777" w:rsidR="00FA79C9" w:rsidRDefault="00FA79C9" w:rsidP="00FA79C9">
            <w:pPr>
              <w:spacing w:after="0"/>
              <w:jc w:val="both"/>
              <w:rPr>
                <w:rFonts w:ascii="Times New Roman" w:hAnsi="Times New Roman" w:cs="Times New Roman"/>
              </w:rPr>
            </w:pPr>
          </w:p>
          <w:p w14:paraId="45603573" w14:textId="77777777" w:rsidR="00FA79C9" w:rsidRDefault="00FA79C9" w:rsidP="00FA79C9">
            <w:pPr>
              <w:spacing w:after="0"/>
              <w:jc w:val="both"/>
              <w:rPr>
                <w:rFonts w:ascii="Times New Roman" w:hAnsi="Times New Roman" w:cs="Times New Roman"/>
              </w:rPr>
            </w:pPr>
          </w:p>
          <w:p w14:paraId="16EF5EB6" w14:textId="77777777" w:rsidR="00FA79C9" w:rsidRDefault="00FA79C9" w:rsidP="00FA79C9">
            <w:pPr>
              <w:spacing w:after="0"/>
              <w:jc w:val="both"/>
              <w:rPr>
                <w:rFonts w:ascii="Times New Roman" w:hAnsi="Times New Roman" w:cs="Times New Roman"/>
              </w:rPr>
            </w:pPr>
          </w:p>
          <w:p w14:paraId="78112F1A" w14:textId="77777777" w:rsidR="00FA79C9" w:rsidRDefault="00FA79C9" w:rsidP="00FA79C9">
            <w:pPr>
              <w:spacing w:after="0"/>
              <w:jc w:val="both"/>
              <w:rPr>
                <w:rFonts w:ascii="Times New Roman" w:hAnsi="Times New Roman" w:cs="Times New Roman"/>
              </w:rPr>
            </w:pPr>
          </w:p>
          <w:p w14:paraId="4648E11F" w14:textId="77777777" w:rsidR="00FA79C9" w:rsidRDefault="00FA79C9" w:rsidP="00FA79C9">
            <w:pPr>
              <w:spacing w:after="0"/>
              <w:jc w:val="both"/>
              <w:rPr>
                <w:rFonts w:ascii="Times New Roman" w:hAnsi="Times New Roman" w:cs="Times New Roman"/>
              </w:rPr>
            </w:pPr>
          </w:p>
          <w:p w14:paraId="74F132A8" w14:textId="77777777" w:rsidR="00FA79C9" w:rsidRDefault="00FA79C9" w:rsidP="00FA79C9">
            <w:pPr>
              <w:spacing w:after="0"/>
              <w:jc w:val="both"/>
              <w:rPr>
                <w:rFonts w:ascii="Times New Roman" w:hAnsi="Times New Roman" w:cs="Times New Roman"/>
              </w:rPr>
            </w:pPr>
          </w:p>
          <w:p w14:paraId="64315369" w14:textId="77777777" w:rsidR="00FA79C9" w:rsidRDefault="00FA79C9" w:rsidP="00FA79C9">
            <w:pPr>
              <w:spacing w:after="0"/>
              <w:jc w:val="both"/>
              <w:rPr>
                <w:rFonts w:ascii="Times New Roman" w:hAnsi="Times New Roman" w:cs="Times New Roman"/>
              </w:rPr>
            </w:pPr>
          </w:p>
          <w:p w14:paraId="5359D110" w14:textId="77777777" w:rsidR="00FA79C9" w:rsidRDefault="00FA79C9" w:rsidP="00FA79C9">
            <w:pPr>
              <w:spacing w:after="0"/>
              <w:jc w:val="both"/>
              <w:rPr>
                <w:rFonts w:ascii="Times New Roman" w:hAnsi="Times New Roman" w:cs="Times New Roman"/>
              </w:rPr>
            </w:pPr>
          </w:p>
          <w:p w14:paraId="37B63E8F" w14:textId="77777777" w:rsidR="00FA79C9" w:rsidRDefault="00FA79C9" w:rsidP="00FA79C9">
            <w:pPr>
              <w:spacing w:after="0"/>
              <w:jc w:val="both"/>
              <w:rPr>
                <w:rFonts w:ascii="Times New Roman" w:hAnsi="Times New Roman" w:cs="Times New Roman"/>
              </w:rPr>
            </w:pPr>
          </w:p>
          <w:p w14:paraId="658AD56E" w14:textId="77777777" w:rsidR="00FA79C9" w:rsidRDefault="00FA79C9" w:rsidP="00FA79C9">
            <w:pPr>
              <w:spacing w:after="0"/>
              <w:jc w:val="both"/>
              <w:rPr>
                <w:rFonts w:ascii="Times New Roman" w:hAnsi="Times New Roman" w:cs="Times New Roman"/>
              </w:rPr>
            </w:pPr>
          </w:p>
          <w:p w14:paraId="1A2AC2DE" w14:textId="77777777" w:rsidR="00FA79C9" w:rsidRPr="001B33D2" w:rsidRDefault="00FA79C9" w:rsidP="00FA79C9">
            <w:pPr>
              <w:pStyle w:val="Prrafodelista"/>
              <w:numPr>
                <w:ilvl w:val="0"/>
                <w:numId w:val="53"/>
              </w:numPr>
              <w:spacing w:after="0"/>
              <w:jc w:val="both"/>
              <w:rPr>
                <w:rFonts w:ascii="Times New Roman" w:hAnsi="Times New Roman" w:cs="Times New Roman"/>
              </w:rPr>
            </w:pPr>
            <w:r w:rsidRPr="001B33D2">
              <w:rPr>
                <w:rFonts w:ascii="Times New Roman" w:hAnsi="Times New Roman" w:cs="Times New Roman"/>
              </w:rPr>
              <w:t xml:space="preserve">Clase </w:t>
            </w:r>
            <w:r w:rsidRPr="001B33D2">
              <w:rPr>
                <w:rFonts w:ascii="Times New Roman" w:hAnsi="Times New Roman" w:cs="Times New Roman"/>
                <w:b/>
                <w:bCs/>
              </w:rPr>
              <w:t>VIRTUAL</w:t>
            </w:r>
          </w:p>
          <w:p w14:paraId="75827352" w14:textId="77777777" w:rsidR="00FA79C9" w:rsidRPr="001B33D2" w:rsidRDefault="00FA79C9" w:rsidP="00FA79C9">
            <w:pPr>
              <w:pStyle w:val="Prrafodelista"/>
              <w:numPr>
                <w:ilvl w:val="0"/>
                <w:numId w:val="53"/>
              </w:numPr>
              <w:spacing w:after="0"/>
              <w:jc w:val="both"/>
              <w:rPr>
                <w:rFonts w:ascii="Times New Roman" w:hAnsi="Times New Roman" w:cs="Times New Roman"/>
              </w:rPr>
            </w:pPr>
            <w:r w:rsidRPr="001B33D2">
              <w:rPr>
                <w:rFonts w:ascii="Times New Roman" w:hAnsi="Times New Roman" w:cs="Times New Roman"/>
                <w:b/>
                <w:bCs/>
              </w:rPr>
              <w:t>TERMINOLOGIA MÉDICA.</w:t>
            </w:r>
          </w:p>
          <w:p w14:paraId="288F053B" w14:textId="77777777" w:rsidR="00FA79C9" w:rsidRPr="002D2360" w:rsidRDefault="00FA79C9" w:rsidP="00FA79C9">
            <w:pPr>
              <w:pStyle w:val="Prrafodelista"/>
              <w:numPr>
                <w:ilvl w:val="0"/>
                <w:numId w:val="53"/>
              </w:numPr>
              <w:spacing w:after="0"/>
              <w:jc w:val="both"/>
              <w:rPr>
                <w:rFonts w:ascii="Times New Roman" w:hAnsi="Times New Roman" w:cs="Times New Roman"/>
                <w:b/>
              </w:rPr>
            </w:pPr>
            <w:r w:rsidRPr="001B33D2">
              <w:rPr>
                <w:rFonts w:ascii="Times New Roman" w:hAnsi="Times New Roman" w:cs="Times New Roman"/>
              </w:rPr>
              <w:t>Laboratorio (ver programa)</w:t>
            </w:r>
          </w:p>
          <w:p w14:paraId="11C86667" w14:textId="77777777" w:rsidR="00FA79C9" w:rsidRPr="00DD7BC4" w:rsidRDefault="00FA79C9" w:rsidP="00FA79C9">
            <w:pPr>
              <w:pStyle w:val="Prrafodelista"/>
              <w:spacing w:after="0"/>
              <w:ind w:left="360"/>
              <w:jc w:val="both"/>
              <w:rPr>
                <w:rFonts w:ascii="Times New Roman" w:hAnsi="Times New Roman" w:cs="Times New Roman"/>
                <w:b/>
              </w:rPr>
            </w:pPr>
          </w:p>
          <w:p w14:paraId="500D3936" w14:textId="77777777" w:rsidR="00FA79C9" w:rsidRPr="001B33D2" w:rsidRDefault="00FA79C9" w:rsidP="00FA79C9">
            <w:pPr>
              <w:pStyle w:val="Prrafodelista"/>
              <w:spacing w:after="0"/>
              <w:ind w:left="360"/>
              <w:jc w:val="both"/>
              <w:rPr>
                <w:rFonts w:ascii="Times New Roman" w:hAnsi="Times New Roman" w:cs="Times New Roman"/>
                <w:b/>
              </w:rPr>
            </w:pPr>
          </w:p>
          <w:p w14:paraId="2658A483" w14:textId="77777777" w:rsidR="00FA79C9" w:rsidRDefault="00FA79C9" w:rsidP="00FA79C9">
            <w:pPr>
              <w:spacing w:after="0"/>
              <w:jc w:val="both"/>
              <w:rPr>
                <w:rFonts w:ascii="Times New Roman" w:hAnsi="Times New Roman" w:cs="Times New Roman"/>
              </w:rPr>
            </w:pPr>
          </w:p>
          <w:p w14:paraId="30A2BE9D" w14:textId="77777777" w:rsidR="00FA79C9" w:rsidRDefault="00FA79C9" w:rsidP="00FA79C9">
            <w:pPr>
              <w:spacing w:after="0"/>
              <w:jc w:val="both"/>
              <w:rPr>
                <w:rFonts w:ascii="Times New Roman" w:hAnsi="Times New Roman" w:cs="Times New Roman"/>
              </w:rPr>
            </w:pPr>
          </w:p>
          <w:p w14:paraId="6E77679F" w14:textId="77777777" w:rsidR="00FA79C9" w:rsidRDefault="00FA79C9" w:rsidP="00FA79C9">
            <w:pPr>
              <w:spacing w:after="0"/>
              <w:jc w:val="both"/>
              <w:rPr>
                <w:rFonts w:ascii="Times New Roman" w:hAnsi="Times New Roman" w:cs="Times New Roman"/>
              </w:rPr>
            </w:pPr>
          </w:p>
          <w:p w14:paraId="75CF2FC0" w14:textId="77777777" w:rsidR="00FA79C9" w:rsidRDefault="00FA79C9" w:rsidP="00FA79C9">
            <w:pPr>
              <w:spacing w:after="0"/>
              <w:jc w:val="both"/>
              <w:rPr>
                <w:rFonts w:ascii="Times New Roman" w:hAnsi="Times New Roman" w:cs="Times New Roman"/>
              </w:rPr>
            </w:pPr>
          </w:p>
          <w:p w14:paraId="2867D5A8" w14:textId="77777777" w:rsidR="00FA79C9" w:rsidRPr="001B33D2" w:rsidRDefault="00FA79C9" w:rsidP="00FA79C9">
            <w:pPr>
              <w:pStyle w:val="Prrafodelista"/>
              <w:numPr>
                <w:ilvl w:val="0"/>
                <w:numId w:val="54"/>
              </w:numPr>
              <w:spacing w:after="0"/>
              <w:jc w:val="both"/>
              <w:rPr>
                <w:rFonts w:ascii="Times New Roman" w:hAnsi="Times New Roman" w:cs="Times New Roman"/>
              </w:rPr>
            </w:pPr>
            <w:r w:rsidRPr="001B33D2">
              <w:rPr>
                <w:rFonts w:ascii="Times New Roman" w:hAnsi="Times New Roman" w:cs="Times New Roman"/>
              </w:rPr>
              <w:t xml:space="preserve">Clase </w:t>
            </w:r>
            <w:r w:rsidRPr="001B33D2">
              <w:rPr>
                <w:rFonts w:ascii="Times New Roman" w:hAnsi="Times New Roman" w:cs="Times New Roman"/>
                <w:b/>
                <w:bCs/>
              </w:rPr>
              <w:t>VIRTUAL</w:t>
            </w:r>
          </w:p>
          <w:p w14:paraId="327C6014" w14:textId="77777777" w:rsidR="00FA79C9" w:rsidRPr="001B33D2" w:rsidRDefault="00FA79C9" w:rsidP="00FA79C9">
            <w:pPr>
              <w:pStyle w:val="Prrafodelista"/>
              <w:numPr>
                <w:ilvl w:val="0"/>
                <w:numId w:val="54"/>
              </w:numPr>
              <w:spacing w:after="0"/>
              <w:jc w:val="both"/>
              <w:rPr>
                <w:rFonts w:ascii="Times New Roman" w:hAnsi="Times New Roman" w:cs="Times New Roman"/>
                <w:b/>
              </w:rPr>
            </w:pPr>
            <w:r w:rsidRPr="001B33D2">
              <w:rPr>
                <w:rFonts w:ascii="Times New Roman" w:hAnsi="Times New Roman" w:cs="Times New Roman"/>
              </w:rPr>
              <w:t>Laboratorio (ver programa)</w:t>
            </w:r>
          </w:p>
          <w:p w14:paraId="687EB522" w14:textId="77777777" w:rsidR="00FA79C9" w:rsidRDefault="00FA79C9" w:rsidP="00FA79C9">
            <w:pPr>
              <w:pStyle w:val="Prrafodelista"/>
              <w:numPr>
                <w:ilvl w:val="0"/>
                <w:numId w:val="54"/>
              </w:numPr>
              <w:spacing w:after="0"/>
              <w:jc w:val="both"/>
              <w:rPr>
                <w:rFonts w:ascii="Times New Roman" w:hAnsi="Times New Roman" w:cs="Times New Roman"/>
                <w:b/>
              </w:rPr>
            </w:pPr>
            <w:r w:rsidRPr="00033F65">
              <w:rPr>
                <w:rFonts w:ascii="Times New Roman" w:hAnsi="Times New Roman" w:cs="Times New Roman"/>
                <w:b/>
              </w:rPr>
              <w:t>EXAMEN CORTO</w:t>
            </w:r>
            <w:r>
              <w:rPr>
                <w:rFonts w:ascii="Times New Roman" w:hAnsi="Times New Roman" w:cs="Times New Roman"/>
                <w:b/>
              </w:rPr>
              <w:t xml:space="preserve"> de la semana 24</w:t>
            </w:r>
          </w:p>
          <w:p w14:paraId="5FF7B955" w14:textId="77777777" w:rsidR="00FA79C9" w:rsidRPr="002D2360" w:rsidRDefault="00FA79C9" w:rsidP="00FA79C9">
            <w:pPr>
              <w:pStyle w:val="Prrafodelista"/>
              <w:spacing w:after="0"/>
              <w:ind w:left="360"/>
              <w:jc w:val="both"/>
              <w:rPr>
                <w:rFonts w:ascii="Times New Roman" w:hAnsi="Times New Roman" w:cs="Times New Roman"/>
              </w:rPr>
            </w:pPr>
          </w:p>
          <w:p w14:paraId="3D8DE5DE" w14:textId="77777777" w:rsidR="00FA79C9" w:rsidRPr="00DD7BC4" w:rsidRDefault="00FA79C9" w:rsidP="00FA79C9">
            <w:pPr>
              <w:spacing w:after="0"/>
              <w:jc w:val="both"/>
              <w:rPr>
                <w:rFonts w:ascii="Times New Roman" w:hAnsi="Times New Roman" w:cs="Times New Roman"/>
              </w:rPr>
            </w:pPr>
          </w:p>
        </w:tc>
        <w:tc>
          <w:tcPr>
            <w:tcW w:w="3370" w:type="dxa"/>
          </w:tcPr>
          <w:p w14:paraId="07B85662" w14:textId="77777777" w:rsidR="00FA79C9" w:rsidRPr="003D51C2" w:rsidRDefault="00FA79C9" w:rsidP="00FA79C9">
            <w:pPr>
              <w:pStyle w:val="Prrafodelista"/>
              <w:numPr>
                <w:ilvl w:val="0"/>
                <w:numId w:val="56"/>
              </w:numPr>
              <w:spacing w:after="0"/>
              <w:jc w:val="both"/>
              <w:rPr>
                <w:rFonts w:ascii="Times New Roman" w:hAnsi="Times New Roman" w:cs="Times New Roman"/>
                <w:b/>
              </w:rPr>
            </w:pPr>
            <w:r>
              <w:rPr>
                <w:rFonts w:ascii="Times New Roman" w:hAnsi="Times New Roman" w:cs="Times New Roman"/>
                <w:b/>
              </w:rPr>
              <w:lastRenderedPageBreak/>
              <w:t>EXPLORACIÓN FÍSICA, SEIDEL. 10</w:t>
            </w:r>
            <w:r w:rsidRPr="003D51C2">
              <w:rPr>
                <w:rFonts w:ascii="Times New Roman" w:hAnsi="Times New Roman" w:cs="Times New Roman"/>
                <w:b/>
              </w:rPr>
              <w:t xml:space="preserve">ª EDICIÓN.  </w:t>
            </w:r>
          </w:p>
          <w:p w14:paraId="45D6B42F" w14:textId="77777777" w:rsidR="00FA79C9" w:rsidRPr="003D51C2" w:rsidRDefault="00FA79C9" w:rsidP="00FA79C9">
            <w:pPr>
              <w:pStyle w:val="Prrafodelista"/>
              <w:ind w:left="1080"/>
              <w:jc w:val="both"/>
              <w:rPr>
                <w:rFonts w:ascii="Times New Roman" w:hAnsi="Times New Roman" w:cs="Times New Roman"/>
                <w:b/>
              </w:rPr>
            </w:pPr>
            <w:r>
              <w:rPr>
                <w:rFonts w:ascii="Times New Roman" w:hAnsi="Times New Roman" w:cs="Times New Roman"/>
                <w:b/>
              </w:rPr>
              <w:t>Cap.23. Pág. 590 a 593</w:t>
            </w:r>
            <w:r w:rsidRPr="003D51C2">
              <w:rPr>
                <w:rFonts w:ascii="Times New Roman" w:hAnsi="Times New Roman" w:cs="Times New Roman"/>
                <w:b/>
              </w:rPr>
              <w:t>.</w:t>
            </w:r>
          </w:p>
          <w:p w14:paraId="58CB4CF5" w14:textId="77777777" w:rsidR="00FA79C9" w:rsidRPr="00D92185" w:rsidRDefault="00FA79C9" w:rsidP="00FA79C9">
            <w:pPr>
              <w:pStyle w:val="Prrafodelista"/>
              <w:ind w:left="360"/>
              <w:jc w:val="both"/>
              <w:rPr>
                <w:rFonts w:ascii="Times New Roman" w:hAnsi="Times New Roman" w:cs="Times New Roman"/>
                <w:b/>
              </w:rPr>
            </w:pPr>
          </w:p>
          <w:p w14:paraId="0A5443B3" w14:textId="77777777" w:rsidR="00FA79C9" w:rsidRPr="003D51C2" w:rsidRDefault="00FA79C9" w:rsidP="00FA79C9">
            <w:pPr>
              <w:pStyle w:val="Prrafodelista"/>
              <w:numPr>
                <w:ilvl w:val="0"/>
                <w:numId w:val="56"/>
              </w:numPr>
              <w:spacing w:after="0"/>
              <w:jc w:val="both"/>
              <w:rPr>
                <w:rFonts w:ascii="Times New Roman" w:hAnsi="Times New Roman" w:cs="Times New Roman"/>
                <w:b/>
              </w:rPr>
            </w:pPr>
            <w:r w:rsidRPr="003D51C2">
              <w:rPr>
                <w:rFonts w:ascii="Times New Roman" w:hAnsi="Times New Roman" w:cs="Times New Roman"/>
                <w:b/>
              </w:rPr>
              <w:t xml:space="preserve">LECCIONES DE SEMIOLOGIA 7ª EDICION.  Dr. ACEVEDO. Cap. 12. Pág. 168 a 175 </w:t>
            </w:r>
          </w:p>
          <w:p w14:paraId="5DB5E4B2" w14:textId="77777777" w:rsidR="00FA79C9" w:rsidRDefault="00FA79C9" w:rsidP="00FA79C9">
            <w:pPr>
              <w:spacing w:after="0"/>
              <w:jc w:val="both"/>
              <w:rPr>
                <w:rFonts w:ascii="Times New Roman" w:hAnsi="Times New Roman" w:cs="Times New Roman"/>
                <w:b/>
              </w:rPr>
            </w:pPr>
          </w:p>
          <w:p w14:paraId="2613631F" w14:textId="77777777" w:rsidR="00FA79C9" w:rsidRDefault="00FA79C9" w:rsidP="00FA79C9">
            <w:pPr>
              <w:spacing w:after="0"/>
              <w:jc w:val="both"/>
              <w:rPr>
                <w:rFonts w:ascii="Times New Roman" w:hAnsi="Times New Roman" w:cs="Times New Roman"/>
                <w:b/>
              </w:rPr>
            </w:pPr>
          </w:p>
          <w:p w14:paraId="50CE69A9" w14:textId="77777777" w:rsidR="00FA79C9" w:rsidRDefault="00FA79C9" w:rsidP="00FA79C9">
            <w:pPr>
              <w:spacing w:after="0"/>
              <w:jc w:val="both"/>
              <w:rPr>
                <w:rFonts w:ascii="Times New Roman" w:hAnsi="Times New Roman" w:cs="Times New Roman"/>
                <w:b/>
              </w:rPr>
            </w:pPr>
          </w:p>
          <w:p w14:paraId="19B86A97" w14:textId="77777777" w:rsidR="00FA79C9" w:rsidRDefault="00FA79C9" w:rsidP="00FA79C9">
            <w:pPr>
              <w:spacing w:after="0"/>
              <w:jc w:val="both"/>
              <w:rPr>
                <w:rFonts w:ascii="Times New Roman" w:hAnsi="Times New Roman" w:cs="Times New Roman"/>
                <w:b/>
              </w:rPr>
            </w:pPr>
          </w:p>
          <w:p w14:paraId="52DDCF70" w14:textId="77777777" w:rsidR="00FA79C9" w:rsidRPr="00DD7BC4" w:rsidRDefault="00FA79C9" w:rsidP="00FA79C9">
            <w:pPr>
              <w:spacing w:after="0"/>
              <w:jc w:val="both"/>
              <w:rPr>
                <w:rFonts w:ascii="Times New Roman" w:hAnsi="Times New Roman" w:cs="Times New Roman"/>
                <w:b/>
              </w:rPr>
            </w:pPr>
          </w:p>
          <w:p w14:paraId="226BD873" w14:textId="77777777" w:rsidR="00FA79C9" w:rsidRPr="001B33D2" w:rsidRDefault="00FA79C9" w:rsidP="00FA79C9">
            <w:pPr>
              <w:pStyle w:val="Prrafodelista"/>
              <w:numPr>
                <w:ilvl w:val="0"/>
                <w:numId w:val="52"/>
              </w:numPr>
              <w:spacing w:after="0"/>
              <w:jc w:val="both"/>
              <w:rPr>
                <w:rFonts w:ascii="Times New Roman" w:hAnsi="Times New Roman" w:cs="Times New Roman"/>
                <w:b/>
              </w:rPr>
            </w:pPr>
            <w:r>
              <w:rPr>
                <w:rFonts w:ascii="Times New Roman" w:hAnsi="Times New Roman" w:cs="Times New Roman"/>
                <w:b/>
              </w:rPr>
              <w:t>EXPLORACIÓN FÍSICA, SEIDEL. 10</w:t>
            </w:r>
            <w:r w:rsidRPr="001B33D2">
              <w:rPr>
                <w:rFonts w:ascii="Times New Roman" w:hAnsi="Times New Roman" w:cs="Times New Roman"/>
                <w:b/>
              </w:rPr>
              <w:t xml:space="preserve">ª EDICIÓN.  </w:t>
            </w:r>
          </w:p>
          <w:p w14:paraId="1E5B88AC" w14:textId="77777777" w:rsidR="00FA79C9" w:rsidRDefault="00FA79C9" w:rsidP="00FA79C9">
            <w:pPr>
              <w:pStyle w:val="Prrafodelista"/>
              <w:ind w:left="360"/>
              <w:jc w:val="both"/>
              <w:rPr>
                <w:rFonts w:ascii="Times New Roman" w:hAnsi="Times New Roman" w:cs="Times New Roman"/>
                <w:b/>
              </w:rPr>
            </w:pPr>
            <w:r>
              <w:rPr>
                <w:rFonts w:ascii="Times New Roman" w:hAnsi="Times New Roman" w:cs="Times New Roman"/>
                <w:b/>
              </w:rPr>
              <w:t xml:space="preserve">               </w:t>
            </w:r>
            <w:r w:rsidRPr="00D92185">
              <w:rPr>
                <w:rFonts w:ascii="Times New Roman" w:hAnsi="Times New Roman" w:cs="Times New Roman"/>
                <w:b/>
              </w:rPr>
              <w:t>Cap. 11</w:t>
            </w:r>
            <w:r>
              <w:rPr>
                <w:rFonts w:ascii="Times New Roman" w:hAnsi="Times New Roman" w:cs="Times New Roman"/>
                <w:b/>
              </w:rPr>
              <w:t>.</w:t>
            </w:r>
            <w:r w:rsidRPr="00D92185">
              <w:rPr>
                <w:rFonts w:ascii="Times New Roman" w:hAnsi="Times New Roman" w:cs="Times New Roman"/>
                <w:b/>
              </w:rPr>
              <w:t xml:space="preserve"> </w:t>
            </w:r>
            <w:r>
              <w:rPr>
                <w:rFonts w:ascii="Times New Roman" w:hAnsi="Times New Roman" w:cs="Times New Roman"/>
                <w:b/>
              </w:rPr>
              <w:t>Pág. 212 a 213</w:t>
            </w:r>
            <w:r w:rsidRPr="00D92185">
              <w:rPr>
                <w:rFonts w:ascii="Times New Roman" w:hAnsi="Times New Roman" w:cs="Times New Roman"/>
                <w:b/>
              </w:rPr>
              <w:t>.</w:t>
            </w:r>
          </w:p>
          <w:p w14:paraId="3897009B" w14:textId="77777777" w:rsidR="00FA79C9" w:rsidRPr="00D92185" w:rsidRDefault="00FA79C9" w:rsidP="00FA79C9">
            <w:pPr>
              <w:pStyle w:val="Prrafodelista"/>
              <w:ind w:left="360"/>
              <w:jc w:val="both"/>
              <w:rPr>
                <w:rFonts w:ascii="Times New Roman" w:hAnsi="Times New Roman" w:cs="Times New Roman"/>
                <w:b/>
              </w:rPr>
            </w:pPr>
            <w:r>
              <w:rPr>
                <w:rFonts w:ascii="Times New Roman" w:hAnsi="Times New Roman" w:cs="Times New Roman"/>
                <w:b/>
              </w:rPr>
              <w:t xml:space="preserve">               Pág. 216 a 223</w:t>
            </w:r>
            <w:r w:rsidRPr="005B66C4">
              <w:rPr>
                <w:rFonts w:ascii="Times New Roman" w:hAnsi="Times New Roman" w:cs="Times New Roman"/>
                <w:b/>
              </w:rPr>
              <w:t>.</w:t>
            </w:r>
          </w:p>
          <w:p w14:paraId="13FF1726" w14:textId="77777777" w:rsidR="00FA79C9" w:rsidRDefault="00FA79C9" w:rsidP="00FA79C9">
            <w:pPr>
              <w:pStyle w:val="Prrafodelista"/>
              <w:spacing w:after="0"/>
              <w:ind w:left="1440"/>
              <w:jc w:val="both"/>
              <w:rPr>
                <w:rFonts w:ascii="Times New Roman" w:hAnsi="Times New Roman" w:cs="Times New Roman"/>
                <w:b/>
              </w:rPr>
            </w:pPr>
          </w:p>
          <w:p w14:paraId="3C27C24E" w14:textId="77777777" w:rsidR="00FA79C9" w:rsidRPr="003D51C2" w:rsidRDefault="00FA79C9" w:rsidP="00FA79C9">
            <w:pPr>
              <w:pStyle w:val="Prrafodelista"/>
              <w:numPr>
                <w:ilvl w:val="0"/>
                <w:numId w:val="52"/>
              </w:numPr>
              <w:spacing w:after="0"/>
              <w:jc w:val="both"/>
              <w:rPr>
                <w:rFonts w:ascii="Times New Roman" w:hAnsi="Times New Roman" w:cs="Times New Roman"/>
                <w:b/>
              </w:rPr>
            </w:pPr>
            <w:r w:rsidRPr="003D51C2">
              <w:rPr>
                <w:rFonts w:ascii="Times New Roman" w:hAnsi="Times New Roman" w:cs="Times New Roman"/>
                <w:b/>
              </w:rPr>
              <w:t xml:space="preserve">LECCIONES DE SEMIOLOGIA 7ª EDICION.  Dr. ACEVEDO. Cap. 14. Pág. 219 a 235. </w:t>
            </w:r>
          </w:p>
          <w:p w14:paraId="5C55F856" w14:textId="77777777" w:rsidR="00FA79C9" w:rsidRDefault="00FA79C9" w:rsidP="00FA79C9">
            <w:pPr>
              <w:spacing w:after="0"/>
              <w:ind w:left="5"/>
              <w:rPr>
                <w:rFonts w:ascii="Times New Roman" w:eastAsia="Times New Roman" w:hAnsi="Times New Roman" w:cs="Times New Roman"/>
                <w:sz w:val="21"/>
                <w:lang w:val="es-GT"/>
              </w:rPr>
            </w:pPr>
          </w:p>
          <w:p w14:paraId="6924D873" w14:textId="77777777" w:rsidR="00FA79C9" w:rsidRDefault="00FA79C9" w:rsidP="00FA79C9">
            <w:pPr>
              <w:spacing w:after="0"/>
              <w:ind w:left="5"/>
              <w:rPr>
                <w:rFonts w:ascii="Times New Roman" w:eastAsia="Times New Roman" w:hAnsi="Times New Roman" w:cs="Times New Roman"/>
                <w:sz w:val="21"/>
                <w:lang w:val="es-GT"/>
              </w:rPr>
            </w:pPr>
          </w:p>
          <w:p w14:paraId="4590B27B" w14:textId="77777777" w:rsidR="00FA79C9" w:rsidRDefault="00FA79C9" w:rsidP="00FA79C9">
            <w:pPr>
              <w:spacing w:after="0"/>
              <w:ind w:left="5"/>
              <w:rPr>
                <w:rFonts w:ascii="Times New Roman" w:eastAsia="Times New Roman" w:hAnsi="Times New Roman" w:cs="Times New Roman"/>
                <w:sz w:val="21"/>
                <w:lang w:val="es-GT"/>
              </w:rPr>
            </w:pPr>
          </w:p>
          <w:p w14:paraId="5B1BF871" w14:textId="77777777" w:rsidR="00FA79C9" w:rsidRPr="001B33D2" w:rsidRDefault="00FA79C9" w:rsidP="00FA79C9">
            <w:pPr>
              <w:pStyle w:val="Prrafodelista"/>
              <w:numPr>
                <w:ilvl w:val="0"/>
                <w:numId w:val="4"/>
              </w:numPr>
              <w:spacing w:after="0"/>
              <w:jc w:val="both"/>
              <w:rPr>
                <w:rFonts w:ascii="Times New Roman" w:hAnsi="Times New Roman" w:cs="Times New Roman"/>
                <w:b/>
              </w:rPr>
            </w:pPr>
            <w:r w:rsidRPr="001B33D2">
              <w:rPr>
                <w:rFonts w:ascii="Times New Roman" w:hAnsi="Times New Roman" w:cs="Times New Roman"/>
                <w:b/>
              </w:rPr>
              <w:t>EXPLORA</w:t>
            </w:r>
            <w:r>
              <w:rPr>
                <w:rFonts w:ascii="Times New Roman" w:hAnsi="Times New Roman" w:cs="Times New Roman"/>
                <w:b/>
              </w:rPr>
              <w:t>CIÓN FÍSICA, SEIDEL. 10</w:t>
            </w:r>
            <w:r w:rsidRPr="001B33D2">
              <w:rPr>
                <w:rFonts w:ascii="Times New Roman" w:hAnsi="Times New Roman" w:cs="Times New Roman"/>
                <w:b/>
              </w:rPr>
              <w:t xml:space="preserve">ª EDICIÓN.  </w:t>
            </w:r>
          </w:p>
          <w:p w14:paraId="5B16E622" w14:textId="77777777" w:rsidR="00FA79C9" w:rsidRDefault="00FA79C9" w:rsidP="00FA79C9">
            <w:pPr>
              <w:pStyle w:val="Prrafodelista"/>
              <w:ind w:left="360"/>
              <w:jc w:val="both"/>
              <w:rPr>
                <w:rFonts w:ascii="Times New Roman" w:hAnsi="Times New Roman" w:cs="Times New Roman"/>
                <w:b/>
              </w:rPr>
            </w:pPr>
            <w:r w:rsidRPr="002268B7">
              <w:rPr>
                <w:rFonts w:ascii="Times New Roman" w:hAnsi="Times New Roman" w:cs="Times New Roman"/>
                <w:b/>
              </w:rPr>
              <w:t xml:space="preserve">Cap. 20, </w:t>
            </w:r>
            <w:r>
              <w:rPr>
                <w:rFonts w:ascii="Times New Roman" w:hAnsi="Times New Roman" w:cs="Times New Roman"/>
                <w:b/>
              </w:rPr>
              <w:t>Pág. 499 a 51</w:t>
            </w:r>
            <w:r w:rsidRPr="002268B7">
              <w:rPr>
                <w:rFonts w:ascii="Times New Roman" w:hAnsi="Times New Roman" w:cs="Times New Roman"/>
                <w:b/>
              </w:rPr>
              <w:t>8.</w:t>
            </w:r>
          </w:p>
          <w:p w14:paraId="18879373" w14:textId="77777777" w:rsidR="00FA79C9" w:rsidRPr="002268B7" w:rsidRDefault="00FA79C9" w:rsidP="00FA79C9">
            <w:pPr>
              <w:pStyle w:val="Prrafodelista"/>
              <w:ind w:left="360"/>
              <w:jc w:val="both"/>
              <w:rPr>
                <w:rFonts w:ascii="Times New Roman" w:hAnsi="Times New Roman" w:cs="Times New Roman"/>
                <w:b/>
              </w:rPr>
            </w:pPr>
          </w:p>
          <w:p w14:paraId="2430683D" w14:textId="77777777" w:rsidR="00FA79C9" w:rsidRPr="002268B7" w:rsidRDefault="00FA79C9" w:rsidP="00FA79C9">
            <w:pPr>
              <w:pStyle w:val="Prrafodelista"/>
              <w:numPr>
                <w:ilvl w:val="0"/>
                <w:numId w:val="4"/>
              </w:numPr>
              <w:spacing w:after="0"/>
              <w:jc w:val="both"/>
              <w:rPr>
                <w:rFonts w:ascii="Times New Roman" w:hAnsi="Times New Roman" w:cs="Times New Roman"/>
                <w:b/>
              </w:rPr>
            </w:pPr>
            <w:r w:rsidRPr="002268B7">
              <w:rPr>
                <w:rFonts w:ascii="Times New Roman" w:hAnsi="Times New Roman" w:cs="Times New Roman"/>
                <w:b/>
              </w:rPr>
              <w:t>LECCIONES DE SEMIOLOGIA 7ª EDICION.  Dr. ACEVEDO. Cap</w:t>
            </w:r>
            <w:r>
              <w:rPr>
                <w:rFonts w:ascii="Times New Roman" w:hAnsi="Times New Roman" w:cs="Times New Roman"/>
                <w:b/>
              </w:rPr>
              <w:t xml:space="preserve">. </w:t>
            </w:r>
            <w:r w:rsidRPr="002268B7">
              <w:rPr>
                <w:rFonts w:ascii="Times New Roman" w:hAnsi="Times New Roman" w:cs="Times New Roman"/>
                <w:b/>
              </w:rPr>
              <w:t xml:space="preserve">18, </w:t>
            </w:r>
            <w:r>
              <w:rPr>
                <w:rFonts w:ascii="Times New Roman" w:hAnsi="Times New Roman" w:cs="Times New Roman"/>
                <w:b/>
              </w:rPr>
              <w:t>P</w:t>
            </w:r>
            <w:r w:rsidRPr="002268B7">
              <w:rPr>
                <w:rFonts w:ascii="Times New Roman" w:hAnsi="Times New Roman" w:cs="Times New Roman"/>
                <w:b/>
              </w:rPr>
              <w:t>ág. 318 a 329.</w:t>
            </w:r>
          </w:p>
          <w:p w14:paraId="701BAE3F" w14:textId="77777777" w:rsidR="00FA79C9" w:rsidRDefault="00FA79C9" w:rsidP="00FA79C9">
            <w:pPr>
              <w:spacing w:after="0"/>
              <w:ind w:left="5"/>
              <w:rPr>
                <w:rFonts w:ascii="Times New Roman" w:eastAsia="Times New Roman" w:hAnsi="Times New Roman" w:cs="Times New Roman"/>
                <w:sz w:val="21"/>
                <w:lang w:val="es-GT"/>
              </w:rPr>
            </w:pPr>
          </w:p>
          <w:p w14:paraId="70F888AA" w14:textId="77777777" w:rsidR="00FA79C9" w:rsidRDefault="00FA79C9" w:rsidP="00FA79C9">
            <w:pPr>
              <w:spacing w:after="0"/>
              <w:ind w:left="5"/>
              <w:rPr>
                <w:rFonts w:ascii="Times New Roman" w:eastAsia="Times New Roman" w:hAnsi="Times New Roman" w:cs="Times New Roman"/>
                <w:sz w:val="21"/>
                <w:lang w:val="es-GT"/>
              </w:rPr>
            </w:pPr>
          </w:p>
          <w:p w14:paraId="099FE39D" w14:textId="77777777" w:rsidR="00FA79C9" w:rsidRDefault="00FA79C9" w:rsidP="00FA79C9">
            <w:pPr>
              <w:spacing w:after="0"/>
              <w:ind w:left="5"/>
              <w:rPr>
                <w:rFonts w:ascii="Times New Roman" w:eastAsia="Times New Roman" w:hAnsi="Times New Roman" w:cs="Times New Roman"/>
                <w:sz w:val="21"/>
                <w:lang w:val="es-GT"/>
              </w:rPr>
            </w:pPr>
          </w:p>
          <w:p w14:paraId="55EBA945" w14:textId="77777777" w:rsidR="00FA79C9" w:rsidRDefault="00FA79C9" w:rsidP="00FA79C9">
            <w:pPr>
              <w:spacing w:after="0"/>
              <w:ind w:left="5"/>
              <w:rPr>
                <w:rFonts w:ascii="Times New Roman" w:eastAsia="Times New Roman" w:hAnsi="Times New Roman" w:cs="Times New Roman"/>
                <w:sz w:val="21"/>
                <w:lang w:val="es-GT"/>
              </w:rPr>
            </w:pPr>
          </w:p>
          <w:p w14:paraId="4CC98E7D" w14:textId="77777777" w:rsidR="00FA79C9" w:rsidRPr="001B33D2" w:rsidRDefault="00FA79C9" w:rsidP="00FA79C9">
            <w:pPr>
              <w:pStyle w:val="Prrafodelista"/>
              <w:numPr>
                <w:ilvl w:val="0"/>
                <w:numId w:val="4"/>
              </w:numPr>
              <w:spacing w:after="0"/>
              <w:rPr>
                <w:rFonts w:ascii="Times New Roman" w:hAnsi="Times New Roman" w:cs="Times New Roman"/>
                <w:b/>
              </w:rPr>
            </w:pPr>
            <w:r>
              <w:rPr>
                <w:rFonts w:ascii="Times New Roman" w:hAnsi="Times New Roman" w:cs="Times New Roman"/>
                <w:b/>
              </w:rPr>
              <w:t>EXPLORACIÓN FÍSICA, SEIDEL. 10</w:t>
            </w:r>
            <w:r w:rsidRPr="001B33D2">
              <w:rPr>
                <w:rFonts w:ascii="Times New Roman" w:hAnsi="Times New Roman" w:cs="Times New Roman"/>
                <w:b/>
              </w:rPr>
              <w:t>ª EDICIÓN.</w:t>
            </w:r>
          </w:p>
          <w:p w14:paraId="6B6C23C1" w14:textId="77777777" w:rsidR="00FA79C9" w:rsidRDefault="00FA79C9" w:rsidP="00FA79C9">
            <w:pPr>
              <w:pStyle w:val="Prrafodelista"/>
              <w:ind w:left="360"/>
              <w:rPr>
                <w:rFonts w:ascii="Times New Roman" w:hAnsi="Times New Roman" w:cs="Times New Roman"/>
                <w:b/>
              </w:rPr>
            </w:pPr>
            <w:r w:rsidRPr="002268B7">
              <w:rPr>
                <w:rFonts w:ascii="Times New Roman" w:hAnsi="Times New Roman" w:cs="Times New Roman"/>
                <w:b/>
              </w:rPr>
              <w:t xml:space="preserve">Cap.19, </w:t>
            </w:r>
            <w:r>
              <w:rPr>
                <w:rFonts w:ascii="Times New Roman" w:hAnsi="Times New Roman" w:cs="Times New Roman"/>
                <w:b/>
              </w:rPr>
              <w:t>P</w:t>
            </w:r>
            <w:r w:rsidRPr="002268B7">
              <w:rPr>
                <w:rFonts w:ascii="Times New Roman" w:hAnsi="Times New Roman" w:cs="Times New Roman"/>
                <w:b/>
              </w:rPr>
              <w:t xml:space="preserve">ág. </w:t>
            </w:r>
            <w:r>
              <w:rPr>
                <w:rFonts w:ascii="Times New Roman" w:hAnsi="Times New Roman" w:cs="Times New Roman"/>
                <w:b/>
              </w:rPr>
              <w:t>448 a 498</w:t>
            </w:r>
            <w:r w:rsidRPr="005B66C4">
              <w:rPr>
                <w:rFonts w:ascii="Times New Roman" w:hAnsi="Times New Roman" w:cs="Times New Roman"/>
                <w:b/>
              </w:rPr>
              <w:t>.</w:t>
            </w:r>
          </w:p>
          <w:p w14:paraId="2EA494DB" w14:textId="77777777" w:rsidR="00FA79C9" w:rsidRPr="002268B7" w:rsidRDefault="00FA79C9" w:rsidP="00FA79C9">
            <w:pPr>
              <w:pStyle w:val="Prrafodelista"/>
              <w:ind w:left="360"/>
              <w:rPr>
                <w:rFonts w:ascii="Times New Roman" w:hAnsi="Times New Roman" w:cs="Times New Roman"/>
                <w:b/>
              </w:rPr>
            </w:pPr>
          </w:p>
          <w:p w14:paraId="7AEF6534" w14:textId="77777777" w:rsidR="00FA79C9" w:rsidRPr="002268B7" w:rsidRDefault="00FA79C9" w:rsidP="00FA79C9">
            <w:pPr>
              <w:pStyle w:val="Prrafodelista"/>
              <w:numPr>
                <w:ilvl w:val="0"/>
                <w:numId w:val="4"/>
              </w:numPr>
              <w:spacing w:after="0"/>
              <w:rPr>
                <w:rFonts w:ascii="Times New Roman" w:hAnsi="Times New Roman" w:cs="Times New Roman"/>
                <w:b/>
              </w:rPr>
            </w:pPr>
            <w:r w:rsidRPr="002268B7">
              <w:rPr>
                <w:rFonts w:ascii="Times New Roman" w:hAnsi="Times New Roman" w:cs="Times New Roman"/>
                <w:b/>
              </w:rPr>
              <w:t>LECCIONES DE SEMIOLOGIA 7ª EDICION.  Dr. ACEVEDO. Cap</w:t>
            </w:r>
            <w:r>
              <w:rPr>
                <w:rFonts w:ascii="Times New Roman" w:hAnsi="Times New Roman" w:cs="Times New Roman"/>
                <w:b/>
              </w:rPr>
              <w:t xml:space="preserve">. </w:t>
            </w:r>
            <w:r w:rsidRPr="002268B7">
              <w:rPr>
                <w:rFonts w:ascii="Times New Roman" w:hAnsi="Times New Roman" w:cs="Times New Roman"/>
                <w:b/>
              </w:rPr>
              <w:t xml:space="preserve">19, </w:t>
            </w:r>
            <w:r>
              <w:rPr>
                <w:rFonts w:ascii="Times New Roman" w:hAnsi="Times New Roman" w:cs="Times New Roman"/>
                <w:b/>
              </w:rPr>
              <w:t>P</w:t>
            </w:r>
            <w:r w:rsidRPr="002268B7">
              <w:rPr>
                <w:rFonts w:ascii="Times New Roman" w:hAnsi="Times New Roman" w:cs="Times New Roman"/>
                <w:b/>
              </w:rPr>
              <w:t xml:space="preserve">ág. </w:t>
            </w:r>
            <w:r w:rsidRPr="005B66C4">
              <w:rPr>
                <w:rFonts w:ascii="Times New Roman" w:hAnsi="Times New Roman" w:cs="Times New Roman"/>
                <w:b/>
              </w:rPr>
              <w:t>331 a 338.</w:t>
            </w:r>
          </w:p>
          <w:p w14:paraId="4D0A7F50" w14:textId="77777777" w:rsidR="00FA79C9" w:rsidRPr="00DD7BC4" w:rsidRDefault="00FA79C9" w:rsidP="00FA79C9">
            <w:pPr>
              <w:spacing w:after="0"/>
              <w:ind w:left="5"/>
              <w:rPr>
                <w:rFonts w:ascii="Times New Roman" w:eastAsia="Times New Roman" w:hAnsi="Times New Roman" w:cs="Times New Roman"/>
                <w:sz w:val="21"/>
                <w:lang w:val="es-GT"/>
              </w:rPr>
            </w:pPr>
          </w:p>
        </w:tc>
      </w:tr>
      <w:tr w:rsidR="008E34EC" w14:paraId="125CFB67" w14:textId="77777777" w:rsidTr="008E34EC">
        <w:tblPrEx>
          <w:tblCellMar>
            <w:top w:w="16" w:type="dxa"/>
            <w:right w:w="0" w:type="dxa"/>
          </w:tblCellMar>
        </w:tblPrEx>
        <w:trPr>
          <w:trHeight w:val="579"/>
        </w:trPr>
        <w:tc>
          <w:tcPr>
            <w:tcW w:w="10024" w:type="dxa"/>
            <w:gridSpan w:val="3"/>
          </w:tcPr>
          <w:p w14:paraId="59012EC9" w14:textId="44035A57" w:rsidR="008E34EC" w:rsidRDefault="008E34EC" w:rsidP="008E34EC">
            <w:pPr>
              <w:jc w:val="center"/>
              <w:rPr>
                <w:rFonts w:ascii="Times New Roman" w:hAnsi="Times New Roman" w:cs="Times New Roman"/>
                <w:b/>
                <w:bCs/>
              </w:rPr>
            </w:pPr>
            <w:r>
              <w:rPr>
                <w:rFonts w:ascii="Times New Roman" w:eastAsia="Times New Roman" w:hAnsi="Times New Roman" w:cs="Times New Roman"/>
                <w:b/>
                <w:bCs/>
                <w:sz w:val="21"/>
              </w:rPr>
              <w:lastRenderedPageBreak/>
              <w:t>Semana 31</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Sextos</w:t>
            </w:r>
            <w:r w:rsidRPr="006B1AE8">
              <w:rPr>
                <w:rFonts w:ascii="Times New Roman" w:eastAsia="Times New Roman" w:hAnsi="Times New Roman" w:cs="Times New Roman"/>
                <w:sz w:val="21"/>
              </w:rPr>
              <w:t xml:space="preserve"> exámenes parciales</w:t>
            </w:r>
          </w:p>
        </w:tc>
        <w:tc>
          <w:tcPr>
            <w:tcW w:w="3102" w:type="dxa"/>
            <w:gridSpan w:val="2"/>
          </w:tcPr>
          <w:p w14:paraId="1D6CC231" w14:textId="180C4797" w:rsidR="008E34EC" w:rsidRPr="001B33D2" w:rsidRDefault="008E34EC" w:rsidP="008E34EC">
            <w:pPr>
              <w:pStyle w:val="Prrafodelista"/>
              <w:numPr>
                <w:ilvl w:val="0"/>
                <w:numId w:val="81"/>
              </w:numPr>
              <w:spacing w:after="0"/>
              <w:jc w:val="both"/>
              <w:rPr>
                <w:rFonts w:ascii="Times New Roman" w:hAnsi="Times New Roman" w:cs="Times New Roman"/>
              </w:rPr>
            </w:pPr>
            <w:r w:rsidRPr="009458E5">
              <w:rPr>
                <w:rFonts w:eastAsia="Times New Roman"/>
              </w:rPr>
              <w:t>Realizaciones de exámenes parciales</w:t>
            </w:r>
          </w:p>
        </w:tc>
        <w:tc>
          <w:tcPr>
            <w:tcW w:w="3370" w:type="dxa"/>
          </w:tcPr>
          <w:p w14:paraId="70629E3A" w14:textId="2A231D29" w:rsidR="008E34EC" w:rsidRDefault="008E34EC" w:rsidP="008E34EC">
            <w:pPr>
              <w:pStyle w:val="Prrafodelista"/>
              <w:numPr>
                <w:ilvl w:val="0"/>
                <w:numId w:val="56"/>
              </w:numPr>
              <w:spacing w:after="0"/>
              <w:jc w:val="both"/>
              <w:rPr>
                <w:rFonts w:ascii="Times New Roman" w:hAnsi="Times New Roman" w:cs="Times New Roman"/>
                <w:b/>
              </w:rPr>
            </w:pPr>
            <w:r w:rsidRPr="009458E5">
              <w:rPr>
                <w:rFonts w:eastAsia="Times New Roman"/>
              </w:rPr>
              <w:t>Lectura de las 4 semanas de contenidos</w:t>
            </w:r>
          </w:p>
        </w:tc>
      </w:tr>
      <w:tr w:rsidR="008E34EC" w14:paraId="2E8E989A" w14:textId="77777777" w:rsidTr="008E34EC">
        <w:tblPrEx>
          <w:tblCellMar>
            <w:top w:w="16" w:type="dxa"/>
            <w:right w:w="0" w:type="dxa"/>
          </w:tblCellMar>
        </w:tblPrEx>
        <w:trPr>
          <w:trHeight w:val="403"/>
        </w:trPr>
        <w:tc>
          <w:tcPr>
            <w:tcW w:w="16496" w:type="dxa"/>
            <w:gridSpan w:val="6"/>
          </w:tcPr>
          <w:p w14:paraId="18E89AFD" w14:textId="7E5BAC89" w:rsidR="008E34EC" w:rsidRDefault="008E34EC" w:rsidP="008E34EC">
            <w:pPr>
              <w:pStyle w:val="Prrafodelista"/>
              <w:numPr>
                <w:ilvl w:val="0"/>
                <w:numId w:val="56"/>
              </w:numPr>
              <w:spacing w:after="0"/>
              <w:jc w:val="center"/>
              <w:rPr>
                <w:rFonts w:ascii="Times New Roman" w:hAnsi="Times New Roman" w:cs="Times New Roman"/>
                <w:b/>
              </w:rPr>
            </w:pPr>
            <w:r>
              <w:rPr>
                <w:rFonts w:ascii="Times New Roman" w:eastAsia="Times New Roman" w:hAnsi="Times New Roman" w:cs="Times New Roman"/>
                <w:b/>
                <w:bCs/>
                <w:sz w:val="21"/>
              </w:rPr>
              <w:t>Semana 32</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Semana de aprendizaje autónomo</w:t>
            </w:r>
          </w:p>
        </w:tc>
      </w:tr>
      <w:tr w:rsidR="008E34EC" w14:paraId="7E4C1BC4" w14:textId="77777777" w:rsidTr="008E34EC">
        <w:tblPrEx>
          <w:tblCellMar>
            <w:top w:w="16" w:type="dxa"/>
            <w:right w:w="0" w:type="dxa"/>
          </w:tblCellMar>
        </w:tblPrEx>
        <w:trPr>
          <w:trHeight w:val="403"/>
        </w:trPr>
        <w:tc>
          <w:tcPr>
            <w:tcW w:w="16496" w:type="dxa"/>
            <w:gridSpan w:val="6"/>
          </w:tcPr>
          <w:p w14:paraId="2CC435AE" w14:textId="15748EFA" w:rsidR="008E34EC" w:rsidRDefault="008E34EC" w:rsidP="008E34EC">
            <w:pPr>
              <w:pStyle w:val="Prrafodelista"/>
              <w:numPr>
                <w:ilvl w:val="0"/>
                <w:numId w:val="56"/>
              </w:numPr>
              <w:spacing w:after="0"/>
              <w:jc w:val="center"/>
              <w:rPr>
                <w:rFonts w:ascii="Times New Roman" w:eastAsia="Times New Roman" w:hAnsi="Times New Roman" w:cs="Times New Roman"/>
                <w:b/>
                <w:bCs/>
                <w:sz w:val="21"/>
              </w:rPr>
            </w:pPr>
            <w:r>
              <w:rPr>
                <w:rFonts w:ascii="Times New Roman" w:eastAsia="Times New Roman" w:hAnsi="Times New Roman" w:cs="Times New Roman"/>
                <w:b/>
                <w:bCs/>
                <w:sz w:val="21"/>
              </w:rPr>
              <w:t>Semana 33</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Consolidado de zonas del curso de Semiología Médica I</w:t>
            </w:r>
          </w:p>
        </w:tc>
      </w:tr>
      <w:tr w:rsidR="008E34EC" w14:paraId="3DA4981F" w14:textId="77777777" w:rsidTr="008E34EC">
        <w:tblPrEx>
          <w:tblCellMar>
            <w:top w:w="16" w:type="dxa"/>
            <w:right w:w="0" w:type="dxa"/>
          </w:tblCellMar>
        </w:tblPrEx>
        <w:trPr>
          <w:trHeight w:val="403"/>
        </w:trPr>
        <w:tc>
          <w:tcPr>
            <w:tcW w:w="16496" w:type="dxa"/>
            <w:gridSpan w:val="6"/>
          </w:tcPr>
          <w:p w14:paraId="3F3A60E9" w14:textId="55FA4054" w:rsidR="008E34EC" w:rsidRDefault="008E34EC" w:rsidP="008E34EC">
            <w:pPr>
              <w:pStyle w:val="Prrafodelista"/>
              <w:numPr>
                <w:ilvl w:val="0"/>
                <w:numId w:val="56"/>
              </w:numPr>
              <w:spacing w:after="0"/>
              <w:jc w:val="center"/>
              <w:rPr>
                <w:rFonts w:ascii="Times New Roman" w:eastAsia="Times New Roman" w:hAnsi="Times New Roman" w:cs="Times New Roman"/>
                <w:b/>
                <w:bCs/>
                <w:sz w:val="21"/>
              </w:rPr>
            </w:pPr>
            <w:r>
              <w:rPr>
                <w:rFonts w:ascii="Times New Roman" w:eastAsia="Times New Roman" w:hAnsi="Times New Roman" w:cs="Times New Roman"/>
                <w:b/>
                <w:bCs/>
                <w:sz w:val="21"/>
              </w:rPr>
              <w:t>Semana 34</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Semana de aprendizaje autónomo</w:t>
            </w:r>
          </w:p>
        </w:tc>
      </w:tr>
      <w:tr w:rsidR="008E34EC" w14:paraId="6CE9A090" w14:textId="77777777" w:rsidTr="008E34EC">
        <w:tblPrEx>
          <w:tblCellMar>
            <w:top w:w="16" w:type="dxa"/>
            <w:right w:w="0" w:type="dxa"/>
          </w:tblCellMar>
        </w:tblPrEx>
        <w:trPr>
          <w:trHeight w:val="403"/>
        </w:trPr>
        <w:tc>
          <w:tcPr>
            <w:tcW w:w="16496" w:type="dxa"/>
            <w:gridSpan w:val="6"/>
          </w:tcPr>
          <w:p w14:paraId="5AAAFE46" w14:textId="2213A41E" w:rsidR="008E34EC" w:rsidRDefault="008E34EC" w:rsidP="008E34EC">
            <w:pPr>
              <w:pStyle w:val="Prrafodelista"/>
              <w:numPr>
                <w:ilvl w:val="0"/>
                <w:numId w:val="56"/>
              </w:numPr>
              <w:spacing w:after="0"/>
              <w:jc w:val="center"/>
              <w:rPr>
                <w:rFonts w:ascii="Times New Roman" w:eastAsia="Times New Roman" w:hAnsi="Times New Roman" w:cs="Times New Roman"/>
                <w:b/>
                <w:bCs/>
                <w:sz w:val="21"/>
              </w:rPr>
            </w:pPr>
            <w:r>
              <w:rPr>
                <w:rFonts w:ascii="Times New Roman" w:eastAsia="Times New Roman" w:hAnsi="Times New Roman" w:cs="Times New Roman"/>
                <w:b/>
                <w:bCs/>
                <w:sz w:val="21"/>
              </w:rPr>
              <w:t>Semana 35</w:t>
            </w:r>
            <w:r w:rsidRPr="006B1AE8">
              <w:rPr>
                <w:rFonts w:ascii="Times New Roman" w:eastAsia="Times New Roman" w:hAnsi="Times New Roman" w:cs="Times New Roman"/>
                <w:b/>
                <w:bCs/>
                <w:sz w:val="21"/>
              </w:rPr>
              <w:t>:</w:t>
            </w:r>
            <w:r w:rsidRPr="006B1AE8">
              <w:rPr>
                <w:rFonts w:ascii="Times New Roman" w:eastAsia="Times New Roman" w:hAnsi="Times New Roman" w:cs="Times New Roman"/>
                <w:sz w:val="21"/>
              </w:rPr>
              <w:t xml:space="preserve"> </w:t>
            </w:r>
            <w:r>
              <w:rPr>
                <w:rFonts w:ascii="Times New Roman" w:eastAsia="Times New Roman" w:hAnsi="Times New Roman" w:cs="Times New Roman"/>
                <w:sz w:val="21"/>
              </w:rPr>
              <w:t>Examen Final</w:t>
            </w:r>
          </w:p>
        </w:tc>
      </w:tr>
    </w:tbl>
    <w:p w14:paraId="246F3CC2" w14:textId="77777777" w:rsidR="004032D1" w:rsidRDefault="004032D1" w:rsidP="00E077C3">
      <w:pPr>
        <w:pStyle w:val="Ttulo2"/>
        <w:ind w:left="10" w:right="1026"/>
      </w:pPr>
    </w:p>
    <w:p w14:paraId="255893EA" w14:textId="77777777" w:rsidR="00D86DB1" w:rsidRDefault="00D86DB1" w:rsidP="00D86DB1">
      <w:pPr>
        <w:pStyle w:val="Ttulo2"/>
        <w:ind w:left="10" w:right="1026"/>
      </w:pPr>
    </w:p>
    <w:p w14:paraId="522F36F2" w14:textId="77777777" w:rsidR="00D86DB1" w:rsidRDefault="00D86DB1" w:rsidP="00D86DB1">
      <w:pPr>
        <w:pStyle w:val="Ttulo2"/>
        <w:ind w:left="10" w:right="1026"/>
      </w:pPr>
    </w:p>
    <w:p w14:paraId="4A311B68" w14:textId="77777777" w:rsidR="00D86DB1" w:rsidRDefault="00D86DB1" w:rsidP="00D86DB1">
      <w:pPr>
        <w:pStyle w:val="Ttulo2"/>
        <w:ind w:left="10" w:right="1026"/>
      </w:pPr>
      <w:r>
        <w:t xml:space="preserve">METODOLOGÍA </w:t>
      </w:r>
    </w:p>
    <w:p w14:paraId="58F53E3F" w14:textId="77777777" w:rsidR="00D86DB1" w:rsidRDefault="00D86DB1" w:rsidP="00D86DB1">
      <w:pPr>
        <w:spacing w:after="0"/>
      </w:pPr>
      <w:r>
        <w:rPr>
          <w:rFonts w:ascii="Times New Roman" w:eastAsia="Times New Roman" w:hAnsi="Times New Roman" w:cs="Times New Roman"/>
          <w:sz w:val="21"/>
        </w:rPr>
        <w:t xml:space="preserve"> </w:t>
      </w:r>
    </w:p>
    <w:p w14:paraId="5361CC14" w14:textId="77777777" w:rsidR="00D86DB1" w:rsidRDefault="00D86DB1" w:rsidP="00D86DB1">
      <w:pPr>
        <w:spacing w:after="4" w:line="251" w:lineRule="auto"/>
        <w:ind w:left="-5" w:right="1009" w:hanging="10"/>
        <w:jc w:val="both"/>
      </w:pPr>
      <w:r>
        <w:rPr>
          <w:rFonts w:ascii="Times New Roman" w:eastAsia="Times New Roman" w:hAnsi="Times New Roman" w:cs="Times New Roman"/>
          <w:sz w:val="21"/>
        </w:rPr>
        <w:t xml:space="preserve">Descripción del modelo educativo y las estrategias que se utilizarán para realizar las actividades. </w:t>
      </w:r>
    </w:p>
    <w:p w14:paraId="69DF0942" w14:textId="77777777" w:rsidR="00D86DB1" w:rsidRDefault="00D86DB1" w:rsidP="00D86DB1">
      <w:pPr>
        <w:spacing w:after="0"/>
      </w:pPr>
      <w:r>
        <w:rPr>
          <w:rFonts w:ascii="Times New Roman" w:eastAsia="Times New Roman" w:hAnsi="Times New Roman" w:cs="Times New Roman"/>
          <w:sz w:val="21"/>
        </w:rPr>
        <w:t xml:space="preserve"> </w:t>
      </w:r>
    </w:p>
    <w:p w14:paraId="2C731BB1" w14:textId="77777777" w:rsidR="00D86DB1" w:rsidRDefault="00D86DB1" w:rsidP="00D86DB1">
      <w:pPr>
        <w:spacing w:after="4" w:line="251" w:lineRule="auto"/>
        <w:ind w:left="-5" w:right="1012" w:hanging="10"/>
        <w:jc w:val="both"/>
      </w:pPr>
      <w:r>
        <w:rPr>
          <w:rFonts w:ascii="Times New Roman" w:eastAsia="Times New Roman" w:hAnsi="Times New Roman" w:cs="Times New Roman"/>
          <w:sz w:val="21"/>
        </w:rPr>
        <w:lastRenderedPageBreak/>
        <w:t>Ejemplo: El modelo educativo que se desarrollará para el curso se basa en las competencias y objetivos, ya que es preciso estimular, la creatividad, la innovación y la potencialidad que tiene el docente para superar la demanda cotidiana, forjar su futuro; sobrevivir y adaptarse al contexto social local, nacional e internacional para que con los conocimientos adquiridos logre desarrollarse profesionalmente de mejor manera, se utilizara esa combinación ya que la cantidad de estudiantes es bastante y en un aula supera más de 40 estudiantes.</w:t>
      </w:r>
    </w:p>
    <w:p w14:paraId="1C3A778F" w14:textId="77777777" w:rsidR="008E34EC" w:rsidRDefault="008E34EC">
      <w:pPr>
        <w:spacing w:after="0"/>
        <w:rPr>
          <w:rFonts w:ascii="Times New Roman" w:eastAsia="Times New Roman" w:hAnsi="Times New Roman" w:cs="Times New Roman"/>
          <w:sz w:val="21"/>
        </w:rPr>
      </w:pPr>
      <w:r>
        <w:br w:type="page"/>
      </w:r>
    </w:p>
    <w:p w14:paraId="16911EDA" w14:textId="77777777"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lastRenderedPageBreak/>
        <w:t>CONTENIDOS PROGRAMATICOS DEL LABORATORIO DE SEMIOLOGÍA MEDICA I</w:t>
      </w:r>
    </w:p>
    <w:p w14:paraId="585946C5" w14:textId="77777777" w:rsidR="006F4340" w:rsidRDefault="006F4340" w:rsidP="006F4340">
      <w:pPr>
        <w:pStyle w:val="Sinespaciado"/>
        <w:jc w:val="center"/>
        <w:rPr>
          <w:rFonts w:ascii="Times New Roman" w:hAnsi="Times New Roman" w:cs="Times New Roman"/>
          <w:b/>
          <w:sz w:val="24"/>
          <w:szCs w:val="24"/>
        </w:rPr>
      </w:pPr>
    </w:p>
    <w:p w14:paraId="73FCC888" w14:textId="1191C54D"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PRÁCTICA I: MEDIDAS DE SEGURIDAD</w:t>
      </w:r>
      <w:r w:rsidR="00411279">
        <w:rPr>
          <w:rFonts w:ascii="Times New Roman" w:hAnsi="Times New Roman" w:cs="Times New Roman"/>
          <w:b/>
          <w:sz w:val="24"/>
          <w:szCs w:val="24"/>
        </w:rPr>
        <w:t xml:space="preserve"> SEMANAS 1 Y 2</w:t>
      </w:r>
    </w:p>
    <w:p w14:paraId="43A608DC"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815"/>
        <w:gridCol w:w="6095"/>
        <w:gridCol w:w="5528"/>
      </w:tblGrid>
      <w:tr w:rsidR="006F4340" w14:paraId="0B43D1A6" w14:textId="77777777" w:rsidTr="003A0F1B">
        <w:tc>
          <w:tcPr>
            <w:tcW w:w="4815" w:type="dxa"/>
            <w:shd w:val="clear" w:color="auto" w:fill="DEEAF6" w:themeFill="accent1" w:themeFillTint="33"/>
          </w:tcPr>
          <w:p w14:paraId="53AEB8B6" w14:textId="77777777" w:rsidR="006F4340" w:rsidRPr="00C80C0C"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ESPECÍFICOS</w:t>
            </w:r>
          </w:p>
        </w:tc>
        <w:tc>
          <w:tcPr>
            <w:tcW w:w="6095" w:type="dxa"/>
            <w:shd w:val="clear" w:color="auto" w:fill="DEEAF6" w:themeFill="accent1" w:themeFillTint="33"/>
          </w:tcPr>
          <w:p w14:paraId="70F10152" w14:textId="77777777" w:rsidR="006F4340" w:rsidRPr="00C80C0C" w:rsidRDefault="006F4340" w:rsidP="001A39F6">
            <w:pPr>
              <w:pStyle w:val="Sinespaciado"/>
              <w:rPr>
                <w:rFonts w:ascii="Times New Roman" w:hAnsi="Times New Roman" w:cs="Times New Roman"/>
                <w:b/>
                <w:sz w:val="24"/>
                <w:szCs w:val="24"/>
              </w:rPr>
            </w:pPr>
            <w:r w:rsidRPr="00C80C0C">
              <w:rPr>
                <w:rFonts w:ascii="Times New Roman" w:hAnsi="Times New Roman" w:cs="Times New Roman"/>
                <w:b/>
                <w:sz w:val="24"/>
                <w:szCs w:val="24"/>
              </w:rPr>
              <w:t>CONTENIDO</w:t>
            </w:r>
          </w:p>
        </w:tc>
        <w:tc>
          <w:tcPr>
            <w:tcW w:w="5528" w:type="dxa"/>
            <w:shd w:val="clear" w:color="auto" w:fill="DEEAF6" w:themeFill="accent1" w:themeFillTint="33"/>
          </w:tcPr>
          <w:p w14:paraId="68CC9382" w14:textId="77777777" w:rsidR="006F4340" w:rsidRPr="00C80C0C"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ACTIVIDADES DE APRENDIZAJE</w:t>
            </w:r>
          </w:p>
        </w:tc>
      </w:tr>
      <w:tr w:rsidR="006F4340" w14:paraId="2ADDF9D9" w14:textId="77777777" w:rsidTr="006F4340">
        <w:tc>
          <w:tcPr>
            <w:tcW w:w="4815" w:type="dxa"/>
          </w:tcPr>
          <w:p w14:paraId="43CE849A" w14:textId="77777777" w:rsidR="006F4340" w:rsidRPr="00C80C0C" w:rsidRDefault="006F4340" w:rsidP="001A39F6">
            <w:pPr>
              <w:pStyle w:val="Sinespaciado"/>
              <w:rPr>
                <w:rFonts w:ascii="Times New Roman" w:hAnsi="Times New Roman" w:cs="Times New Roman"/>
                <w:sz w:val="24"/>
                <w:szCs w:val="24"/>
              </w:rPr>
            </w:pPr>
            <w:r>
              <w:rPr>
                <w:rFonts w:ascii="Times New Roman" w:hAnsi="Times New Roman" w:cs="Times New Roman"/>
                <w:sz w:val="24"/>
                <w:szCs w:val="24"/>
              </w:rPr>
              <w:t>El estudiante realizara el lavado de manos</w:t>
            </w:r>
          </w:p>
        </w:tc>
        <w:tc>
          <w:tcPr>
            <w:tcW w:w="6095" w:type="dxa"/>
          </w:tcPr>
          <w:p w14:paraId="64C1E3BB" w14:textId="77777777" w:rsidR="006F4340" w:rsidRPr="00C80C0C" w:rsidRDefault="006F4340" w:rsidP="001A39F6">
            <w:pPr>
              <w:pStyle w:val="Sinespaciado"/>
              <w:rPr>
                <w:rFonts w:ascii="Times New Roman" w:hAnsi="Times New Roman" w:cs="Times New Roman"/>
                <w:sz w:val="24"/>
                <w:szCs w:val="24"/>
              </w:rPr>
            </w:pPr>
            <w:r>
              <w:rPr>
                <w:rFonts w:ascii="Times New Roman" w:hAnsi="Times New Roman" w:cs="Times New Roman"/>
                <w:sz w:val="24"/>
                <w:szCs w:val="24"/>
              </w:rPr>
              <w:t>Medidas de Seguridad intrahospitalarias</w:t>
            </w:r>
          </w:p>
        </w:tc>
        <w:tc>
          <w:tcPr>
            <w:tcW w:w="5528" w:type="dxa"/>
          </w:tcPr>
          <w:p w14:paraId="7D4A6A53" w14:textId="77777777" w:rsidR="006F4340" w:rsidRPr="00C80C0C" w:rsidRDefault="006F4340" w:rsidP="001A39F6">
            <w:pPr>
              <w:pStyle w:val="Sinespaciado"/>
              <w:rPr>
                <w:rFonts w:ascii="Times New Roman" w:hAnsi="Times New Roman" w:cs="Times New Roman"/>
                <w:sz w:val="24"/>
                <w:szCs w:val="24"/>
              </w:rPr>
            </w:pPr>
            <w:r w:rsidRPr="00C80C0C">
              <w:rPr>
                <w:rFonts w:ascii="Times New Roman" w:hAnsi="Times New Roman" w:cs="Times New Roman"/>
                <w:sz w:val="24"/>
                <w:szCs w:val="24"/>
              </w:rPr>
              <w:t>Video tutorial sobre el lavado de manos</w:t>
            </w:r>
          </w:p>
        </w:tc>
      </w:tr>
    </w:tbl>
    <w:p w14:paraId="20C6D1E0" w14:textId="77777777" w:rsidR="006F4340" w:rsidRDefault="006F4340" w:rsidP="006F4340">
      <w:pPr>
        <w:pStyle w:val="Sinespaciado"/>
        <w:jc w:val="center"/>
        <w:rPr>
          <w:rFonts w:ascii="Times New Roman" w:hAnsi="Times New Roman" w:cs="Times New Roman"/>
          <w:sz w:val="24"/>
          <w:szCs w:val="24"/>
        </w:rPr>
      </w:pPr>
    </w:p>
    <w:p w14:paraId="066E4244" w14:textId="27FA3F89" w:rsidR="006F4340" w:rsidRDefault="006F4340" w:rsidP="006F4340">
      <w:pPr>
        <w:pStyle w:val="Sinespaciado"/>
        <w:jc w:val="center"/>
        <w:rPr>
          <w:rFonts w:ascii="Times New Roman" w:hAnsi="Times New Roman" w:cs="Times New Roman"/>
          <w:b/>
          <w:sz w:val="24"/>
          <w:szCs w:val="24"/>
        </w:rPr>
      </w:pPr>
      <w:r w:rsidRPr="00327C71">
        <w:rPr>
          <w:rFonts w:ascii="Times New Roman" w:hAnsi="Times New Roman" w:cs="Times New Roman"/>
          <w:b/>
          <w:sz w:val="24"/>
          <w:szCs w:val="24"/>
        </w:rPr>
        <w:t>PRÁCTICA II: ANAMNESIS (INTERROGATORIO)</w:t>
      </w:r>
      <w:r w:rsidR="00411279">
        <w:rPr>
          <w:rFonts w:ascii="Times New Roman" w:hAnsi="Times New Roman" w:cs="Times New Roman"/>
          <w:b/>
          <w:sz w:val="24"/>
          <w:szCs w:val="24"/>
        </w:rPr>
        <w:t xml:space="preserve"> SEMANAS 3 Y 4</w:t>
      </w:r>
    </w:p>
    <w:p w14:paraId="4EF0CD8B" w14:textId="77777777" w:rsidR="006F4340" w:rsidRDefault="006F4340" w:rsidP="006F4340">
      <w:pPr>
        <w:pStyle w:val="Sinespaciado"/>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815"/>
        <w:gridCol w:w="6095"/>
        <w:gridCol w:w="5528"/>
      </w:tblGrid>
      <w:tr w:rsidR="006F4340" w:rsidRPr="00327C71" w14:paraId="69A37055" w14:textId="77777777" w:rsidTr="003A0F1B">
        <w:tc>
          <w:tcPr>
            <w:tcW w:w="4815" w:type="dxa"/>
            <w:shd w:val="clear" w:color="auto" w:fill="DEEAF6" w:themeFill="accent1" w:themeFillTint="33"/>
          </w:tcPr>
          <w:p w14:paraId="070A3919" w14:textId="77777777" w:rsidR="006F4340" w:rsidRPr="00327C71" w:rsidRDefault="006F4340" w:rsidP="001A39F6">
            <w:pPr>
              <w:pStyle w:val="Sinespaciado"/>
              <w:rPr>
                <w:rFonts w:ascii="Times New Roman" w:hAnsi="Times New Roman" w:cs="Times New Roman"/>
                <w:b/>
                <w:sz w:val="24"/>
                <w:szCs w:val="24"/>
              </w:rPr>
            </w:pPr>
            <w:r w:rsidRPr="00327C71">
              <w:rPr>
                <w:rFonts w:ascii="Times New Roman" w:hAnsi="Times New Roman" w:cs="Times New Roman"/>
                <w:b/>
                <w:sz w:val="24"/>
                <w:szCs w:val="24"/>
              </w:rPr>
              <w:t>OBJETIVOS ESPECIFICOS</w:t>
            </w:r>
          </w:p>
        </w:tc>
        <w:tc>
          <w:tcPr>
            <w:tcW w:w="6095" w:type="dxa"/>
            <w:shd w:val="clear" w:color="auto" w:fill="DEEAF6" w:themeFill="accent1" w:themeFillTint="33"/>
          </w:tcPr>
          <w:p w14:paraId="2E3D2144" w14:textId="77777777" w:rsidR="006F4340" w:rsidRPr="00327C71" w:rsidRDefault="006F4340" w:rsidP="001A39F6">
            <w:pPr>
              <w:pStyle w:val="Sinespaciado"/>
              <w:rPr>
                <w:rFonts w:ascii="Times New Roman" w:hAnsi="Times New Roman" w:cs="Times New Roman"/>
                <w:b/>
                <w:sz w:val="24"/>
                <w:szCs w:val="24"/>
              </w:rPr>
            </w:pPr>
            <w:r w:rsidRPr="00327C71">
              <w:rPr>
                <w:rFonts w:ascii="Times New Roman" w:hAnsi="Times New Roman" w:cs="Times New Roman"/>
                <w:b/>
                <w:sz w:val="24"/>
                <w:szCs w:val="24"/>
              </w:rPr>
              <w:t>CONTENIDO</w:t>
            </w:r>
          </w:p>
        </w:tc>
        <w:tc>
          <w:tcPr>
            <w:tcW w:w="5528" w:type="dxa"/>
            <w:shd w:val="clear" w:color="auto" w:fill="DEEAF6" w:themeFill="accent1" w:themeFillTint="33"/>
          </w:tcPr>
          <w:p w14:paraId="7A31F57B" w14:textId="77777777" w:rsidR="006F4340" w:rsidRPr="00327C71" w:rsidRDefault="006F4340" w:rsidP="001A39F6">
            <w:pPr>
              <w:pStyle w:val="Sinespaciado"/>
              <w:rPr>
                <w:rFonts w:ascii="Times New Roman" w:hAnsi="Times New Roman" w:cs="Times New Roman"/>
                <w:b/>
                <w:sz w:val="24"/>
                <w:szCs w:val="24"/>
              </w:rPr>
            </w:pPr>
            <w:r w:rsidRPr="00327C71">
              <w:rPr>
                <w:rFonts w:ascii="Times New Roman" w:hAnsi="Times New Roman" w:cs="Times New Roman"/>
                <w:b/>
                <w:sz w:val="24"/>
                <w:szCs w:val="24"/>
              </w:rPr>
              <w:t>ACTIVIDAD DE APRENDIZAJE</w:t>
            </w:r>
          </w:p>
        </w:tc>
      </w:tr>
      <w:tr w:rsidR="006F4340" w:rsidRPr="00327C71" w14:paraId="162278C0" w14:textId="77777777" w:rsidTr="006F4340">
        <w:tc>
          <w:tcPr>
            <w:tcW w:w="4815" w:type="dxa"/>
          </w:tcPr>
          <w:p w14:paraId="3E196870" w14:textId="77777777" w:rsidR="006F4340" w:rsidRPr="00FC6606" w:rsidRDefault="006F4340" w:rsidP="001A39F6">
            <w:pPr>
              <w:rPr>
                <w:rFonts w:ascii="Times New Roman" w:hAnsi="Times New Roman" w:cs="Times New Roman"/>
                <w:sz w:val="24"/>
                <w:szCs w:val="24"/>
              </w:rPr>
            </w:pPr>
            <w:r w:rsidRPr="00FC6606">
              <w:rPr>
                <w:rFonts w:ascii="Times New Roman" w:hAnsi="Times New Roman" w:cs="Times New Roman"/>
                <w:sz w:val="24"/>
                <w:szCs w:val="24"/>
              </w:rPr>
              <w:t>Qué el estudiante al terminar sea capaz de:</w:t>
            </w:r>
          </w:p>
          <w:p w14:paraId="6FC85851" w14:textId="77777777" w:rsidR="006F4340" w:rsidRPr="00FC6606" w:rsidRDefault="006F4340" w:rsidP="001A39F6">
            <w:pPr>
              <w:rPr>
                <w:rFonts w:ascii="Times New Roman" w:hAnsi="Times New Roman" w:cs="Times New Roman"/>
                <w:sz w:val="24"/>
                <w:szCs w:val="24"/>
              </w:rPr>
            </w:pPr>
          </w:p>
          <w:p w14:paraId="73F10E23" w14:textId="77777777" w:rsidR="006F4340" w:rsidRPr="00FC6606" w:rsidRDefault="006F4340" w:rsidP="001A39F6">
            <w:pPr>
              <w:rPr>
                <w:rFonts w:ascii="Times New Roman" w:hAnsi="Times New Roman" w:cs="Times New Roman"/>
                <w:sz w:val="24"/>
                <w:szCs w:val="24"/>
              </w:rPr>
            </w:pPr>
            <w:r w:rsidRPr="00FC6606">
              <w:rPr>
                <w:rFonts w:ascii="Times New Roman" w:hAnsi="Times New Roman" w:cs="Times New Roman"/>
                <w:sz w:val="24"/>
                <w:szCs w:val="24"/>
              </w:rPr>
              <w:t>Comprender la importancia de los componentes de la anamnesis.</w:t>
            </w:r>
          </w:p>
          <w:p w14:paraId="01B85885" w14:textId="77777777" w:rsidR="006F4340" w:rsidRPr="00FC6606" w:rsidRDefault="006F4340" w:rsidP="001A39F6">
            <w:pPr>
              <w:rPr>
                <w:rFonts w:ascii="Times New Roman" w:hAnsi="Times New Roman" w:cs="Times New Roman"/>
                <w:sz w:val="24"/>
                <w:szCs w:val="24"/>
              </w:rPr>
            </w:pPr>
          </w:p>
          <w:p w14:paraId="182886EA" w14:textId="77777777" w:rsidR="006F4340" w:rsidRPr="00FC6606" w:rsidRDefault="006F4340" w:rsidP="001A39F6">
            <w:pPr>
              <w:rPr>
                <w:rFonts w:ascii="Times New Roman" w:hAnsi="Times New Roman" w:cs="Times New Roman"/>
                <w:sz w:val="24"/>
                <w:szCs w:val="24"/>
              </w:rPr>
            </w:pPr>
            <w:r w:rsidRPr="00FC6606">
              <w:rPr>
                <w:rFonts w:ascii="Times New Roman" w:hAnsi="Times New Roman" w:cs="Times New Roman"/>
                <w:sz w:val="24"/>
                <w:szCs w:val="24"/>
              </w:rPr>
              <w:t>Analizar las partes que constituyen la anamnesis.</w:t>
            </w:r>
          </w:p>
          <w:p w14:paraId="65CC7302" w14:textId="77777777" w:rsidR="006F4340" w:rsidRPr="00FC6606" w:rsidRDefault="006F4340" w:rsidP="001A39F6">
            <w:pPr>
              <w:rPr>
                <w:rFonts w:ascii="Times New Roman" w:hAnsi="Times New Roman" w:cs="Times New Roman"/>
                <w:sz w:val="24"/>
                <w:szCs w:val="24"/>
              </w:rPr>
            </w:pPr>
          </w:p>
          <w:p w14:paraId="6F6506D0" w14:textId="77777777" w:rsidR="006F4340" w:rsidRPr="00327C71" w:rsidRDefault="006F4340" w:rsidP="001A39F6">
            <w:pPr>
              <w:pStyle w:val="Sinespaciado"/>
              <w:rPr>
                <w:rFonts w:ascii="Times New Roman" w:hAnsi="Times New Roman" w:cs="Times New Roman"/>
                <w:sz w:val="24"/>
                <w:szCs w:val="24"/>
              </w:rPr>
            </w:pPr>
            <w:r w:rsidRPr="00FC6606">
              <w:rPr>
                <w:rFonts w:ascii="Times New Roman" w:hAnsi="Times New Roman" w:cs="Times New Roman"/>
                <w:sz w:val="24"/>
                <w:szCs w:val="24"/>
              </w:rPr>
              <w:t>Realizar el interrogatorio clínico.</w:t>
            </w:r>
          </w:p>
        </w:tc>
        <w:tc>
          <w:tcPr>
            <w:tcW w:w="6095" w:type="dxa"/>
          </w:tcPr>
          <w:p w14:paraId="11C359C5" w14:textId="77777777" w:rsidR="006F4340" w:rsidRPr="00FC6606" w:rsidRDefault="00375C2F" w:rsidP="001A39F6">
            <w:pPr>
              <w:rPr>
                <w:rFonts w:ascii="Times New Roman" w:hAnsi="Times New Roman" w:cs="Times New Roman"/>
                <w:b/>
                <w:sz w:val="24"/>
                <w:szCs w:val="24"/>
              </w:rPr>
            </w:pPr>
            <w:r>
              <w:rPr>
                <w:rFonts w:ascii="Times New Roman" w:hAnsi="Times New Roman" w:cs="Times New Roman"/>
                <w:b/>
                <w:sz w:val="24"/>
                <w:szCs w:val="24"/>
              </w:rPr>
              <w:t>Capítulo 2</w:t>
            </w:r>
          </w:p>
          <w:p w14:paraId="0E5785F4" w14:textId="77777777" w:rsidR="006F4340" w:rsidRPr="00FC6606" w:rsidRDefault="006F4340" w:rsidP="001A39F6">
            <w:pPr>
              <w:rPr>
                <w:rFonts w:ascii="Times New Roman" w:hAnsi="Times New Roman" w:cs="Times New Roman"/>
                <w:sz w:val="24"/>
                <w:szCs w:val="24"/>
              </w:rPr>
            </w:pPr>
            <w:r>
              <w:rPr>
                <w:rFonts w:ascii="Times New Roman" w:hAnsi="Times New Roman" w:cs="Times New Roman"/>
                <w:sz w:val="24"/>
                <w:szCs w:val="24"/>
              </w:rPr>
              <w:t>Introducción a la práctica profesional</w:t>
            </w:r>
          </w:p>
          <w:p w14:paraId="4EBA9BA2" w14:textId="77777777" w:rsidR="006F4340" w:rsidRPr="00CD27F4" w:rsidRDefault="006F4340" w:rsidP="001A39F6">
            <w:pPr>
              <w:rPr>
                <w:rFonts w:ascii="Times New Roman" w:hAnsi="Times New Roman" w:cs="Times New Roman"/>
                <w:sz w:val="24"/>
                <w:szCs w:val="24"/>
              </w:rPr>
            </w:pPr>
            <w:r>
              <w:rPr>
                <w:rFonts w:ascii="Times New Roman" w:hAnsi="Times New Roman" w:cs="Times New Roman"/>
                <w:sz w:val="24"/>
                <w:szCs w:val="24"/>
              </w:rPr>
              <w:t>Relación médico-paciente</w:t>
            </w:r>
          </w:p>
          <w:p w14:paraId="67F18651" w14:textId="77777777" w:rsidR="006F4340" w:rsidRPr="008B0518" w:rsidRDefault="006F4340" w:rsidP="001A39F6">
            <w:pPr>
              <w:rPr>
                <w:rFonts w:ascii="Times New Roman" w:hAnsi="Times New Roman" w:cs="Times New Roman"/>
                <w:sz w:val="24"/>
                <w:szCs w:val="24"/>
              </w:rPr>
            </w:pPr>
            <w:r>
              <w:rPr>
                <w:rFonts w:ascii="Times New Roman" w:hAnsi="Times New Roman" w:cs="Times New Roman"/>
                <w:sz w:val="24"/>
                <w:szCs w:val="24"/>
              </w:rPr>
              <w:t>Observaci</w:t>
            </w:r>
            <w:r w:rsidRPr="008B0518">
              <w:rPr>
                <w:rFonts w:ascii="Times New Roman" w:hAnsi="Times New Roman" w:cs="Times New Roman"/>
                <w:sz w:val="24"/>
                <w:szCs w:val="24"/>
              </w:rPr>
              <w:t>ón, Juicio Cr</w:t>
            </w:r>
            <w:r>
              <w:rPr>
                <w:rFonts w:ascii="Times New Roman" w:hAnsi="Times New Roman" w:cs="Times New Roman"/>
                <w:sz w:val="24"/>
                <w:szCs w:val="24"/>
              </w:rPr>
              <w:t>ítico, Comunicación</w:t>
            </w:r>
          </w:p>
          <w:p w14:paraId="37BAC3E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Reconocer la mejor alternativa, mantenerse al día.  Medicina basada en la evidencia. Problema Clí</w:t>
            </w:r>
            <w:r w:rsidR="00375C2F">
              <w:rPr>
                <w:rFonts w:ascii="Times New Roman" w:hAnsi="Times New Roman" w:cs="Times New Roman"/>
                <w:sz w:val="24"/>
                <w:szCs w:val="24"/>
              </w:rPr>
              <w:t xml:space="preserve">nico. Área física e inicios. </w:t>
            </w:r>
          </w:p>
          <w:p w14:paraId="12FAD6D4" w14:textId="77777777" w:rsidR="006F4340" w:rsidRDefault="006F4340" w:rsidP="001A39F6">
            <w:pPr>
              <w:rPr>
                <w:rFonts w:ascii="Times New Roman" w:hAnsi="Times New Roman" w:cs="Times New Roman"/>
                <w:b/>
                <w:sz w:val="24"/>
                <w:szCs w:val="24"/>
              </w:rPr>
            </w:pPr>
            <w:r>
              <w:rPr>
                <w:rFonts w:ascii="Times New Roman" w:hAnsi="Times New Roman" w:cs="Times New Roman"/>
                <w:b/>
                <w:sz w:val="24"/>
                <w:szCs w:val="24"/>
              </w:rPr>
              <w:t>Capítulo 3</w:t>
            </w:r>
          </w:p>
          <w:p w14:paraId="3C104F4B" w14:textId="77777777" w:rsidR="006F4340" w:rsidRPr="00FC6606"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La entrevista, Síntoma, síntoma-signo, signo, Síndrome, Hallazgo, enfermedad, </w:t>
            </w:r>
            <w:r w:rsidRPr="00196290">
              <w:rPr>
                <w:rFonts w:ascii="Times New Roman" w:hAnsi="Times New Roman" w:cs="Times New Roman"/>
                <w:sz w:val="24"/>
                <w:szCs w:val="24"/>
              </w:rPr>
              <w:t>La entrevista m</w:t>
            </w:r>
            <w:r>
              <w:rPr>
                <w:rFonts w:ascii="Times New Roman" w:hAnsi="Times New Roman" w:cs="Times New Roman"/>
                <w:sz w:val="24"/>
                <w:szCs w:val="24"/>
              </w:rPr>
              <w:t>édica, El paciente, El clínico, Relación médico- paciente</w:t>
            </w:r>
          </w:p>
          <w:p w14:paraId="58BEC6A3"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4</w:t>
            </w:r>
          </w:p>
          <w:p w14:paraId="29D7459D" w14:textId="77777777" w:rsidR="006F4340" w:rsidRDefault="006F4340" w:rsidP="001A39F6">
            <w:pPr>
              <w:rPr>
                <w:rFonts w:ascii="Times New Roman" w:hAnsi="Times New Roman" w:cs="Times New Roman"/>
                <w:sz w:val="24"/>
                <w:szCs w:val="24"/>
              </w:rPr>
            </w:pPr>
            <w:r w:rsidRPr="00196290">
              <w:rPr>
                <w:rFonts w:ascii="Times New Roman" w:hAnsi="Times New Roman" w:cs="Times New Roman"/>
                <w:sz w:val="24"/>
                <w:szCs w:val="24"/>
              </w:rPr>
              <w:t>La historia clínica</w:t>
            </w:r>
            <w:r>
              <w:rPr>
                <w:rFonts w:ascii="Times New Roman" w:hAnsi="Times New Roman" w:cs="Times New Roman"/>
                <w:sz w:val="24"/>
                <w:szCs w:val="24"/>
              </w:rPr>
              <w:t xml:space="preserve">, objetivos de la historia clínica, partes de la historia clínica, Datos generales, Motivo de Consulta, Historia de la enfermedad, Revisión por sistemas, Antecedentes, Antecedentes en la edad pediátrica, perfil </w:t>
            </w:r>
            <w:r>
              <w:rPr>
                <w:rFonts w:ascii="Times New Roman" w:hAnsi="Times New Roman" w:cs="Times New Roman"/>
                <w:sz w:val="24"/>
                <w:szCs w:val="24"/>
              </w:rPr>
              <w:lastRenderedPageBreak/>
              <w:t>social.</w:t>
            </w:r>
          </w:p>
          <w:p w14:paraId="42966F2D" w14:textId="77777777" w:rsidR="006F4340" w:rsidRDefault="006F4340" w:rsidP="001A39F6">
            <w:pPr>
              <w:rPr>
                <w:rFonts w:ascii="Times New Roman" w:hAnsi="Times New Roman" w:cs="Times New Roman"/>
                <w:b/>
                <w:sz w:val="24"/>
                <w:szCs w:val="24"/>
              </w:rPr>
            </w:pPr>
            <w:r>
              <w:rPr>
                <w:rFonts w:ascii="Times New Roman" w:hAnsi="Times New Roman" w:cs="Times New Roman"/>
                <w:b/>
                <w:sz w:val="24"/>
                <w:szCs w:val="24"/>
              </w:rPr>
              <w:t>Capítulo 5</w:t>
            </w:r>
          </w:p>
          <w:p w14:paraId="2033F4B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Antecedentes en la historia clínica del adulto, perfil social.</w:t>
            </w:r>
          </w:p>
          <w:p w14:paraId="043F71B0" w14:textId="77777777" w:rsidR="006F4340" w:rsidRPr="00327C71" w:rsidRDefault="006F4340" w:rsidP="001A39F6">
            <w:pPr>
              <w:pStyle w:val="Sinespaciado"/>
              <w:rPr>
                <w:rFonts w:ascii="Times New Roman" w:hAnsi="Times New Roman" w:cs="Times New Roman"/>
                <w:b/>
                <w:sz w:val="24"/>
                <w:szCs w:val="24"/>
              </w:rPr>
            </w:pPr>
          </w:p>
        </w:tc>
        <w:tc>
          <w:tcPr>
            <w:tcW w:w="5528" w:type="dxa"/>
          </w:tcPr>
          <w:p w14:paraId="10F92DAE" w14:textId="77777777" w:rsidR="006F4340" w:rsidRPr="00FC6606" w:rsidRDefault="006F4340" w:rsidP="001A39F6">
            <w:pPr>
              <w:rPr>
                <w:rFonts w:ascii="Times New Roman" w:hAnsi="Times New Roman" w:cs="Times New Roman"/>
                <w:sz w:val="24"/>
                <w:szCs w:val="24"/>
              </w:rPr>
            </w:pPr>
            <w:r w:rsidRPr="00FC6606">
              <w:rPr>
                <w:rFonts w:ascii="Times New Roman" w:hAnsi="Times New Roman" w:cs="Times New Roman"/>
                <w:sz w:val="24"/>
                <w:szCs w:val="24"/>
              </w:rPr>
              <w:lastRenderedPageBreak/>
              <w:t>Clase oral dinamizada</w:t>
            </w:r>
            <w:r>
              <w:rPr>
                <w:rFonts w:ascii="Times New Roman" w:hAnsi="Times New Roman" w:cs="Times New Roman"/>
                <w:sz w:val="24"/>
                <w:szCs w:val="24"/>
              </w:rPr>
              <w:t>, participativa</w:t>
            </w:r>
          </w:p>
          <w:p w14:paraId="425A1D4A" w14:textId="77777777" w:rsidR="006F4340" w:rsidRPr="00327C71" w:rsidRDefault="006F4340" w:rsidP="001A39F6">
            <w:pPr>
              <w:rPr>
                <w:rFonts w:ascii="Times New Roman" w:hAnsi="Times New Roman" w:cs="Times New Roman"/>
                <w:b/>
                <w:sz w:val="24"/>
                <w:szCs w:val="24"/>
              </w:rPr>
            </w:pPr>
            <w:r w:rsidRPr="00FC6606">
              <w:rPr>
                <w:rFonts w:ascii="Times New Roman" w:hAnsi="Times New Roman" w:cs="Times New Roman"/>
                <w:sz w:val="24"/>
                <w:szCs w:val="24"/>
              </w:rPr>
              <w:t>Realización del interrogatorio clínico, Trabajo en clase los alumnos en parejas</w:t>
            </w:r>
            <w:r>
              <w:rPr>
                <w:rFonts w:ascii="Times New Roman" w:hAnsi="Times New Roman" w:cs="Times New Roman"/>
                <w:sz w:val="24"/>
                <w:szCs w:val="24"/>
              </w:rPr>
              <w:t xml:space="preserve"> realizaran el Interrogatorio Clínico.</w:t>
            </w:r>
            <w:r w:rsidRPr="00327C71">
              <w:rPr>
                <w:rFonts w:ascii="Times New Roman" w:hAnsi="Times New Roman" w:cs="Times New Roman"/>
                <w:b/>
                <w:sz w:val="24"/>
                <w:szCs w:val="24"/>
              </w:rPr>
              <w:t xml:space="preserve"> </w:t>
            </w:r>
          </w:p>
        </w:tc>
      </w:tr>
    </w:tbl>
    <w:p w14:paraId="437F218F" w14:textId="77777777" w:rsidR="006F4340" w:rsidRDefault="006F4340" w:rsidP="006F4340">
      <w:pPr>
        <w:pStyle w:val="Sinespaciado"/>
        <w:jc w:val="center"/>
        <w:rPr>
          <w:rFonts w:ascii="Times New Roman" w:hAnsi="Times New Roman" w:cs="Times New Roman"/>
          <w:b/>
          <w:sz w:val="24"/>
          <w:szCs w:val="24"/>
        </w:rPr>
      </w:pPr>
    </w:p>
    <w:p w14:paraId="7F37538C" w14:textId="77777777" w:rsidR="006F4340" w:rsidRDefault="006F4340" w:rsidP="006F4340">
      <w:pPr>
        <w:pStyle w:val="Sinespaciado"/>
        <w:jc w:val="center"/>
        <w:rPr>
          <w:rFonts w:ascii="Times New Roman" w:hAnsi="Times New Roman" w:cs="Times New Roman"/>
          <w:b/>
          <w:sz w:val="24"/>
          <w:szCs w:val="24"/>
        </w:rPr>
      </w:pPr>
    </w:p>
    <w:p w14:paraId="088D1195" w14:textId="3456DFFA"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PRACTICA III: EXPLOACIÓN CLÍNICA DE ESTADOS DE MENTAL, CABEZA, FACIES PARES CRANEALES V Y VII</w:t>
      </w:r>
      <w:r w:rsidR="00411279">
        <w:rPr>
          <w:rFonts w:ascii="Times New Roman" w:hAnsi="Times New Roman" w:cs="Times New Roman"/>
          <w:b/>
          <w:sz w:val="24"/>
          <w:szCs w:val="24"/>
        </w:rPr>
        <w:t xml:space="preserve"> SEMANAS 6 Y 7</w:t>
      </w:r>
    </w:p>
    <w:p w14:paraId="26E82E03"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531"/>
        <w:gridCol w:w="6946"/>
        <w:gridCol w:w="4961"/>
      </w:tblGrid>
      <w:tr w:rsidR="006F4340" w14:paraId="72A795C4" w14:textId="77777777" w:rsidTr="003A0F1B">
        <w:tc>
          <w:tcPr>
            <w:tcW w:w="4531" w:type="dxa"/>
            <w:shd w:val="clear" w:color="auto" w:fill="DEEAF6" w:themeFill="accent1" w:themeFillTint="33"/>
          </w:tcPr>
          <w:p w14:paraId="3439FB5D"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ESPECÍFICOS</w:t>
            </w:r>
          </w:p>
        </w:tc>
        <w:tc>
          <w:tcPr>
            <w:tcW w:w="6946" w:type="dxa"/>
            <w:shd w:val="clear" w:color="auto" w:fill="DEEAF6" w:themeFill="accent1" w:themeFillTint="33"/>
          </w:tcPr>
          <w:p w14:paraId="2F6CE332"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CONTENIDO</w:t>
            </w:r>
          </w:p>
        </w:tc>
        <w:tc>
          <w:tcPr>
            <w:tcW w:w="4961" w:type="dxa"/>
            <w:shd w:val="clear" w:color="auto" w:fill="DEEAF6" w:themeFill="accent1" w:themeFillTint="33"/>
          </w:tcPr>
          <w:p w14:paraId="7F54C8C8"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14:paraId="0053A828" w14:textId="77777777" w:rsidTr="00670EF0">
        <w:tc>
          <w:tcPr>
            <w:tcW w:w="4531" w:type="dxa"/>
          </w:tcPr>
          <w:p w14:paraId="22297CD0"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Comprender la importancia de la evaluación clínica del estado mental del paciente.</w:t>
            </w:r>
          </w:p>
          <w:p w14:paraId="2CA5EDBD" w14:textId="77777777" w:rsidR="006F4340" w:rsidRPr="001A0049" w:rsidRDefault="006F4340" w:rsidP="001A39F6">
            <w:pPr>
              <w:rPr>
                <w:rFonts w:ascii="Times New Roman" w:hAnsi="Times New Roman" w:cs="Times New Roman"/>
                <w:sz w:val="24"/>
                <w:szCs w:val="24"/>
              </w:rPr>
            </w:pPr>
          </w:p>
          <w:p w14:paraId="749E2BA5"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Realizar la evaluación del estado mental.</w:t>
            </w:r>
          </w:p>
          <w:p w14:paraId="72FD5DC9" w14:textId="77777777" w:rsidR="006F4340" w:rsidRPr="001A0049" w:rsidRDefault="006F4340" w:rsidP="001A39F6">
            <w:pPr>
              <w:rPr>
                <w:rFonts w:ascii="Times New Roman" w:hAnsi="Times New Roman" w:cs="Times New Roman"/>
                <w:sz w:val="24"/>
                <w:szCs w:val="24"/>
              </w:rPr>
            </w:pPr>
          </w:p>
          <w:p w14:paraId="7D03EA2B" w14:textId="77777777" w:rsidR="006F4340" w:rsidRPr="000E3217" w:rsidRDefault="006F4340" w:rsidP="001A39F6">
            <w:pPr>
              <w:pStyle w:val="Sinespaciado"/>
              <w:rPr>
                <w:rFonts w:ascii="Times New Roman" w:hAnsi="Times New Roman" w:cs="Times New Roman"/>
                <w:sz w:val="24"/>
                <w:szCs w:val="24"/>
              </w:rPr>
            </w:pPr>
            <w:r w:rsidRPr="001A0049">
              <w:rPr>
                <w:rFonts w:ascii="Times New Roman" w:hAnsi="Times New Roman" w:cs="Times New Roman"/>
                <w:sz w:val="24"/>
                <w:szCs w:val="24"/>
              </w:rPr>
              <w:t xml:space="preserve">Realizar la evaluación de cabeza, </w:t>
            </w:r>
            <w:proofErr w:type="spellStart"/>
            <w:r w:rsidRPr="001A0049">
              <w:rPr>
                <w:rFonts w:ascii="Times New Roman" w:hAnsi="Times New Roman" w:cs="Times New Roman"/>
                <w:sz w:val="24"/>
                <w:szCs w:val="24"/>
              </w:rPr>
              <w:t>fascies</w:t>
            </w:r>
            <w:proofErr w:type="spellEnd"/>
            <w:r w:rsidRPr="001A0049">
              <w:rPr>
                <w:rFonts w:ascii="Times New Roman" w:hAnsi="Times New Roman" w:cs="Times New Roman"/>
                <w:sz w:val="24"/>
                <w:szCs w:val="24"/>
              </w:rPr>
              <w:t xml:space="preserve"> V y VII par craneales.</w:t>
            </w:r>
          </w:p>
        </w:tc>
        <w:tc>
          <w:tcPr>
            <w:tcW w:w="6946" w:type="dxa"/>
          </w:tcPr>
          <w:p w14:paraId="1A3B6118" w14:textId="77777777" w:rsidR="006F4340" w:rsidRPr="001A0049" w:rsidRDefault="006F4340" w:rsidP="001A39F6">
            <w:pPr>
              <w:rPr>
                <w:rFonts w:ascii="Times New Roman" w:hAnsi="Times New Roman" w:cs="Times New Roman"/>
                <w:b/>
                <w:sz w:val="24"/>
                <w:szCs w:val="24"/>
              </w:rPr>
            </w:pPr>
            <w:r>
              <w:rPr>
                <w:rFonts w:ascii="Times New Roman" w:hAnsi="Times New Roman" w:cs="Times New Roman"/>
                <w:b/>
                <w:sz w:val="24"/>
                <w:szCs w:val="24"/>
              </w:rPr>
              <w:t>Capítulo 7 Seidel</w:t>
            </w:r>
          </w:p>
          <w:p w14:paraId="730897BA"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Estado mental: Anatomía y fisiologí</w:t>
            </w:r>
            <w:r>
              <w:rPr>
                <w:rFonts w:ascii="Times New Roman" w:hAnsi="Times New Roman" w:cs="Times New Roman"/>
                <w:sz w:val="24"/>
                <w:szCs w:val="24"/>
              </w:rPr>
              <w:t xml:space="preserve">a, Revisión de los antecedente </w:t>
            </w:r>
            <w:r w:rsidRPr="001A0049">
              <w:rPr>
                <w:rFonts w:ascii="Times New Roman" w:hAnsi="Times New Roman" w:cs="Times New Roman"/>
                <w:sz w:val="24"/>
                <w:szCs w:val="24"/>
              </w:rPr>
              <w:t>rel</w:t>
            </w:r>
            <w:r>
              <w:rPr>
                <w:rFonts w:ascii="Times New Roman" w:hAnsi="Times New Roman" w:cs="Times New Roman"/>
                <w:sz w:val="24"/>
                <w:szCs w:val="24"/>
              </w:rPr>
              <w:t>acionados</w:t>
            </w:r>
          </w:p>
          <w:p w14:paraId="2BB1BBC0" w14:textId="77777777" w:rsidR="006F4340"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Exploración y hallazgos: Aspecto físico y conducta, estado de conciencia, capacidades cognitivas, capacidades de habla y lenguaje, estabilidad emoci</w:t>
            </w:r>
            <w:r>
              <w:rPr>
                <w:rFonts w:ascii="Times New Roman" w:hAnsi="Times New Roman" w:cs="Times New Roman"/>
                <w:sz w:val="24"/>
                <w:szCs w:val="24"/>
              </w:rPr>
              <w:t xml:space="preserve">onal, Lactantes y niños, mujeres gestantes, adultos mayores. </w:t>
            </w:r>
          </w:p>
          <w:p w14:paraId="5C7C6DEB" w14:textId="77777777" w:rsidR="006F4340" w:rsidRPr="001A0049" w:rsidRDefault="00670EF0" w:rsidP="001A39F6">
            <w:pPr>
              <w:rPr>
                <w:rFonts w:ascii="Times New Roman" w:hAnsi="Times New Roman" w:cs="Times New Roman"/>
                <w:sz w:val="24"/>
                <w:szCs w:val="24"/>
              </w:rPr>
            </w:pPr>
            <w:r w:rsidRPr="00FC3A5B">
              <w:rPr>
                <w:rFonts w:ascii="Times New Roman" w:hAnsi="Times New Roman" w:cs="Times New Roman"/>
                <w:b/>
                <w:sz w:val="24"/>
                <w:szCs w:val="24"/>
              </w:rPr>
              <w:t>Capítulo</w:t>
            </w:r>
            <w:r w:rsidR="006F4340" w:rsidRPr="00FC3A5B">
              <w:rPr>
                <w:rFonts w:ascii="Times New Roman" w:hAnsi="Times New Roman" w:cs="Times New Roman"/>
                <w:b/>
                <w:sz w:val="24"/>
                <w:szCs w:val="24"/>
              </w:rPr>
              <w:t xml:space="preserve"> 24</w:t>
            </w:r>
            <w:r w:rsidR="006F4340">
              <w:rPr>
                <w:rFonts w:ascii="Times New Roman" w:hAnsi="Times New Roman" w:cs="Times New Roman"/>
                <w:b/>
                <w:sz w:val="24"/>
                <w:szCs w:val="24"/>
              </w:rPr>
              <w:t xml:space="preserve"> </w:t>
            </w:r>
            <w:r w:rsidR="006F4340" w:rsidRPr="00506DD8">
              <w:rPr>
                <w:rFonts w:ascii="Times New Roman" w:hAnsi="Times New Roman" w:cs="Times New Roman"/>
                <w:b/>
                <w:sz w:val="24"/>
                <w:szCs w:val="24"/>
              </w:rPr>
              <w:t>Acevedo</w:t>
            </w:r>
            <w:r w:rsidR="006F4340">
              <w:rPr>
                <w:rFonts w:ascii="Times New Roman" w:hAnsi="Times New Roman" w:cs="Times New Roman"/>
                <w:sz w:val="24"/>
                <w:szCs w:val="24"/>
              </w:rPr>
              <w:t xml:space="preserve"> Estados de Conciencia.</w:t>
            </w:r>
          </w:p>
          <w:p w14:paraId="2C91C0EA" w14:textId="77777777" w:rsidR="006F4340" w:rsidRPr="001A0049" w:rsidRDefault="006F4340" w:rsidP="001A39F6">
            <w:pPr>
              <w:rPr>
                <w:rFonts w:ascii="Times New Roman" w:hAnsi="Times New Roman" w:cs="Times New Roman"/>
                <w:b/>
                <w:sz w:val="24"/>
                <w:szCs w:val="24"/>
              </w:rPr>
            </w:pPr>
            <w:r>
              <w:rPr>
                <w:rFonts w:ascii="Times New Roman" w:hAnsi="Times New Roman" w:cs="Times New Roman"/>
                <w:b/>
                <w:sz w:val="24"/>
                <w:szCs w:val="24"/>
              </w:rPr>
              <w:t>Capítulo 11 Seidel</w:t>
            </w:r>
          </w:p>
          <w:p w14:paraId="6EA2A41A" w14:textId="77777777" w:rsidR="006F4340" w:rsidRPr="001A0049"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Cabeza y Cuello</w:t>
            </w:r>
            <w:r w:rsidRPr="001A0049">
              <w:rPr>
                <w:rFonts w:ascii="Times New Roman" w:hAnsi="Times New Roman" w:cs="Times New Roman"/>
                <w:sz w:val="24"/>
                <w:szCs w:val="24"/>
              </w:rPr>
              <w:t xml:space="preserve"> Anatomía y fisiología</w:t>
            </w:r>
          </w:p>
          <w:p w14:paraId="707E6424"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Revisión de los antecedentes relacionados.</w:t>
            </w:r>
          </w:p>
          <w:p w14:paraId="3BD4AC18"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Exploración y hallazgos. Cabeza y cara:</w:t>
            </w:r>
          </w:p>
          <w:p w14:paraId="68DAE7AA"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Inspección, palpación, percusión, Auscultación. Cuello: Inspección</w:t>
            </w:r>
          </w:p>
          <w:p w14:paraId="30F64185" w14:textId="77777777" w:rsidR="006F4340" w:rsidRPr="0038075F"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Palpación; ganglios linfáticos, tiroides.</w:t>
            </w:r>
          </w:p>
          <w:p w14:paraId="723C6035" w14:textId="77777777" w:rsidR="006F4340" w:rsidRDefault="006F4340" w:rsidP="001A39F6">
            <w:pPr>
              <w:rPr>
                <w:rFonts w:ascii="Times New Roman" w:hAnsi="Times New Roman" w:cs="Times New Roman"/>
                <w:sz w:val="24"/>
                <w:szCs w:val="24"/>
              </w:rPr>
            </w:pPr>
            <w:r w:rsidRPr="001A0049">
              <w:rPr>
                <w:rFonts w:ascii="Times New Roman" w:hAnsi="Times New Roman" w:cs="Times New Roman"/>
                <w:sz w:val="24"/>
                <w:szCs w:val="24"/>
              </w:rPr>
              <w:lastRenderedPageBreak/>
              <w:t>Lactantes: inspección, palpaci</w:t>
            </w:r>
            <w:r>
              <w:rPr>
                <w:rFonts w:ascii="Times New Roman" w:hAnsi="Times New Roman" w:cs="Times New Roman"/>
                <w:sz w:val="24"/>
                <w:szCs w:val="24"/>
              </w:rPr>
              <w:t>ón, transiluminación. Anomalías.</w:t>
            </w:r>
          </w:p>
          <w:p w14:paraId="1143C9BE" w14:textId="77777777" w:rsidR="006F4340" w:rsidRPr="00CD2911" w:rsidRDefault="00670EF0" w:rsidP="001A39F6">
            <w:pPr>
              <w:rPr>
                <w:rFonts w:ascii="Times New Roman" w:hAnsi="Times New Roman" w:cs="Times New Roman"/>
                <w:b/>
                <w:sz w:val="24"/>
                <w:szCs w:val="24"/>
              </w:rPr>
            </w:pPr>
            <w:r w:rsidRPr="00CD2911">
              <w:rPr>
                <w:rFonts w:ascii="Times New Roman" w:hAnsi="Times New Roman" w:cs="Times New Roman"/>
                <w:b/>
                <w:sz w:val="24"/>
                <w:szCs w:val="24"/>
              </w:rPr>
              <w:t>Capítulo</w:t>
            </w:r>
            <w:r w:rsidR="006F4340" w:rsidRPr="00CD2911">
              <w:rPr>
                <w:rFonts w:ascii="Times New Roman" w:hAnsi="Times New Roman" w:cs="Times New Roman"/>
                <w:b/>
                <w:sz w:val="24"/>
                <w:szCs w:val="24"/>
              </w:rPr>
              <w:t xml:space="preserve"> 22 Seidel</w:t>
            </w:r>
          </w:p>
          <w:p w14:paraId="709F347E"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Articulación Temporomandibular.</w:t>
            </w:r>
          </w:p>
          <w:p w14:paraId="26ADC800" w14:textId="77777777" w:rsidR="006F4340" w:rsidRPr="00CD2911" w:rsidRDefault="006F4340" w:rsidP="001A39F6">
            <w:pPr>
              <w:rPr>
                <w:rFonts w:ascii="Times New Roman" w:hAnsi="Times New Roman" w:cs="Times New Roman"/>
                <w:b/>
                <w:sz w:val="24"/>
                <w:szCs w:val="24"/>
              </w:rPr>
            </w:pPr>
            <w:r>
              <w:rPr>
                <w:rFonts w:ascii="Times New Roman" w:hAnsi="Times New Roman" w:cs="Times New Roman"/>
                <w:b/>
                <w:sz w:val="24"/>
                <w:szCs w:val="24"/>
              </w:rPr>
              <w:t>Capítulo 23 Seidel</w:t>
            </w:r>
          </w:p>
          <w:p w14:paraId="73DE7626" w14:textId="77777777" w:rsidR="006F4340" w:rsidRDefault="006F4340" w:rsidP="001A39F6">
            <w:pPr>
              <w:rPr>
                <w:rFonts w:ascii="Times New Roman" w:hAnsi="Times New Roman" w:cs="Times New Roman"/>
                <w:sz w:val="24"/>
                <w:szCs w:val="24"/>
              </w:rPr>
            </w:pPr>
            <w:r w:rsidRPr="00CD2911">
              <w:rPr>
                <w:rFonts w:ascii="Times New Roman" w:hAnsi="Times New Roman" w:cs="Times New Roman"/>
                <w:sz w:val="24"/>
                <w:szCs w:val="24"/>
              </w:rPr>
              <w:t>Trigémino (V); Facial (VII).</w:t>
            </w:r>
          </w:p>
          <w:p w14:paraId="38677AF4"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12 Acevedo</w:t>
            </w:r>
          </w:p>
          <w:p w14:paraId="74E4B2E3"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sz w:val="24"/>
                <w:szCs w:val="24"/>
              </w:rPr>
              <w:t>Examen físico de la cabeza, inspección de cabeza, palpación de la cabeza, inspección de la cara, palpación de la cara, quinto par craneal trigémino, exploración del nervio facial.</w:t>
            </w:r>
          </w:p>
        </w:tc>
        <w:tc>
          <w:tcPr>
            <w:tcW w:w="4961" w:type="dxa"/>
          </w:tcPr>
          <w:p w14:paraId="04AF9CEA"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lastRenderedPageBreak/>
              <w:t>Clase oral dinamizada demostrativa.</w:t>
            </w:r>
          </w:p>
          <w:p w14:paraId="60236697" w14:textId="77777777" w:rsidR="006F4340" w:rsidRPr="001A0049" w:rsidRDefault="006F4340" w:rsidP="001A39F6">
            <w:pPr>
              <w:rPr>
                <w:rFonts w:ascii="Times New Roman" w:hAnsi="Times New Roman" w:cs="Times New Roman"/>
                <w:sz w:val="24"/>
                <w:szCs w:val="24"/>
              </w:rPr>
            </w:pPr>
          </w:p>
          <w:p w14:paraId="4923A7CA"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77E8D0AA" w14:textId="77777777" w:rsidR="006F4340" w:rsidRPr="001A0049" w:rsidRDefault="006F4340" w:rsidP="001A39F6">
            <w:pPr>
              <w:rPr>
                <w:rFonts w:ascii="Times New Roman" w:hAnsi="Times New Roman" w:cs="Times New Roman"/>
                <w:sz w:val="24"/>
                <w:szCs w:val="24"/>
              </w:rPr>
            </w:pPr>
          </w:p>
          <w:p w14:paraId="3999F342" w14:textId="77777777" w:rsidR="006F4340" w:rsidRPr="001A0049" w:rsidRDefault="006F4340" w:rsidP="001A39F6">
            <w:pPr>
              <w:rPr>
                <w:rFonts w:ascii="Times New Roman" w:hAnsi="Times New Roman" w:cs="Times New Roman"/>
                <w:sz w:val="24"/>
                <w:szCs w:val="24"/>
              </w:rPr>
            </w:pPr>
          </w:p>
          <w:p w14:paraId="6215FB39" w14:textId="77777777" w:rsidR="006F4340"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2466AFF8" w14:textId="77777777" w:rsidR="006F4340" w:rsidRDefault="006F4340" w:rsidP="006F4340">
      <w:pPr>
        <w:pStyle w:val="Sinespaciado"/>
        <w:jc w:val="center"/>
        <w:rPr>
          <w:rFonts w:ascii="Times New Roman" w:hAnsi="Times New Roman" w:cs="Times New Roman"/>
          <w:b/>
          <w:sz w:val="24"/>
          <w:szCs w:val="24"/>
        </w:rPr>
      </w:pPr>
    </w:p>
    <w:p w14:paraId="127981BC" w14:textId="37DD705A"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PRACTICA IV: EXPLORACIÓN DE CUELLO, TIROIDES Y XI PAR CRANEAL</w:t>
      </w:r>
      <w:r w:rsidR="00411279">
        <w:rPr>
          <w:rFonts w:ascii="Times New Roman" w:hAnsi="Times New Roman" w:cs="Times New Roman"/>
          <w:b/>
          <w:sz w:val="24"/>
          <w:szCs w:val="24"/>
        </w:rPr>
        <w:t xml:space="preserve"> SEMANA 9 Y 10</w:t>
      </w:r>
    </w:p>
    <w:p w14:paraId="5A72B37B"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815"/>
        <w:gridCol w:w="6095"/>
        <w:gridCol w:w="5528"/>
      </w:tblGrid>
      <w:tr w:rsidR="006F4340" w14:paraId="77CEA475" w14:textId="77777777" w:rsidTr="003A0F1B">
        <w:tc>
          <w:tcPr>
            <w:tcW w:w="4815" w:type="dxa"/>
            <w:shd w:val="clear" w:color="auto" w:fill="DEEAF6" w:themeFill="accent1" w:themeFillTint="33"/>
          </w:tcPr>
          <w:p w14:paraId="7D5C59A2" w14:textId="77777777" w:rsidR="006F4340" w:rsidRPr="000E3217"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ESPECIFICOS</w:t>
            </w:r>
          </w:p>
        </w:tc>
        <w:tc>
          <w:tcPr>
            <w:tcW w:w="6095" w:type="dxa"/>
            <w:shd w:val="clear" w:color="auto" w:fill="DEEAF6" w:themeFill="accent1" w:themeFillTint="33"/>
          </w:tcPr>
          <w:p w14:paraId="5AE7A7E4" w14:textId="77777777" w:rsidR="006F4340" w:rsidRPr="000E3217" w:rsidRDefault="006F4340" w:rsidP="001A39F6">
            <w:pPr>
              <w:pStyle w:val="Sinespaciado"/>
              <w:rPr>
                <w:rFonts w:ascii="Times New Roman" w:hAnsi="Times New Roman" w:cs="Times New Roman"/>
                <w:b/>
                <w:sz w:val="24"/>
                <w:szCs w:val="24"/>
              </w:rPr>
            </w:pPr>
            <w:r w:rsidRPr="000E3217">
              <w:rPr>
                <w:rFonts w:ascii="Times New Roman" w:hAnsi="Times New Roman" w:cs="Times New Roman"/>
                <w:b/>
                <w:sz w:val="24"/>
                <w:szCs w:val="24"/>
              </w:rPr>
              <w:t>CONTENIDO</w:t>
            </w:r>
          </w:p>
        </w:tc>
        <w:tc>
          <w:tcPr>
            <w:tcW w:w="5528" w:type="dxa"/>
            <w:shd w:val="clear" w:color="auto" w:fill="DEEAF6" w:themeFill="accent1" w:themeFillTint="33"/>
          </w:tcPr>
          <w:p w14:paraId="0420C267" w14:textId="77777777" w:rsidR="006F4340" w:rsidRPr="000E3217" w:rsidRDefault="006F4340" w:rsidP="001A39F6">
            <w:pPr>
              <w:pStyle w:val="Sinespaciado"/>
              <w:rPr>
                <w:rFonts w:ascii="Times New Roman" w:hAnsi="Times New Roman" w:cs="Times New Roman"/>
                <w:b/>
                <w:sz w:val="24"/>
                <w:szCs w:val="24"/>
              </w:rPr>
            </w:pPr>
            <w:r w:rsidRPr="000E3217">
              <w:rPr>
                <w:rFonts w:ascii="Times New Roman" w:hAnsi="Times New Roman" w:cs="Times New Roman"/>
                <w:b/>
                <w:sz w:val="24"/>
                <w:szCs w:val="24"/>
              </w:rPr>
              <w:t>ACTIVIDAD DE APRENDIZAJE</w:t>
            </w:r>
          </w:p>
        </w:tc>
      </w:tr>
      <w:tr w:rsidR="006F4340" w14:paraId="562DF0DD" w14:textId="77777777" w:rsidTr="00670EF0">
        <w:tc>
          <w:tcPr>
            <w:tcW w:w="4815" w:type="dxa"/>
          </w:tcPr>
          <w:p w14:paraId="4D8821CD" w14:textId="77777777" w:rsidR="006F4340" w:rsidRDefault="006F4340" w:rsidP="001A39F6">
            <w:pPr>
              <w:rPr>
                <w:rFonts w:ascii="Times New Roman" w:hAnsi="Times New Roman" w:cs="Times New Roman"/>
                <w:sz w:val="24"/>
                <w:szCs w:val="24"/>
              </w:rPr>
            </w:pPr>
            <w:r w:rsidRPr="00E12807">
              <w:rPr>
                <w:rFonts w:ascii="Times New Roman" w:hAnsi="Times New Roman" w:cs="Times New Roman"/>
                <w:sz w:val="24"/>
                <w:szCs w:val="24"/>
              </w:rPr>
              <w:t>Realizar la e</w:t>
            </w:r>
            <w:r>
              <w:rPr>
                <w:rFonts w:ascii="Times New Roman" w:hAnsi="Times New Roman" w:cs="Times New Roman"/>
                <w:sz w:val="24"/>
                <w:szCs w:val="24"/>
              </w:rPr>
              <w:t>valuación de cuello-</w:t>
            </w:r>
          </w:p>
          <w:p w14:paraId="7A8594B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Tiroides.</w:t>
            </w:r>
          </w:p>
          <w:p w14:paraId="71A6B86C"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del XI par craneal Espinal</w:t>
            </w:r>
          </w:p>
          <w:p w14:paraId="23FDEAF7" w14:textId="77777777" w:rsidR="006F4340" w:rsidRDefault="006F4340" w:rsidP="001A39F6">
            <w:pPr>
              <w:rPr>
                <w:rFonts w:ascii="Times New Roman" w:hAnsi="Times New Roman" w:cs="Times New Roman"/>
                <w:sz w:val="24"/>
                <w:szCs w:val="24"/>
              </w:rPr>
            </w:pPr>
          </w:p>
          <w:p w14:paraId="5F2BD694" w14:textId="77777777" w:rsidR="006F4340" w:rsidRPr="000E3217" w:rsidRDefault="006F4340" w:rsidP="001A39F6">
            <w:pPr>
              <w:pStyle w:val="Sinespaciado"/>
              <w:rPr>
                <w:rFonts w:ascii="Times New Roman" w:hAnsi="Times New Roman" w:cs="Times New Roman"/>
                <w:sz w:val="24"/>
                <w:szCs w:val="24"/>
              </w:rPr>
            </w:pPr>
          </w:p>
        </w:tc>
        <w:tc>
          <w:tcPr>
            <w:tcW w:w="6095" w:type="dxa"/>
          </w:tcPr>
          <w:p w14:paraId="2FD3C53B" w14:textId="77777777" w:rsidR="006F4340" w:rsidRDefault="006F4340" w:rsidP="001A39F6">
            <w:pPr>
              <w:rPr>
                <w:rFonts w:ascii="Times New Roman" w:hAnsi="Times New Roman" w:cs="Times New Roman"/>
                <w:b/>
                <w:sz w:val="24"/>
                <w:szCs w:val="24"/>
              </w:rPr>
            </w:pPr>
            <w:r>
              <w:rPr>
                <w:rFonts w:ascii="Times New Roman" w:hAnsi="Times New Roman" w:cs="Times New Roman"/>
                <w:b/>
                <w:sz w:val="24"/>
                <w:szCs w:val="24"/>
              </w:rPr>
              <w:t>Capítulo 11 Seidel</w:t>
            </w:r>
          </w:p>
          <w:p w14:paraId="6A423DA0"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Cuello: Inspección, Palpación, Ganglios Linfáticos, Glándula Tiroides.</w:t>
            </w:r>
          </w:p>
          <w:p w14:paraId="0A431120" w14:textId="77777777" w:rsidR="006F4340" w:rsidRDefault="00670EF0" w:rsidP="001A39F6">
            <w:pPr>
              <w:rPr>
                <w:rFonts w:ascii="Times New Roman" w:hAnsi="Times New Roman" w:cs="Times New Roman"/>
                <w:b/>
                <w:sz w:val="24"/>
                <w:szCs w:val="24"/>
              </w:rPr>
            </w:pPr>
            <w:r w:rsidRPr="004547F3">
              <w:rPr>
                <w:rFonts w:ascii="Times New Roman" w:hAnsi="Times New Roman" w:cs="Times New Roman"/>
                <w:b/>
                <w:sz w:val="24"/>
                <w:szCs w:val="24"/>
              </w:rPr>
              <w:t>Capítulo</w:t>
            </w:r>
            <w:r w:rsidR="006F4340" w:rsidRPr="004547F3">
              <w:rPr>
                <w:rFonts w:ascii="Times New Roman" w:hAnsi="Times New Roman" w:cs="Times New Roman"/>
                <w:b/>
                <w:sz w:val="24"/>
                <w:szCs w:val="24"/>
              </w:rPr>
              <w:t xml:space="preserve"> 10 Seidel</w:t>
            </w:r>
          </w:p>
          <w:p w14:paraId="49F49E9D" w14:textId="77777777" w:rsidR="006F4340" w:rsidRPr="004547F3" w:rsidRDefault="006F4340" w:rsidP="001A39F6">
            <w:pPr>
              <w:rPr>
                <w:rFonts w:ascii="Times New Roman" w:hAnsi="Times New Roman" w:cs="Times New Roman"/>
                <w:sz w:val="24"/>
                <w:szCs w:val="24"/>
              </w:rPr>
            </w:pPr>
            <w:r w:rsidRPr="004547F3">
              <w:rPr>
                <w:rFonts w:ascii="Times New Roman" w:hAnsi="Times New Roman" w:cs="Times New Roman"/>
                <w:sz w:val="24"/>
                <w:szCs w:val="24"/>
              </w:rPr>
              <w:t>Cabeza y Cuello</w:t>
            </w:r>
          </w:p>
          <w:p w14:paraId="4875CA65" w14:textId="77777777" w:rsidR="006F4340" w:rsidRDefault="00670EF0" w:rsidP="001A39F6">
            <w:pPr>
              <w:rPr>
                <w:rFonts w:ascii="Times New Roman" w:hAnsi="Times New Roman" w:cs="Times New Roman"/>
                <w:b/>
                <w:sz w:val="24"/>
                <w:szCs w:val="24"/>
              </w:rPr>
            </w:pPr>
            <w:r w:rsidRPr="00964F7A">
              <w:rPr>
                <w:rFonts w:ascii="Times New Roman" w:hAnsi="Times New Roman" w:cs="Times New Roman"/>
                <w:b/>
                <w:sz w:val="24"/>
                <w:szCs w:val="24"/>
              </w:rPr>
              <w:t>Capítulo</w:t>
            </w:r>
            <w:r w:rsidR="006F4340" w:rsidRPr="00964F7A">
              <w:rPr>
                <w:rFonts w:ascii="Times New Roman" w:hAnsi="Times New Roman" w:cs="Times New Roman"/>
                <w:b/>
                <w:sz w:val="24"/>
                <w:szCs w:val="24"/>
              </w:rPr>
              <w:t xml:space="preserve"> 14 Acevedo</w:t>
            </w:r>
          </w:p>
          <w:p w14:paraId="69E26AF7" w14:textId="77777777" w:rsidR="006F4340" w:rsidRDefault="006F4340" w:rsidP="001A39F6">
            <w:pPr>
              <w:rPr>
                <w:rFonts w:ascii="Times New Roman" w:hAnsi="Times New Roman" w:cs="Times New Roman"/>
                <w:sz w:val="24"/>
                <w:szCs w:val="24"/>
              </w:rPr>
            </w:pPr>
            <w:r w:rsidRPr="00964F7A">
              <w:rPr>
                <w:rFonts w:ascii="Times New Roman" w:hAnsi="Times New Roman" w:cs="Times New Roman"/>
                <w:sz w:val="24"/>
                <w:szCs w:val="24"/>
              </w:rPr>
              <w:t>Examen del cuello</w:t>
            </w:r>
            <w:r>
              <w:rPr>
                <w:rFonts w:ascii="Times New Roman" w:hAnsi="Times New Roman" w:cs="Times New Roman"/>
                <w:sz w:val="24"/>
                <w:szCs w:val="24"/>
              </w:rPr>
              <w:t xml:space="preserve">, Nociones anatómicas, Interrogatorio, examen físico, División anatómica del cuello. </w:t>
            </w:r>
          </w:p>
          <w:p w14:paraId="2E2E839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Evaluación del XI par craneal.</w:t>
            </w:r>
          </w:p>
          <w:p w14:paraId="497BD78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Inspección del Cuello</w:t>
            </w:r>
          </w:p>
          <w:p w14:paraId="2F0755E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lastRenderedPageBreak/>
              <w:t xml:space="preserve">Inspección de Tiroides, Palpación del cuello por delante, Palpación del cuello por detrás, </w:t>
            </w:r>
          </w:p>
          <w:p w14:paraId="4777DAFB" w14:textId="77777777" w:rsidR="006F4340" w:rsidRPr="00964F7A"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Palpación de Tiroides por delante, Palpación de Tiroides por detrás, Auscultación, Glándula tiroides, Signo de </w:t>
            </w:r>
            <w:proofErr w:type="spellStart"/>
            <w:r>
              <w:rPr>
                <w:rFonts w:ascii="Times New Roman" w:hAnsi="Times New Roman" w:cs="Times New Roman"/>
                <w:sz w:val="24"/>
                <w:szCs w:val="24"/>
              </w:rPr>
              <w:t>Joffroy</w:t>
            </w:r>
            <w:proofErr w:type="spellEnd"/>
            <w:r>
              <w:rPr>
                <w:rFonts w:ascii="Times New Roman" w:hAnsi="Times New Roman" w:cs="Times New Roman"/>
                <w:sz w:val="24"/>
                <w:szCs w:val="24"/>
              </w:rPr>
              <w:t xml:space="preserve">, Signo de Von </w:t>
            </w:r>
            <w:proofErr w:type="spellStart"/>
            <w:r>
              <w:rPr>
                <w:rFonts w:ascii="Times New Roman" w:hAnsi="Times New Roman" w:cs="Times New Roman"/>
                <w:sz w:val="24"/>
                <w:szCs w:val="24"/>
              </w:rPr>
              <w:t>Graeffe</w:t>
            </w:r>
            <w:proofErr w:type="spellEnd"/>
            <w:r>
              <w:rPr>
                <w:rFonts w:ascii="Times New Roman" w:hAnsi="Times New Roman" w:cs="Times New Roman"/>
                <w:sz w:val="24"/>
                <w:szCs w:val="24"/>
              </w:rPr>
              <w:t xml:space="preserve"> Signo de </w:t>
            </w:r>
            <w:proofErr w:type="spellStart"/>
            <w:proofErr w:type="gramStart"/>
            <w:r>
              <w:rPr>
                <w:rFonts w:ascii="Times New Roman" w:hAnsi="Times New Roman" w:cs="Times New Roman"/>
                <w:sz w:val="24"/>
                <w:szCs w:val="24"/>
              </w:rPr>
              <w:t>Moebius</w:t>
            </w:r>
            <w:proofErr w:type="spellEnd"/>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Movilidad Activa del Cuello.</w:t>
            </w:r>
          </w:p>
          <w:p w14:paraId="5C18BB6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Movilidad Pasiva del Cuello</w:t>
            </w:r>
          </w:p>
          <w:p w14:paraId="3BD95D2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Técnica de Mennel.</w:t>
            </w:r>
          </w:p>
          <w:p w14:paraId="1CD807CD" w14:textId="77777777" w:rsidR="006F4340" w:rsidRPr="000E3217" w:rsidRDefault="006F4340" w:rsidP="001A39F6">
            <w:pPr>
              <w:pStyle w:val="Sinespaciado"/>
              <w:rPr>
                <w:rFonts w:ascii="Times New Roman" w:hAnsi="Times New Roman" w:cs="Times New Roman"/>
                <w:b/>
                <w:sz w:val="24"/>
                <w:szCs w:val="24"/>
              </w:rPr>
            </w:pPr>
          </w:p>
        </w:tc>
        <w:tc>
          <w:tcPr>
            <w:tcW w:w="5528" w:type="dxa"/>
          </w:tcPr>
          <w:p w14:paraId="26AFFA66"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lastRenderedPageBreak/>
              <w:t>Cla</w:t>
            </w:r>
            <w:r>
              <w:rPr>
                <w:rFonts w:ascii="Times New Roman" w:hAnsi="Times New Roman" w:cs="Times New Roman"/>
                <w:sz w:val="24"/>
                <w:szCs w:val="24"/>
              </w:rPr>
              <w:t>se oral dinamizada demostrativa, participativa</w:t>
            </w:r>
          </w:p>
          <w:p w14:paraId="4825D400" w14:textId="77777777" w:rsidR="006F4340" w:rsidRPr="001A0049" w:rsidRDefault="006F4340" w:rsidP="001A39F6">
            <w:pPr>
              <w:rPr>
                <w:rFonts w:ascii="Times New Roman" w:hAnsi="Times New Roman" w:cs="Times New Roman"/>
                <w:sz w:val="24"/>
                <w:szCs w:val="24"/>
              </w:rPr>
            </w:pPr>
          </w:p>
          <w:p w14:paraId="6E42DFA3"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168A4FAD" w14:textId="77777777" w:rsidR="006F4340" w:rsidRPr="001A0049" w:rsidRDefault="006F4340" w:rsidP="001A39F6">
            <w:pPr>
              <w:rPr>
                <w:rFonts w:ascii="Times New Roman" w:hAnsi="Times New Roman" w:cs="Times New Roman"/>
                <w:sz w:val="24"/>
                <w:szCs w:val="24"/>
              </w:rPr>
            </w:pPr>
          </w:p>
          <w:p w14:paraId="531F6335" w14:textId="77777777" w:rsidR="006F4340" w:rsidRPr="001A0049" w:rsidRDefault="006F4340" w:rsidP="001A39F6">
            <w:pPr>
              <w:rPr>
                <w:rFonts w:ascii="Times New Roman" w:hAnsi="Times New Roman" w:cs="Times New Roman"/>
                <w:sz w:val="24"/>
                <w:szCs w:val="24"/>
              </w:rPr>
            </w:pPr>
          </w:p>
          <w:p w14:paraId="762DCD67" w14:textId="77777777" w:rsidR="006F4340" w:rsidRPr="000E3217"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3B7E1F49" w14:textId="77777777" w:rsidR="006F4340" w:rsidRDefault="006F4340" w:rsidP="006F4340">
      <w:pPr>
        <w:pStyle w:val="Sinespaciado"/>
        <w:rPr>
          <w:rFonts w:ascii="Times New Roman" w:hAnsi="Times New Roman" w:cs="Times New Roman"/>
          <w:sz w:val="24"/>
          <w:szCs w:val="24"/>
        </w:rPr>
      </w:pPr>
    </w:p>
    <w:p w14:paraId="7082F48E" w14:textId="2D3E80A5"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PRÁCTICA V: EXPLORACIÓN DE LA FUNCIÓN MOTORA, REFLEJA, CEREBELOSA Y SENSITIVA</w:t>
      </w:r>
      <w:r w:rsidR="00411279">
        <w:rPr>
          <w:rFonts w:ascii="Times New Roman" w:hAnsi="Times New Roman" w:cs="Times New Roman"/>
          <w:b/>
          <w:sz w:val="24"/>
          <w:szCs w:val="24"/>
        </w:rPr>
        <w:t xml:space="preserve"> SEMANA 12 Y 13</w:t>
      </w:r>
    </w:p>
    <w:p w14:paraId="6AECDEE6"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3823"/>
        <w:gridCol w:w="7087"/>
        <w:gridCol w:w="5528"/>
      </w:tblGrid>
      <w:tr w:rsidR="006F4340" w14:paraId="0A611B64" w14:textId="77777777" w:rsidTr="003A0F1B">
        <w:trPr>
          <w:trHeight w:val="284"/>
        </w:trPr>
        <w:tc>
          <w:tcPr>
            <w:tcW w:w="3823" w:type="dxa"/>
            <w:shd w:val="clear" w:color="auto" w:fill="DEEAF6" w:themeFill="accent1" w:themeFillTint="33"/>
          </w:tcPr>
          <w:p w14:paraId="1C300C60"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ESPECÍFICOS</w:t>
            </w:r>
          </w:p>
        </w:tc>
        <w:tc>
          <w:tcPr>
            <w:tcW w:w="7087" w:type="dxa"/>
            <w:shd w:val="clear" w:color="auto" w:fill="DEEAF6" w:themeFill="accent1" w:themeFillTint="33"/>
          </w:tcPr>
          <w:p w14:paraId="7A578B39" w14:textId="77777777" w:rsidR="006F4340" w:rsidRDefault="006F4340" w:rsidP="001A39F6">
            <w:pPr>
              <w:pStyle w:val="Sinespaciado"/>
              <w:jc w:val="center"/>
              <w:rPr>
                <w:rFonts w:ascii="Times New Roman" w:hAnsi="Times New Roman" w:cs="Times New Roman"/>
                <w:b/>
                <w:sz w:val="24"/>
                <w:szCs w:val="24"/>
              </w:rPr>
            </w:pPr>
            <w:r>
              <w:rPr>
                <w:rFonts w:ascii="Times New Roman" w:hAnsi="Times New Roman" w:cs="Times New Roman"/>
                <w:b/>
                <w:sz w:val="24"/>
                <w:szCs w:val="24"/>
              </w:rPr>
              <w:t>CONTENIDO</w:t>
            </w:r>
          </w:p>
        </w:tc>
        <w:tc>
          <w:tcPr>
            <w:tcW w:w="5528" w:type="dxa"/>
            <w:shd w:val="clear" w:color="auto" w:fill="DEEAF6" w:themeFill="accent1" w:themeFillTint="33"/>
          </w:tcPr>
          <w:p w14:paraId="0B850D6F" w14:textId="77777777" w:rsidR="006F4340" w:rsidRDefault="006F4340" w:rsidP="001A39F6">
            <w:pPr>
              <w:pStyle w:val="Sinespaciado"/>
              <w:jc w:val="center"/>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14:paraId="0CA05AE7" w14:textId="77777777" w:rsidTr="00670EF0">
        <w:tc>
          <w:tcPr>
            <w:tcW w:w="3823" w:type="dxa"/>
          </w:tcPr>
          <w:p w14:paraId="4A648A6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la función Motora.</w:t>
            </w:r>
          </w:p>
          <w:p w14:paraId="0E1F0277"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la función Refleja.</w:t>
            </w:r>
          </w:p>
          <w:p w14:paraId="56AE4FA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la función sensitiva.</w:t>
            </w:r>
          </w:p>
          <w:p w14:paraId="7833350D"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sz w:val="24"/>
                <w:szCs w:val="24"/>
              </w:rPr>
              <w:t xml:space="preserve">Realizar la evaluación de los signos </w:t>
            </w:r>
            <w:r w:rsidR="00670EF0">
              <w:rPr>
                <w:rFonts w:ascii="Times New Roman" w:hAnsi="Times New Roman" w:cs="Times New Roman"/>
                <w:sz w:val="24"/>
                <w:szCs w:val="24"/>
              </w:rPr>
              <w:t>meníngeos</w:t>
            </w:r>
            <w:r>
              <w:rPr>
                <w:rFonts w:ascii="Times New Roman" w:hAnsi="Times New Roman" w:cs="Times New Roman"/>
                <w:sz w:val="24"/>
                <w:szCs w:val="24"/>
              </w:rPr>
              <w:t xml:space="preserve"> y la postura</w:t>
            </w:r>
          </w:p>
        </w:tc>
        <w:tc>
          <w:tcPr>
            <w:tcW w:w="7087" w:type="dxa"/>
          </w:tcPr>
          <w:p w14:paraId="5F871D12"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23 Seidel</w:t>
            </w:r>
          </w:p>
          <w:p w14:paraId="5D73245D" w14:textId="77777777" w:rsidR="006F4340" w:rsidRDefault="006F4340" w:rsidP="001A39F6">
            <w:pPr>
              <w:rPr>
                <w:rFonts w:ascii="Times New Roman" w:hAnsi="Times New Roman" w:cs="Times New Roman"/>
                <w:sz w:val="24"/>
                <w:szCs w:val="24"/>
              </w:rPr>
            </w:pPr>
            <w:r w:rsidRPr="00413FC8">
              <w:rPr>
                <w:rFonts w:ascii="Times New Roman" w:hAnsi="Times New Roman" w:cs="Times New Roman"/>
                <w:sz w:val="24"/>
                <w:szCs w:val="24"/>
              </w:rPr>
              <w:t xml:space="preserve"> Sistema Neurológico: Anatomía y fisiología:</w:t>
            </w:r>
            <w:r>
              <w:rPr>
                <w:rFonts w:ascii="Times New Roman" w:hAnsi="Times New Roman" w:cs="Times New Roman"/>
                <w:sz w:val="24"/>
                <w:szCs w:val="24"/>
              </w:rPr>
              <w:t xml:space="preserve"> Encéfalo, Cerebro, Tronco de</w:t>
            </w:r>
            <w:r w:rsidRPr="00413FC8">
              <w:rPr>
                <w:rFonts w:ascii="Times New Roman" w:hAnsi="Times New Roman" w:cs="Times New Roman"/>
                <w:sz w:val="24"/>
                <w:szCs w:val="24"/>
              </w:rPr>
              <w:t>l encéfalo, Medula espinal</w:t>
            </w:r>
            <w:r>
              <w:rPr>
                <w:rFonts w:ascii="Times New Roman" w:hAnsi="Times New Roman" w:cs="Times New Roman"/>
                <w:sz w:val="24"/>
                <w:szCs w:val="24"/>
              </w:rPr>
              <w:t xml:space="preserve">, </w:t>
            </w:r>
            <w:r w:rsidRPr="00413FC8">
              <w:rPr>
                <w:rFonts w:ascii="Times New Roman" w:hAnsi="Times New Roman" w:cs="Times New Roman"/>
                <w:sz w:val="24"/>
                <w:szCs w:val="24"/>
              </w:rPr>
              <w:t>nervios espinales.</w:t>
            </w:r>
            <w:r>
              <w:rPr>
                <w:rFonts w:ascii="Times New Roman" w:hAnsi="Times New Roman" w:cs="Times New Roman"/>
                <w:sz w:val="24"/>
                <w:szCs w:val="24"/>
              </w:rPr>
              <w:t xml:space="preserve"> Revisión de los antecedent</w:t>
            </w:r>
            <w:r w:rsidRPr="00413FC8">
              <w:rPr>
                <w:rFonts w:ascii="Times New Roman" w:hAnsi="Times New Roman" w:cs="Times New Roman"/>
                <w:sz w:val="24"/>
                <w:szCs w:val="24"/>
              </w:rPr>
              <w:t xml:space="preserve">es relacionados, </w:t>
            </w:r>
          </w:p>
          <w:p w14:paraId="2546E20C" w14:textId="77777777" w:rsidR="006F4340" w:rsidRDefault="006F4340" w:rsidP="001A39F6">
            <w:pPr>
              <w:rPr>
                <w:rFonts w:ascii="Times New Roman" w:hAnsi="Times New Roman" w:cs="Times New Roman"/>
                <w:sz w:val="24"/>
                <w:szCs w:val="24"/>
              </w:rPr>
            </w:pPr>
            <w:r w:rsidRPr="00413FC8">
              <w:rPr>
                <w:rFonts w:ascii="Times New Roman" w:hAnsi="Times New Roman" w:cs="Times New Roman"/>
                <w:sz w:val="24"/>
                <w:szCs w:val="24"/>
              </w:rPr>
              <w:t xml:space="preserve">Propiocepción y Función </w:t>
            </w:r>
            <w:r>
              <w:rPr>
                <w:rFonts w:ascii="Times New Roman" w:hAnsi="Times New Roman" w:cs="Times New Roman"/>
                <w:sz w:val="24"/>
                <w:szCs w:val="24"/>
              </w:rPr>
              <w:t>cerebelosa, Coordinación y tareas motoras finas, movimientos alternantes, rítmicos rápidos, exactitud de los movimientos.</w:t>
            </w:r>
          </w:p>
          <w:p w14:paraId="2B5AAD2B" w14:textId="77777777" w:rsidR="006F4340" w:rsidRDefault="006F4340" w:rsidP="001A39F6">
            <w:pPr>
              <w:rPr>
                <w:rFonts w:ascii="Times New Roman" w:hAnsi="Times New Roman" w:cs="Times New Roman"/>
                <w:sz w:val="24"/>
                <w:szCs w:val="24"/>
              </w:rPr>
            </w:pPr>
            <w:r w:rsidRPr="00413472">
              <w:rPr>
                <w:rFonts w:ascii="Times New Roman" w:hAnsi="Times New Roman" w:cs="Times New Roman"/>
                <w:sz w:val="24"/>
                <w:szCs w:val="24"/>
              </w:rPr>
              <w:t xml:space="preserve">Equilibrio y marcha: </w:t>
            </w:r>
          </w:p>
          <w:p w14:paraId="50B2170C" w14:textId="77777777" w:rsidR="006F4340" w:rsidRPr="00413472" w:rsidRDefault="006F4340" w:rsidP="001A39F6">
            <w:pPr>
              <w:rPr>
                <w:rFonts w:ascii="Times New Roman" w:hAnsi="Times New Roman" w:cs="Times New Roman"/>
                <w:sz w:val="24"/>
                <w:szCs w:val="24"/>
              </w:rPr>
            </w:pPr>
            <w:r>
              <w:rPr>
                <w:rFonts w:ascii="Times New Roman" w:hAnsi="Times New Roman" w:cs="Times New Roman"/>
                <w:sz w:val="24"/>
                <w:szCs w:val="24"/>
              </w:rPr>
              <w:t>Función sensitiva: Funciones sensitivas primarias, Funciones sensitivas corticales.</w:t>
            </w:r>
          </w:p>
          <w:p w14:paraId="5B2B0BB0" w14:textId="77777777" w:rsidR="006F4340" w:rsidRPr="00413472" w:rsidRDefault="006F4340" w:rsidP="001A39F6">
            <w:pPr>
              <w:rPr>
                <w:rFonts w:ascii="Times New Roman" w:hAnsi="Times New Roman" w:cs="Times New Roman"/>
                <w:sz w:val="24"/>
                <w:szCs w:val="24"/>
              </w:rPr>
            </w:pPr>
            <w:r w:rsidRPr="00413472">
              <w:rPr>
                <w:rFonts w:ascii="Times New Roman" w:hAnsi="Times New Roman" w:cs="Times New Roman"/>
                <w:sz w:val="24"/>
                <w:szCs w:val="24"/>
              </w:rPr>
              <w:t>Reflejos: Superficiales, tendinosos profundos.</w:t>
            </w:r>
            <w:r>
              <w:rPr>
                <w:rFonts w:ascii="Times New Roman" w:hAnsi="Times New Roman" w:cs="Times New Roman"/>
                <w:sz w:val="24"/>
                <w:szCs w:val="24"/>
              </w:rPr>
              <w:t xml:space="preserve"> Técnica de exploración avanzada</w:t>
            </w:r>
          </w:p>
          <w:p w14:paraId="1D6C4119" w14:textId="77777777" w:rsidR="006F4340" w:rsidRDefault="006F4340" w:rsidP="001A39F6">
            <w:pPr>
              <w:rPr>
                <w:rFonts w:ascii="Times New Roman" w:hAnsi="Times New Roman" w:cs="Times New Roman"/>
                <w:sz w:val="24"/>
                <w:szCs w:val="24"/>
              </w:rPr>
            </w:pPr>
            <w:r w:rsidRPr="00413472">
              <w:rPr>
                <w:rFonts w:ascii="Times New Roman" w:hAnsi="Times New Roman" w:cs="Times New Roman"/>
                <w:sz w:val="24"/>
                <w:szCs w:val="24"/>
              </w:rPr>
              <w:lastRenderedPageBreak/>
              <w:t>Sensibilidad Protectora, signos meníngeos, postura.</w:t>
            </w:r>
            <w:r>
              <w:rPr>
                <w:rFonts w:ascii="Times New Roman" w:hAnsi="Times New Roman" w:cs="Times New Roman"/>
                <w:sz w:val="24"/>
                <w:szCs w:val="24"/>
              </w:rPr>
              <w:t xml:space="preserve"> Anomalías</w:t>
            </w:r>
          </w:p>
          <w:p w14:paraId="5D0A0D9C" w14:textId="77777777" w:rsidR="006F4340" w:rsidRDefault="00670EF0" w:rsidP="001A39F6">
            <w:pPr>
              <w:rPr>
                <w:rFonts w:ascii="Times New Roman" w:hAnsi="Times New Roman" w:cs="Times New Roman"/>
                <w:b/>
                <w:sz w:val="24"/>
                <w:szCs w:val="24"/>
              </w:rPr>
            </w:pPr>
            <w:r w:rsidRPr="005014B9">
              <w:rPr>
                <w:rFonts w:ascii="Times New Roman" w:hAnsi="Times New Roman" w:cs="Times New Roman"/>
                <w:b/>
                <w:sz w:val="24"/>
                <w:szCs w:val="24"/>
              </w:rPr>
              <w:t>Capítulo</w:t>
            </w:r>
            <w:r w:rsidR="006F4340" w:rsidRPr="005014B9">
              <w:rPr>
                <w:rFonts w:ascii="Times New Roman" w:hAnsi="Times New Roman" w:cs="Times New Roman"/>
                <w:b/>
                <w:sz w:val="24"/>
                <w:szCs w:val="24"/>
              </w:rPr>
              <w:t xml:space="preserve"> 22 Seidel</w:t>
            </w:r>
          </w:p>
          <w:p w14:paraId="65B8F5FB" w14:textId="77777777" w:rsidR="006F4340" w:rsidRPr="005014B9" w:rsidRDefault="006F4340" w:rsidP="001A39F6">
            <w:pPr>
              <w:rPr>
                <w:rFonts w:ascii="Times New Roman" w:hAnsi="Times New Roman" w:cs="Times New Roman"/>
                <w:sz w:val="24"/>
                <w:szCs w:val="24"/>
              </w:rPr>
            </w:pPr>
            <w:r w:rsidRPr="005014B9">
              <w:rPr>
                <w:rFonts w:ascii="Times New Roman" w:hAnsi="Times New Roman" w:cs="Times New Roman"/>
                <w:sz w:val="24"/>
                <w:szCs w:val="24"/>
              </w:rPr>
              <w:t>Exploración y Hallazgos</w:t>
            </w:r>
            <w:r>
              <w:rPr>
                <w:rFonts w:ascii="Times New Roman" w:hAnsi="Times New Roman" w:cs="Times New Roman"/>
                <w:sz w:val="24"/>
                <w:szCs w:val="24"/>
              </w:rPr>
              <w:t>, Equipo, Inspección, Palpación, Amplitud del movimiento y tono muscular, Fuerza muscular, Valoración de la fuerza muscular</w:t>
            </w:r>
          </w:p>
          <w:p w14:paraId="03C195FF" w14:textId="77777777" w:rsidR="006F4340" w:rsidRDefault="006F4340" w:rsidP="001A39F6">
            <w:pPr>
              <w:pStyle w:val="Sinespaciado"/>
              <w:jc w:val="center"/>
              <w:rPr>
                <w:rFonts w:ascii="Times New Roman" w:hAnsi="Times New Roman" w:cs="Times New Roman"/>
                <w:b/>
                <w:sz w:val="24"/>
                <w:szCs w:val="24"/>
              </w:rPr>
            </w:pPr>
          </w:p>
        </w:tc>
        <w:tc>
          <w:tcPr>
            <w:tcW w:w="5528" w:type="dxa"/>
          </w:tcPr>
          <w:p w14:paraId="34A41C1F"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lastRenderedPageBreak/>
              <w:t>Cla</w:t>
            </w:r>
            <w:r>
              <w:rPr>
                <w:rFonts w:ascii="Times New Roman" w:hAnsi="Times New Roman" w:cs="Times New Roman"/>
                <w:sz w:val="24"/>
                <w:szCs w:val="24"/>
              </w:rPr>
              <w:t>se oral dinamizada demostrativa, participativa</w:t>
            </w:r>
          </w:p>
          <w:p w14:paraId="16D7ABDA" w14:textId="77777777" w:rsidR="006F4340" w:rsidRPr="001A0049" w:rsidRDefault="006F4340" w:rsidP="001A39F6">
            <w:pPr>
              <w:rPr>
                <w:rFonts w:ascii="Times New Roman" w:hAnsi="Times New Roman" w:cs="Times New Roman"/>
                <w:sz w:val="24"/>
                <w:szCs w:val="24"/>
              </w:rPr>
            </w:pPr>
          </w:p>
          <w:p w14:paraId="6AE894D2"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77A23931" w14:textId="77777777" w:rsidR="006F4340" w:rsidRPr="001A0049" w:rsidRDefault="006F4340" w:rsidP="001A39F6">
            <w:pPr>
              <w:rPr>
                <w:rFonts w:ascii="Times New Roman" w:hAnsi="Times New Roman" w:cs="Times New Roman"/>
                <w:sz w:val="24"/>
                <w:szCs w:val="24"/>
              </w:rPr>
            </w:pPr>
          </w:p>
          <w:p w14:paraId="25790536" w14:textId="77777777" w:rsidR="006F4340" w:rsidRPr="001A0049" w:rsidRDefault="006F4340" w:rsidP="001A39F6">
            <w:pPr>
              <w:rPr>
                <w:rFonts w:ascii="Times New Roman" w:hAnsi="Times New Roman" w:cs="Times New Roman"/>
                <w:sz w:val="24"/>
                <w:szCs w:val="24"/>
              </w:rPr>
            </w:pPr>
          </w:p>
          <w:p w14:paraId="2EC9BE90" w14:textId="77777777" w:rsidR="006F4340" w:rsidRDefault="006F4340" w:rsidP="001A39F6">
            <w:pPr>
              <w:pStyle w:val="Sinespaciado"/>
              <w:jc w:val="center"/>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7ECC196B" w14:textId="77777777" w:rsidR="00670EF0" w:rsidRDefault="00670EF0" w:rsidP="006F4340">
      <w:pPr>
        <w:pStyle w:val="Sinespaciado"/>
        <w:jc w:val="center"/>
        <w:rPr>
          <w:rFonts w:ascii="Times New Roman" w:hAnsi="Times New Roman" w:cs="Times New Roman"/>
          <w:b/>
          <w:sz w:val="24"/>
          <w:szCs w:val="24"/>
        </w:rPr>
      </w:pPr>
    </w:p>
    <w:p w14:paraId="76F82557" w14:textId="38198228"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PRÁCTICA VI: EXPLORACIÓN DE OJO Y SUS ANEXOS, PARES CRANEALES III, IV Y VI</w:t>
      </w:r>
      <w:r w:rsidR="00411279">
        <w:rPr>
          <w:rFonts w:ascii="Times New Roman" w:hAnsi="Times New Roman" w:cs="Times New Roman"/>
          <w:b/>
          <w:sz w:val="24"/>
          <w:szCs w:val="24"/>
        </w:rPr>
        <w:t xml:space="preserve"> SEMANA 14 Y 15</w:t>
      </w:r>
    </w:p>
    <w:p w14:paraId="28BD6408"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3823"/>
        <w:gridCol w:w="7087"/>
        <w:gridCol w:w="5528"/>
      </w:tblGrid>
      <w:tr w:rsidR="006F4340" w14:paraId="6D1B6ACB" w14:textId="77777777" w:rsidTr="003A0F1B">
        <w:tc>
          <w:tcPr>
            <w:tcW w:w="3823" w:type="dxa"/>
            <w:shd w:val="clear" w:color="auto" w:fill="DEEAF6" w:themeFill="accent1" w:themeFillTint="33"/>
          </w:tcPr>
          <w:p w14:paraId="04B35044" w14:textId="77777777" w:rsidR="006F4340" w:rsidRPr="004C4338" w:rsidRDefault="006F4340" w:rsidP="001A39F6">
            <w:pPr>
              <w:pStyle w:val="Sinespaciado"/>
              <w:rPr>
                <w:rFonts w:ascii="Times New Roman" w:hAnsi="Times New Roman" w:cs="Times New Roman"/>
                <w:sz w:val="24"/>
                <w:szCs w:val="24"/>
              </w:rPr>
            </w:pPr>
            <w:r>
              <w:rPr>
                <w:rFonts w:ascii="Times New Roman" w:hAnsi="Times New Roman" w:cs="Times New Roman"/>
                <w:b/>
                <w:sz w:val="24"/>
                <w:szCs w:val="24"/>
              </w:rPr>
              <w:t>OBJETIVOS ESPECÍFICOS</w:t>
            </w:r>
          </w:p>
        </w:tc>
        <w:tc>
          <w:tcPr>
            <w:tcW w:w="7087" w:type="dxa"/>
            <w:shd w:val="clear" w:color="auto" w:fill="DEEAF6" w:themeFill="accent1" w:themeFillTint="33"/>
          </w:tcPr>
          <w:p w14:paraId="6E1AED82" w14:textId="77777777" w:rsidR="006F4340" w:rsidRPr="004C4338" w:rsidRDefault="006F4340" w:rsidP="001A39F6">
            <w:pPr>
              <w:pStyle w:val="Sinespaciado"/>
              <w:rPr>
                <w:rFonts w:ascii="Times New Roman" w:hAnsi="Times New Roman" w:cs="Times New Roman"/>
                <w:b/>
                <w:sz w:val="24"/>
                <w:szCs w:val="24"/>
              </w:rPr>
            </w:pPr>
            <w:r w:rsidRPr="004C4338">
              <w:rPr>
                <w:rFonts w:ascii="Times New Roman" w:hAnsi="Times New Roman" w:cs="Times New Roman"/>
                <w:b/>
                <w:sz w:val="24"/>
                <w:szCs w:val="24"/>
              </w:rPr>
              <w:t>CONTENIDO</w:t>
            </w:r>
          </w:p>
        </w:tc>
        <w:tc>
          <w:tcPr>
            <w:tcW w:w="5528" w:type="dxa"/>
            <w:shd w:val="clear" w:color="auto" w:fill="DEEAF6" w:themeFill="accent1" w:themeFillTint="33"/>
          </w:tcPr>
          <w:p w14:paraId="1A1685E5" w14:textId="77777777" w:rsidR="006F4340" w:rsidRPr="004C4338" w:rsidRDefault="006F4340" w:rsidP="001A39F6">
            <w:pPr>
              <w:pStyle w:val="Sinespaciado"/>
              <w:rPr>
                <w:rFonts w:ascii="Times New Roman" w:hAnsi="Times New Roman" w:cs="Times New Roman"/>
                <w:b/>
                <w:sz w:val="24"/>
                <w:szCs w:val="24"/>
              </w:rPr>
            </w:pPr>
            <w:r w:rsidRPr="004C4338">
              <w:rPr>
                <w:rFonts w:ascii="Times New Roman" w:hAnsi="Times New Roman" w:cs="Times New Roman"/>
                <w:b/>
                <w:sz w:val="24"/>
                <w:szCs w:val="24"/>
              </w:rPr>
              <w:t>ACTIVIDAD DE APRENDIZAJE</w:t>
            </w:r>
          </w:p>
        </w:tc>
      </w:tr>
      <w:tr w:rsidR="006F4340" w14:paraId="7FD26981" w14:textId="77777777" w:rsidTr="00670EF0">
        <w:tc>
          <w:tcPr>
            <w:tcW w:w="3823" w:type="dxa"/>
          </w:tcPr>
          <w:p w14:paraId="4FDCEE53" w14:textId="77777777" w:rsidR="006F4340" w:rsidRDefault="006F4340" w:rsidP="001A39F6">
            <w:pPr>
              <w:pStyle w:val="Sinespaciado"/>
              <w:rPr>
                <w:rFonts w:ascii="Times New Roman" w:hAnsi="Times New Roman" w:cs="Times New Roman"/>
                <w:sz w:val="24"/>
                <w:szCs w:val="24"/>
              </w:rPr>
            </w:pPr>
            <w:r>
              <w:rPr>
                <w:rFonts w:ascii="Times New Roman" w:hAnsi="Times New Roman" w:cs="Times New Roman"/>
                <w:sz w:val="24"/>
                <w:szCs w:val="24"/>
              </w:rPr>
              <w:t>Realizar la evaluación de los anexos externos del ojo.</w:t>
            </w:r>
          </w:p>
          <w:p w14:paraId="69AFB44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Comprender la importancia de la evaluación de los pares craneales III, IV y VI.</w:t>
            </w:r>
          </w:p>
          <w:p w14:paraId="14A4D920" w14:textId="77777777" w:rsidR="006F4340" w:rsidRDefault="006F4340" w:rsidP="001A39F6">
            <w:pPr>
              <w:rPr>
                <w:rFonts w:ascii="Times New Roman" w:hAnsi="Times New Roman" w:cs="Times New Roman"/>
                <w:sz w:val="24"/>
                <w:szCs w:val="24"/>
              </w:rPr>
            </w:pPr>
          </w:p>
          <w:p w14:paraId="132A4A5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los pares craneales III, IV y VI</w:t>
            </w:r>
          </w:p>
          <w:p w14:paraId="58738BEE" w14:textId="77777777" w:rsidR="006F4340" w:rsidRDefault="006F4340" w:rsidP="001A39F6">
            <w:pPr>
              <w:rPr>
                <w:rFonts w:ascii="Times New Roman" w:hAnsi="Times New Roman" w:cs="Times New Roman"/>
                <w:sz w:val="24"/>
                <w:szCs w:val="24"/>
              </w:rPr>
            </w:pPr>
          </w:p>
          <w:p w14:paraId="63CC0180" w14:textId="77777777" w:rsidR="006F4340" w:rsidRDefault="006F4340" w:rsidP="001A39F6">
            <w:pPr>
              <w:pStyle w:val="Sinespaciado"/>
              <w:rPr>
                <w:rFonts w:ascii="Times New Roman" w:hAnsi="Times New Roman" w:cs="Times New Roman"/>
                <w:b/>
                <w:sz w:val="24"/>
                <w:szCs w:val="24"/>
              </w:rPr>
            </w:pPr>
          </w:p>
        </w:tc>
        <w:tc>
          <w:tcPr>
            <w:tcW w:w="7087" w:type="dxa"/>
          </w:tcPr>
          <w:p w14:paraId="246275C0"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12 Seidel </w:t>
            </w:r>
          </w:p>
          <w:p w14:paraId="704C0FF4" w14:textId="77777777" w:rsidR="006F4340" w:rsidRDefault="006F4340" w:rsidP="001A39F6">
            <w:pPr>
              <w:rPr>
                <w:rFonts w:ascii="Times New Roman" w:hAnsi="Times New Roman" w:cs="Times New Roman"/>
                <w:sz w:val="24"/>
                <w:szCs w:val="24"/>
              </w:rPr>
            </w:pPr>
            <w:r w:rsidRPr="002F5E11">
              <w:rPr>
                <w:rFonts w:ascii="Times New Roman" w:hAnsi="Times New Roman" w:cs="Times New Roman"/>
                <w:sz w:val="24"/>
                <w:szCs w:val="24"/>
              </w:rPr>
              <w:t>Ojos: Anatomía y Fisiología</w:t>
            </w:r>
            <w:r>
              <w:rPr>
                <w:rFonts w:ascii="Times New Roman" w:hAnsi="Times New Roman" w:cs="Times New Roman"/>
                <w:sz w:val="24"/>
                <w:szCs w:val="24"/>
              </w:rPr>
              <w:t xml:space="preserve">, Ojo externo, Párpados, Glándula lagrimal, Músculos oculares, </w:t>
            </w:r>
          </w:p>
          <w:p w14:paraId="310CEF3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Ojo interno, Esclerótica, Córnea úvea, Cristalino, Retina, Lactantes y niños, Pacientes gestantes, Adultos mayores, Revisión de los antecedentes </w:t>
            </w:r>
          </w:p>
          <w:p w14:paraId="5842CAB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relacionados, antecedentes de la enfermedad actual</w:t>
            </w:r>
          </w:p>
          <w:p w14:paraId="1567498A" w14:textId="77777777" w:rsidR="006F4340" w:rsidRDefault="006F4340" w:rsidP="001A39F6">
            <w:pPr>
              <w:rPr>
                <w:rFonts w:ascii="Times New Roman" w:hAnsi="Times New Roman" w:cs="Times New Roman"/>
                <w:sz w:val="24"/>
                <w:szCs w:val="24"/>
              </w:rPr>
            </w:pPr>
          </w:p>
          <w:p w14:paraId="367CE70F" w14:textId="77777777" w:rsidR="006F4340" w:rsidRDefault="006F4340" w:rsidP="001A39F6">
            <w:pPr>
              <w:rPr>
                <w:rFonts w:ascii="Times New Roman" w:hAnsi="Times New Roman" w:cs="Times New Roman"/>
                <w:sz w:val="24"/>
                <w:szCs w:val="24"/>
              </w:rPr>
            </w:pPr>
            <w:r w:rsidRPr="002F5E11">
              <w:rPr>
                <w:rFonts w:ascii="Times New Roman" w:hAnsi="Times New Roman" w:cs="Times New Roman"/>
                <w:sz w:val="24"/>
                <w:szCs w:val="24"/>
              </w:rPr>
              <w:t>Antecedentes médicos, antecedentes familiares</w:t>
            </w:r>
            <w:r>
              <w:rPr>
                <w:rFonts w:ascii="Times New Roman" w:hAnsi="Times New Roman" w:cs="Times New Roman"/>
                <w:sz w:val="24"/>
                <w:szCs w:val="24"/>
              </w:rPr>
              <w:t>, antecedentes personales y sociales, lactantes y niños, pacientes gestantes, adultos mayores. Exploración externa, Estructuras circundantes, párpados, palpación, conjuntiva, Córnea, iris y pupila, cristalino, esclerótica, aparato lagrimal.</w:t>
            </w:r>
          </w:p>
          <w:p w14:paraId="70B8FF9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Músculos extraoculares</w:t>
            </w:r>
          </w:p>
          <w:p w14:paraId="043144B5" w14:textId="77777777" w:rsidR="006F4340" w:rsidRDefault="006F4340" w:rsidP="001A39F6">
            <w:pPr>
              <w:rPr>
                <w:rFonts w:ascii="Times New Roman" w:hAnsi="Times New Roman" w:cs="Times New Roman"/>
                <w:sz w:val="24"/>
                <w:szCs w:val="24"/>
              </w:rPr>
            </w:pPr>
          </w:p>
          <w:p w14:paraId="71257DF0" w14:textId="77777777" w:rsidR="006F4340" w:rsidRDefault="00D92E65" w:rsidP="001A39F6">
            <w:pPr>
              <w:rPr>
                <w:rFonts w:ascii="Times New Roman" w:hAnsi="Times New Roman" w:cs="Times New Roman"/>
                <w:b/>
                <w:sz w:val="24"/>
                <w:szCs w:val="24"/>
              </w:rPr>
            </w:pPr>
            <w:r w:rsidRPr="008879B5">
              <w:rPr>
                <w:rFonts w:ascii="Times New Roman" w:hAnsi="Times New Roman" w:cs="Times New Roman"/>
                <w:b/>
                <w:sz w:val="24"/>
                <w:szCs w:val="24"/>
              </w:rPr>
              <w:lastRenderedPageBreak/>
              <w:t>Capítulo</w:t>
            </w:r>
            <w:r w:rsidR="006F4340" w:rsidRPr="008879B5">
              <w:rPr>
                <w:rFonts w:ascii="Times New Roman" w:hAnsi="Times New Roman" w:cs="Times New Roman"/>
                <w:b/>
                <w:sz w:val="24"/>
                <w:szCs w:val="24"/>
              </w:rPr>
              <w:t xml:space="preserve"> 12 Acevedo:</w:t>
            </w:r>
          </w:p>
          <w:p w14:paraId="465D4424" w14:textId="77777777" w:rsidR="006F4340" w:rsidRPr="008879B5" w:rsidRDefault="006F4340" w:rsidP="001A39F6">
            <w:pPr>
              <w:rPr>
                <w:rFonts w:ascii="Times New Roman" w:hAnsi="Times New Roman" w:cs="Times New Roman"/>
                <w:sz w:val="24"/>
                <w:szCs w:val="24"/>
              </w:rPr>
            </w:pPr>
            <w:r w:rsidRPr="008879B5">
              <w:rPr>
                <w:rFonts w:ascii="Times New Roman" w:hAnsi="Times New Roman" w:cs="Times New Roman"/>
                <w:sz w:val="24"/>
                <w:szCs w:val="24"/>
              </w:rPr>
              <w:t>Órganos de los Sentidos: el Ojo nocion</w:t>
            </w:r>
            <w:r>
              <w:rPr>
                <w:rFonts w:ascii="Times New Roman" w:hAnsi="Times New Roman" w:cs="Times New Roman"/>
                <w:sz w:val="24"/>
                <w:szCs w:val="24"/>
              </w:rPr>
              <w:t>es anatómicas, medios transpare</w:t>
            </w:r>
            <w:r w:rsidRPr="008879B5">
              <w:rPr>
                <w:rFonts w:ascii="Times New Roman" w:hAnsi="Times New Roman" w:cs="Times New Roman"/>
                <w:sz w:val="24"/>
                <w:szCs w:val="24"/>
              </w:rPr>
              <w:t>ntes, examen de la pupila, palpación, presión intraocular</w:t>
            </w:r>
            <w:r>
              <w:rPr>
                <w:rFonts w:ascii="Times New Roman" w:hAnsi="Times New Roman" w:cs="Times New Roman"/>
                <w:sz w:val="24"/>
                <w:szCs w:val="24"/>
              </w:rPr>
              <w:t>.</w:t>
            </w:r>
          </w:p>
          <w:p w14:paraId="030BFEE9"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III par craneal Motor Ocular Común</w:t>
            </w:r>
          </w:p>
          <w:p w14:paraId="7E3EDE59"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IV par craneal Patético, </w:t>
            </w:r>
          </w:p>
          <w:p w14:paraId="4CE4F4E5"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VI par craneal Motor ocular Externo</w:t>
            </w:r>
          </w:p>
          <w:p w14:paraId="0693C9A4" w14:textId="77777777" w:rsidR="006F4340" w:rsidRPr="002F5E11" w:rsidRDefault="006F4340" w:rsidP="001A39F6">
            <w:pPr>
              <w:rPr>
                <w:rFonts w:ascii="Times New Roman" w:hAnsi="Times New Roman" w:cs="Times New Roman"/>
                <w:sz w:val="24"/>
                <w:szCs w:val="24"/>
              </w:rPr>
            </w:pPr>
            <w:r>
              <w:rPr>
                <w:rFonts w:ascii="Times New Roman" w:hAnsi="Times New Roman" w:cs="Times New Roman"/>
                <w:sz w:val="24"/>
                <w:szCs w:val="24"/>
              </w:rPr>
              <w:t>Nociones anatómicas, Resumen de movimiento ocular, examen del parpado superior Movilidad ocular, examen de la pupila, Palpación, Examen de la presión intraocular.</w:t>
            </w:r>
          </w:p>
          <w:p w14:paraId="6EAB40E3" w14:textId="77777777" w:rsidR="006F4340" w:rsidRPr="004C4338" w:rsidRDefault="006F4340" w:rsidP="001A39F6">
            <w:pPr>
              <w:pStyle w:val="Sinespaciado"/>
              <w:rPr>
                <w:rFonts w:ascii="Times New Roman" w:hAnsi="Times New Roman" w:cs="Times New Roman"/>
                <w:b/>
                <w:sz w:val="24"/>
                <w:szCs w:val="24"/>
              </w:rPr>
            </w:pPr>
          </w:p>
        </w:tc>
        <w:tc>
          <w:tcPr>
            <w:tcW w:w="5528" w:type="dxa"/>
          </w:tcPr>
          <w:p w14:paraId="3AE53A07" w14:textId="77777777" w:rsidR="006F4340" w:rsidRDefault="006F4340" w:rsidP="001A39F6">
            <w:pPr>
              <w:rPr>
                <w:rFonts w:ascii="Times New Roman" w:hAnsi="Times New Roman" w:cs="Times New Roman"/>
                <w:sz w:val="24"/>
                <w:szCs w:val="24"/>
              </w:rPr>
            </w:pPr>
          </w:p>
          <w:p w14:paraId="06EFF83C" w14:textId="77777777" w:rsidR="006F4340" w:rsidRPr="004C4338" w:rsidRDefault="006F4340" w:rsidP="001A39F6">
            <w:pPr>
              <w:rPr>
                <w:rFonts w:ascii="Times New Roman" w:hAnsi="Times New Roman" w:cs="Times New Roman"/>
                <w:sz w:val="24"/>
                <w:szCs w:val="24"/>
              </w:rPr>
            </w:pPr>
            <w:r w:rsidRPr="004C4338">
              <w:rPr>
                <w:rFonts w:ascii="Times New Roman" w:hAnsi="Times New Roman" w:cs="Times New Roman"/>
                <w:sz w:val="24"/>
                <w:szCs w:val="24"/>
              </w:rPr>
              <w:t xml:space="preserve">Exposición por grupos. </w:t>
            </w:r>
          </w:p>
          <w:p w14:paraId="3F12D988"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w:t>
            </w:r>
          </w:p>
          <w:p w14:paraId="51301809"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3D17051C" w14:textId="77777777" w:rsidR="006F4340" w:rsidRPr="001A0049" w:rsidRDefault="006F4340" w:rsidP="001A39F6">
            <w:pPr>
              <w:rPr>
                <w:rFonts w:ascii="Times New Roman" w:hAnsi="Times New Roman" w:cs="Times New Roman"/>
                <w:sz w:val="24"/>
                <w:szCs w:val="24"/>
              </w:rPr>
            </w:pPr>
          </w:p>
          <w:p w14:paraId="372BD5F8" w14:textId="77777777" w:rsidR="006F4340" w:rsidRPr="001A0049" w:rsidRDefault="006F4340" w:rsidP="001A39F6">
            <w:pPr>
              <w:rPr>
                <w:rFonts w:ascii="Times New Roman" w:hAnsi="Times New Roman" w:cs="Times New Roman"/>
                <w:sz w:val="24"/>
                <w:szCs w:val="24"/>
              </w:rPr>
            </w:pPr>
          </w:p>
          <w:p w14:paraId="27BC59EC" w14:textId="77777777" w:rsidR="006F4340" w:rsidRPr="004C4338"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46267199" w14:textId="77777777" w:rsidR="006F4340" w:rsidRPr="00D66D8E" w:rsidRDefault="006F4340" w:rsidP="006F4340">
      <w:pPr>
        <w:pStyle w:val="Sinespaciado"/>
        <w:jc w:val="center"/>
        <w:rPr>
          <w:rFonts w:ascii="Times New Roman" w:hAnsi="Times New Roman" w:cs="Times New Roman"/>
          <w:sz w:val="24"/>
          <w:szCs w:val="24"/>
        </w:rPr>
      </w:pPr>
    </w:p>
    <w:p w14:paraId="4BE0DE9C" w14:textId="1008AD6E"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PRACTICA VII: EXPLOACIÓN DEL II PAR CRNAELA, USO DEL OFTALMOSCOPIO Y FUNDOSCOPIA</w:t>
      </w:r>
      <w:r w:rsidR="00411279">
        <w:rPr>
          <w:rFonts w:ascii="Times New Roman" w:hAnsi="Times New Roman" w:cs="Times New Roman"/>
          <w:b/>
          <w:sz w:val="24"/>
          <w:szCs w:val="24"/>
        </w:rPr>
        <w:t xml:space="preserve"> SEMANA 17 Y 18</w:t>
      </w:r>
    </w:p>
    <w:p w14:paraId="0CC8F352"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3823"/>
        <w:gridCol w:w="7087"/>
        <w:gridCol w:w="5528"/>
      </w:tblGrid>
      <w:tr w:rsidR="006F4340" w14:paraId="7C3B7843" w14:textId="77777777" w:rsidTr="003A0F1B">
        <w:tc>
          <w:tcPr>
            <w:tcW w:w="3823" w:type="dxa"/>
            <w:shd w:val="clear" w:color="auto" w:fill="DEEAF6" w:themeFill="accent1" w:themeFillTint="33"/>
          </w:tcPr>
          <w:p w14:paraId="142B52CE" w14:textId="77777777" w:rsidR="006F4340" w:rsidRPr="004C4338"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ESPECIFICOS</w:t>
            </w:r>
          </w:p>
        </w:tc>
        <w:tc>
          <w:tcPr>
            <w:tcW w:w="7087" w:type="dxa"/>
            <w:shd w:val="clear" w:color="auto" w:fill="DEEAF6" w:themeFill="accent1" w:themeFillTint="33"/>
          </w:tcPr>
          <w:p w14:paraId="5D145D49" w14:textId="77777777" w:rsidR="006F4340" w:rsidRPr="004C4338"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CONTENIDO</w:t>
            </w:r>
          </w:p>
        </w:tc>
        <w:tc>
          <w:tcPr>
            <w:tcW w:w="5528" w:type="dxa"/>
            <w:shd w:val="clear" w:color="auto" w:fill="DEEAF6" w:themeFill="accent1" w:themeFillTint="33"/>
          </w:tcPr>
          <w:p w14:paraId="714B990D" w14:textId="77777777" w:rsidR="006F4340" w:rsidRPr="004C4338"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14:paraId="4FCFB823" w14:textId="77777777" w:rsidTr="00670EF0">
        <w:tc>
          <w:tcPr>
            <w:tcW w:w="3823" w:type="dxa"/>
          </w:tcPr>
          <w:p w14:paraId="10819BF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Comprender la importancia de la evaluación del II par craneal</w:t>
            </w:r>
          </w:p>
          <w:p w14:paraId="57488B9F"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la agudeza visual, central a distancia,  cercana y periférica.</w:t>
            </w:r>
          </w:p>
          <w:p w14:paraId="15214481" w14:textId="77777777" w:rsidR="006F4340" w:rsidRDefault="006F4340" w:rsidP="001A39F6">
            <w:pPr>
              <w:rPr>
                <w:rFonts w:ascii="Times New Roman" w:hAnsi="Times New Roman" w:cs="Times New Roman"/>
                <w:sz w:val="24"/>
                <w:szCs w:val="24"/>
              </w:rPr>
            </w:pPr>
          </w:p>
          <w:p w14:paraId="384DD85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del sentido de los colores y del sentido luminoso.</w:t>
            </w:r>
          </w:p>
          <w:p w14:paraId="1D7236E9" w14:textId="77777777" w:rsidR="006F4340" w:rsidRDefault="006F4340" w:rsidP="001A39F6">
            <w:pPr>
              <w:rPr>
                <w:rFonts w:ascii="Times New Roman" w:hAnsi="Times New Roman" w:cs="Times New Roman"/>
                <w:sz w:val="24"/>
                <w:szCs w:val="24"/>
              </w:rPr>
            </w:pPr>
          </w:p>
          <w:p w14:paraId="41B15B4A"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Comprender la importancia de la </w:t>
            </w:r>
            <w:r>
              <w:rPr>
                <w:rFonts w:ascii="Times New Roman" w:hAnsi="Times New Roman" w:cs="Times New Roman"/>
                <w:sz w:val="24"/>
                <w:szCs w:val="24"/>
              </w:rPr>
              <w:lastRenderedPageBreak/>
              <w:t>evaluación del fondo de ojo.</w:t>
            </w:r>
          </w:p>
          <w:p w14:paraId="4C080D22" w14:textId="77777777" w:rsidR="006F4340" w:rsidRDefault="006F4340" w:rsidP="001A39F6">
            <w:pPr>
              <w:rPr>
                <w:rFonts w:ascii="Times New Roman" w:hAnsi="Times New Roman" w:cs="Times New Roman"/>
                <w:sz w:val="24"/>
                <w:szCs w:val="24"/>
              </w:rPr>
            </w:pPr>
          </w:p>
          <w:p w14:paraId="6BECB6BA"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Conocer las partes y uso del oftalmoscopio.</w:t>
            </w:r>
          </w:p>
          <w:p w14:paraId="732AF48E" w14:textId="77777777" w:rsidR="006F4340" w:rsidRDefault="006F4340" w:rsidP="001A39F6">
            <w:pPr>
              <w:rPr>
                <w:rFonts w:ascii="Times New Roman" w:hAnsi="Times New Roman" w:cs="Times New Roman"/>
                <w:sz w:val="24"/>
                <w:szCs w:val="24"/>
              </w:rPr>
            </w:pPr>
          </w:p>
          <w:p w14:paraId="51F4D682"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Realizar el examen del fondo de ojo.</w:t>
            </w:r>
          </w:p>
          <w:p w14:paraId="38D61ADC" w14:textId="77777777" w:rsidR="006F4340" w:rsidRPr="004C4338" w:rsidRDefault="006F4340" w:rsidP="001A39F6">
            <w:pPr>
              <w:pStyle w:val="Sinespaciado"/>
              <w:rPr>
                <w:rFonts w:ascii="Times New Roman" w:hAnsi="Times New Roman" w:cs="Times New Roman"/>
                <w:sz w:val="24"/>
                <w:szCs w:val="24"/>
              </w:rPr>
            </w:pPr>
          </w:p>
        </w:tc>
        <w:tc>
          <w:tcPr>
            <w:tcW w:w="7087" w:type="dxa"/>
          </w:tcPr>
          <w:p w14:paraId="08D13767"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lastRenderedPageBreak/>
              <w:t>Capítulo</w:t>
            </w:r>
            <w:r w:rsidR="006F4340">
              <w:rPr>
                <w:rFonts w:ascii="Times New Roman" w:hAnsi="Times New Roman" w:cs="Times New Roman"/>
                <w:b/>
                <w:sz w:val="24"/>
                <w:szCs w:val="24"/>
              </w:rPr>
              <w:t xml:space="preserve"> 12 Acevedo:</w:t>
            </w:r>
          </w:p>
          <w:p w14:paraId="5D4716D9"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Segundo par craneal: Nervio Óptico.</w:t>
            </w:r>
          </w:p>
          <w:p w14:paraId="0B447806"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Generalidades, Exploración del nervio óptico, Anamnesis, Examen Subjetivo o  Funcional del ojo, Sentido de la forma o Agudeza Visual, visión central o directa, visión a distancia, visión de cerca, Visión periférica o indirecta, Sentido de los colores, prueba de </w:t>
            </w:r>
            <w:proofErr w:type="spellStart"/>
            <w:r>
              <w:rPr>
                <w:rFonts w:ascii="Times New Roman" w:hAnsi="Times New Roman" w:cs="Times New Roman"/>
                <w:sz w:val="24"/>
                <w:szCs w:val="24"/>
              </w:rPr>
              <w:t>Holmgren</w:t>
            </w:r>
            <w:proofErr w:type="spellEnd"/>
            <w:r>
              <w:rPr>
                <w:rFonts w:ascii="Times New Roman" w:hAnsi="Times New Roman" w:cs="Times New Roman"/>
                <w:sz w:val="24"/>
                <w:szCs w:val="24"/>
              </w:rPr>
              <w:t xml:space="preserve">, Test de </w:t>
            </w:r>
            <w:proofErr w:type="spellStart"/>
            <w:r>
              <w:rPr>
                <w:rFonts w:ascii="Times New Roman" w:hAnsi="Times New Roman" w:cs="Times New Roman"/>
                <w:sz w:val="24"/>
                <w:szCs w:val="24"/>
              </w:rPr>
              <w:t>Ishibara</w:t>
            </w:r>
            <w:proofErr w:type="spellEnd"/>
            <w:r>
              <w:rPr>
                <w:rFonts w:ascii="Times New Roman" w:hAnsi="Times New Roman" w:cs="Times New Roman"/>
                <w:sz w:val="24"/>
                <w:szCs w:val="24"/>
              </w:rPr>
              <w:t>, Sentido Luminoso.</w:t>
            </w:r>
          </w:p>
          <w:p w14:paraId="5CBD34F3" w14:textId="77777777" w:rsidR="006F4340" w:rsidRPr="00A938A4"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Examen objetivo del nervio óptico, fondo de ojo normal, </w:t>
            </w:r>
            <w:proofErr w:type="spellStart"/>
            <w:r>
              <w:rPr>
                <w:rFonts w:ascii="Times New Roman" w:hAnsi="Times New Roman" w:cs="Times New Roman"/>
                <w:sz w:val="24"/>
                <w:szCs w:val="24"/>
              </w:rPr>
              <w:t>fundoscopia</w:t>
            </w:r>
            <w:proofErr w:type="spellEnd"/>
            <w:r>
              <w:rPr>
                <w:rFonts w:ascii="Times New Roman" w:hAnsi="Times New Roman" w:cs="Times New Roman"/>
                <w:sz w:val="24"/>
                <w:szCs w:val="24"/>
              </w:rPr>
              <w:t xml:space="preserve"> técnica del examen.  </w:t>
            </w:r>
          </w:p>
          <w:p w14:paraId="61A54603" w14:textId="77777777" w:rsidR="006F4340" w:rsidRDefault="006F4340" w:rsidP="001A39F6">
            <w:pPr>
              <w:rPr>
                <w:rFonts w:ascii="Times New Roman" w:hAnsi="Times New Roman" w:cs="Times New Roman"/>
                <w:sz w:val="24"/>
                <w:szCs w:val="24"/>
              </w:rPr>
            </w:pPr>
          </w:p>
          <w:p w14:paraId="1C7BC4F9"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lastRenderedPageBreak/>
              <w:t>Capítulo</w:t>
            </w:r>
            <w:r w:rsidR="006F4340">
              <w:rPr>
                <w:rFonts w:ascii="Times New Roman" w:hAnsi="Times New Roman" w:cs="Times New Roman"/>
                <w:b/>
                <w:sz w:val="24"/>
                <w:szCs w:val="24"/>
              </w:rPr>
              <w:t xml:space="preserve"> 24 Acevedo:</w:t>
            </w:r>
          </w:p>
          <w:p w14:paraId="53403CC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Cartilla de Snellen, de Rosenbaum.</w:t>
            </w:r>
          </w:p>
          <w:p w14:paraId="62697517"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Oftalmoscopio</w:t>
            </w:r>
          </w:p>
          <w:p w14:paraId="02BDCD6C" w14:textId="77777777" w:rsidR="006F4340" w:rsidRDefault="006F4340" w:rsidP="001A39F6">
            <w:pPr>
              <w:rPr>
                <w:rFonts w:ascii="Times New Roman" w:hAnsi="Times New Roman" w:cs="Times New Roman"/>
                <w:sz w:val="24"/>
                <w:szCs w:val="24"/>
              </w:rPr>
            </w:pPr>
          </w:p>
          <w:p w14:paraId="467E6873"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3 Seidel:</w:t>
            </w:r>
          </w:p>
          <w:p w14:paraId="7A79D0C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Gráfica de agudeza visual, Optotipo de Snellen y tabla de letras de </w:t>
            </w:r>
            <w:proofErr w:type="spellStart"/>
            <w:r>
              <w:rPr>
                <w:rFonts w:ascii="Times New Roman" w:hAnsi="Times New Roman" w:cs="Times New Roman"/>
                <w:sz w:val="24"/>
                <w:szCs w:val="24"/>
              </w:rPr>
              <w:t>Sloan</w:t>
            </w:r>
            <w:proofErr w:type="spellEnd"/>
            <w:r>
              <w:rPr>
                <w:rFonts w:ascii="Times New Roman" w:hAnsi="Times New Roman" w:cs="Times New Roman"/>
                <w:sz w:val="24"/>
                <w:szCs w:val="24"/>
              </w:rPr>
              <w:t>, Símbolos LH, Tablas de visión cercana.</w:t>
            </w:r>
          </w:p>
          <w:p w14:paraId="2E4C5530"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Oftalmoscopio, Aberturas del oftalmoscopio, Oftalmoscopio </w:t>
            </w:r>
            <w:proofErr w:type="spellStart"/>
            <w:r>
              <w:rPr>
                <w:rFonts w:ascii="Times New Roman" w:hAnsi="Times New Roman" w:cs="Times New Roman"/>
                <w:sz w:val="24"/>
                <w:szCs w:val="24"/>
              </w:rPr>
              <w:t>PanOptic</w:t>
            </w:r>
            <w:proofErr w:type="spellEnd"/>
            <w:r>
              <w:rPr>
                <w:rFonts w:ascii="Times New Roman" w:hAnsi="Times New Roman" w:cs="Times New Roman"/>
                <w:sz w:val="24"/>
                <w:szCs w:val="24"/>
              </w:rPr>
              <w:t>.</w:t>
            </w:r>
          </w:p>
          <w:p w14:paraId="416CF112"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12 Seidel:</w:t>
            </w:r>
          </w:p>
          <w:p w14:paraId="0B69293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Exploración oftalmoscópica, información clínica, Hallazgos inesperados, Lactantes, Exploración de los ojos de un lactante, niños, pacientes gestantes, </w:t>
            </w:r>
          </w:p>
          <w:p w14:paraId="5C5DF49F"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Adultos mayores, Anomalías.</w:t>
            </w:r>
          </w:p>
          <w:p w14:paraId="1B7E5DF7" w14:textId="77777777" w:rsidR="006F4340" w:rsidRDefault="006F4340" w:rsidP="001A39F6">
            <w:pPr>
              <w:pStyle w:val="Sinespaciado"/>
              <w:rPr>
                <w:rFonts w:ascii="Times New Roman" w:hAnsi="Times New Roman" w:cs="Times New Roman"/>
                <w:b/>
                <w:sz w:val="24"/>
                <w:szCs w:val="24"/>
              </w:rPr>
            </w:pPr>
          </w:p>
        </w:tc>
        <w:tc>
          <w:tcPr>
            <w:tcW w:w="5528" w:type="dxa"/>
          </w:tcPr>
          <w:p w14:paraId="59E79D47" w14:textId="77777777" w:rsidR="006F4340" w:rsidRPr="004C4338" w:rsidRDefault="006F4340" w:rsidP="001A39F6">
            <w:pPr>
              <w:rPr>
                <w:rFonts w:ascii="Times New Roman" w:hAnsi="Times New Roman" w:cs="Times New Roman"/>
                <w:sz w:val="24"/>
                <w:szCs w:val="24"/>
              </w:rPr>
            </w:pPr>
            <w:r w:rsidRPr="004C4338">
              <w:rPr>
                <w:rFonts w:ascii="Times New Roman" w:hAnsi="Times New Roman" w:cs="Times New Roman"/>
                <w:sz w:val="24"/>
                <w:szCs w:val="24"/>
              </w:rPr>
              <w:lastRenderedPageBreak/>
              <w:t xml:space="preserve">Exposición por grupos. </w:t>
            </w:r>
          </w:p>
          <w:p w14:paraId="258990C0"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2982D511" w14:textId="77777777" w:rsidR="006F4340" w:rsidRPr="001A0049" w:rsidRDefault="006F4340" w:rsidP="001A39F6">
            <w:pPr>
              <w:rPr>
                <w:rFonts w:ascii="Times New Roman" w:hAnsi="Times New Roman" w:cs="Times New Roman"/>
                <w:sz w:val="24"/>
                <w:szCs w:val="24"/>
              </w:rPr>
            </w:pPr>
          </w:p>
          <w:p w14:paraId="1B34B350" w14:textId="77777777" w:rsidR="006F4340"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6ED7F9C4" w14:textId="77777777" w:rsidR="006F4340" w:rsidRDefault="006F4340" w:rsidP="006F4340">
      <w:pPr>
        <w:pStyle w:val="Sinespaciado"/>
        <w:jc w:val="center"/>
        <w:rPr>
          <w:rFonts w:ascii="Times New Roman" w:hAnsi="Times New Roman" w:cs="Times New Roman"/>
          <w:sz w:val="24"/>
          <w:szCs w:val="24"/>
        </w:rPr>
      </w:pPr>
    </w:p>
    <w:p w14:paraId="6E95D959" w14:textId="77777777" w:rsidR="006F4340" w:rsidRDefault="006F4340" w:rsidP="006F4340">
      <w:pPr>
        <w:pStyle w:val="Sinespaciado"/>
        <w:jc w:val="center"/>
        <w:rPr>
          <w:rFonts w:ascii="Times New Roman" w:hAnsi="Times New Roman" w:cs="Times New Roman"/>
          <w:sz w:val="24"/>
          <w:szCs w:val="24"/>
        </w:rPr>
      </w:pPr>
    </w:p>
    <w:p w14:paraId="05C022FF" w14:textId="77777777" w:rsidR="00670EF0" w:rsidRDefault="00670EF0" w:rsidP="006F4340">
      <w:pPr>
        <w:pStyle w:val="Sinespaciado"/>
        <w:jc w:val="center"/>
        <w:rPr>
          <w:rFonts w:ascii="Times New Roman" w:hAnsi="Times New Roman" w:cs="Times New Roman"/>
          <w:sz w:val="24"/>
          <w:szCs w:val="24"/>
        </w:rPr>
      </w:pPr>
    </w:p>
    <w:p w14:paraId="370B4743" w14:textId="77777777" w:rsidR="00670EF0" w:rsidRDefault="00670EF0" w:rsidP="006F4340">
      <w:pPr>
        <w:pStyle w:val="Sinespaciado"/>
        <w:jc w:val="center"/>
        <w:rPr>
          <w:rFonts w:ascii="Times New Roman" w:hAnsi="Times New Roman" w:cs="Times New Roman"/>
          <w:sz w:val="24"/>
          <w:szCs w:val="24"/>
        </w:rPr>
      </w:pPr>
    </w:p>
    <w:p w14:paraId="46B998C6" w14:textId="77777777" w:rsidR="00670EF0" w:rsidRDefault="00670EF0" w:rsidP="006F4340">
      <w:pPr>
        <w:pStyle w:val="Sinespaciado"/>
        <w:jc w:val="center"/>
        <w:rPr>
          <w:rFonts w:ascii="Times New Roman" w:hAnsi="Times New Roman" w:cs="Times New Roman"/>
          <w:sz w:val="24"/>
          <w:szCs w:val="24"/>
        </w:rPr>
      </w:pPr>
    </w:p>
    <w:p w14:paraId="5926D00D" w14:textId="77777777" w:rsidR="00670EF0" w:rsidRDefault="00670EF0" w:rsidP="006F4340">
      <w:pPr>
        <w:pStyle w:val="Sinespaciado"/>
        <w:jc w:val="center"/>
        <w:rPr>
          <w:rFonts w:ascii="Times New Roman" w:hAnsi="Times New Roman" w:cs="Times New Roman"/>
          <w:sz w:val="24"/>
          <w:szCs w:val="24"/>
        </w:rPr>
      </w:pPr>
    </w:p>
    <w:p w14:paraId="410860AF" w14:textId="77777777" w:rsidR="00670EF0" w:rsidRDefault="00670EF0" w:rsidP="006F4340">
      <w:pPr>
        <w:pStyle w:val="Sinespaciado"/>
        <w:jc w:val="center"/>
        <w:rPr>
          <w:rFonts w:ascii="Times New Roman" w:hAnsi="Times New Roman" w:cs="Times New Roman"/>
          <w:sz w:val="24"/>
          <w:szCs w:val="24"/>
        </w:rPr>
      </w:pPr>
    </w:p>
    <w:p w14:paraId="7971EADE" w14:textId="77777777" w:rsidR="00670EF0" w:rsidRDefault="00670EF0" w:rsidP="006F4340">
      <w:pPr>
        <w:pStyle w:val="Sinespaciado"/>
        <w:jc w:val="center"/>
        <w:rPr>
          <w:rFonts w:ascii="Times New Roman" w:hAnsi="Times New Roman" w:cs="Times New Roman"/>
          <w:sz w:val="24"/>
          <w:szCs w:val="24"/>
        </w:rPr>
      </w:pPr>
    </w:p>
    <w:p w14:paraId="224C49ED" w14:textId="77777777" w:rsidR="00670EF0" w:rsidRDefault="00670EF0" w:rsidP="006F4340">
      <w:pPr>
        <w:pStyle w:val="Sinespaciado"/>
        <w:jc w:val="center"/>
        <w:rPr>
          <w:rFonts w:ascii="Times New Roman" w:hAnsi="Times New Roman" w:cs="Times New Roman"/>
          <w:sz w:val="24"/>
          <w:szCs w:val="24"/>
        </w:rPr>
      </w:pPr>
    </w:p>
    <w:p w14:paraId="63BCC590" w14:textId="77777777" w:rsidR="00670EF0" w:rsidRDefault="00670EF0" w:rsidP="006F4340">
      <w:pPr>
        <w:pStyle w:val="Sinespaciado"/>
        <w:jc w:val="center"/>
        <w:rPr>
          <w:rFonts w:ascii="Times New Roman" w:hAnsi="Times New Roman" w:cs="Times New Roman"/>
          <w:sz w:val="24"/>
          <w:szCs w:val="24"/>
        </w:rPr>
      </w:pPr>
    </w:p>
    <w:p w14:paraId="5BF4158E" w14:textId="77777777" w:rsidR="00670EF0" w:rsidRDefault="00670EF0" w:rsidP="006F4340">
      <w:pPr>
        <w:pStyle w:val="Sinespaciado"/>
        <w:jc w:val="center"/>
        <w:rPr>
          <w:rFonts w:ascii="Times New Roman" w:hAnsi="Times New Roman" w:cs="Times New Roman"/>
          <w:sz w:val="24"/>
          <w:szCs w:val="24"/>
        </w:rPr>
      </w:pPr>
    </w:p>
    <w:p w14:paraId="3DEBC62C" w14:textId="77777777" w:rsidR="00670EF0" w:rsidRDefault="00670EF0" w:rsidP="006F4340">
      <w:pPr>
        <w:pStyle w:val="Sinespaciado"/>
        <w:jc w:val="center"/>
        <w:rPr>
          <w:rFonts w:ascii="Times New Roman" w:hAnsi="Times New Roman" w:cs="Times New Roman"/>
          <w:sz w:val="24"/>
          <w:szCs w:val="24"/>
        </w:rPr>
      </w:pPr>
    </w:p>
    <w:p w14:paraId="191E5ACE" w14:textId="5ADF3EF7"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lastRenderedPageBreak/>
        <w:t>PRÁCTICA VIII: EXPLORACIÓN DE OÍDOS, NARIZ Y GARGANTA, USO DEL OTOSCOPIO, PARES CRANEALES I Y  VIII</w:t>
      </w:r>
      <w:r w:rsidR="00411279">
        <w:rPr>
          <w:rFonts w:ascii="Times New Roman" w:hAnsi="Times New Roman" w:cs="Times New Roman"/>
          <w:b/>
          <w:sz w:val="24"/>
          <w:szCs w:val="24"/>
        </w:rPr>
        <w:t xml:space="preserve"> SEMANA 19 Y 20</w:t>
      </w:r>
    </w:p>
    <w:p w14:paraId="3C8E5BFD"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3823"/>
        <w:gridCol w:w="7087"/>
        <w:gridCol w:w="5528"/>
      </w:tblGrid>
      <w:tr w:rsidR="006F4340" w:rsidRPr="004723A9" w14:paraId="2E801C9D" w14:textId="77777777" w:rsidTr="003A0F1B">
        <w:tc>
          <w:tcPr>
            <w:tcW w:w="3823" w:type="dxa"/>
            <w:shd w:val="clear" w:color="auto" w:fill="DEEAF6" w:themeFill="accent1" w:themeFillTint="33"/>
          </w:tcPr>
          <w:p w14:paraId="3C6BD9DE" w14:textId="77777777" w:rsidR="006F4340" w:rsidRPr="004723A9" w:rsidRDefault="006F4340" w:rsidP="001A39F6">
            <w:pPr>
              <w:pStyle w:val="Sinespaciado"/>
              <w:rPr>
                <w:rFonts w:ascii="Times New Roman" w:hAnsi="Times New Roman" w:cs="Times New Roman"/>
                <w:b/>
                <w:sz w:val="24"/>
                <w:szCs w:val="24"/>
              </w:rPr>
            </w:pPr>
            <w:r w:rsidRPr="004723A9">
              <w:rPr>
                <w:rFonts w:ascii="Times New Roman" w:hAnsi="Times New Roman" w:cs="Times New Roman"/>
                <w:b/>
                <w:sz w:val="24"/>
                <w:szCs w:val="24"/>
              </w:rPr>
              <w:t>OBJETIVOS ESPECÍFICOS</w:t>
            </w:r>
          </w:p>
        </w:tc>
        <w:tc>
          <w:tcPr>
            <w:tcW w:w="7087" w:type="dxa"/>
            <w:shd w:val="clear" w:color="auto" w:fill="DEEAF6" w:themeFill="accent1" w:themeFillTint="33"/>
          </w:tcPr>
          <w:p w14:paraId="1091F524" w14:textId="77777777" w:rsidR="006F4340" w:rsidRPr="004723A9" w:rsidRDefault="006F4340" w:rsidP="001A39F6">
            <w:pPr>
              <w:pStyle w:val="Sinespaciado"/>
              <w:rPr>
                <w:rFonts w:ascii="Times New Roman" w:hAnsi="Times New Roman" w:cs="Times New Roman"/>
                <w:b/>
                <w:sz w:val="24"/>
                <w:szCs w:val="24"/>
              </w:rPr>
            </w:pPr>
            <w:r w:rsidRPr="004723A9">
              <w:rPr>
                <w:rFonts w:ascii="Times New Roman" w:hAnsi="Times New Roman" w:cs="Times New Roman"/>
                <w:b/>
                <w:sz w:val="24"/>
                <w:szCs w:val="24"/>
              </w:rPr>
              <w:t>CONTENIDO</w:t>
            </w:r>
          </w:p>
        </w:tc>
        <w:tc>
          <w:tcPr>
            <w:tcW w:w="5528" w:type="dxa"/>
            <w:shd w:val="clear" w:color="auto" w:fill="DEEAF6" w:themeFill="accent1" w:themeFillTint="33"/>
          </w:tcPr>
          <w:p w14:paraId="4A76113D" w14:textId="77777777" w:rsidR="006F4340" w:rsidRPr="004723A9" w:rsidRDefault="006F4340" w:rsidP="001A39F6">
            <w:pPr>
              <w:pStyle w:val="Sinespaciado"/>
              <w:rPr>
                <w:rFonts w:ascii="Times New Roman" w:hAnsi="Times New Roman" w:cs="Times New Roman"/>
                <w:b/>
                <w:sz w:val="24"/>
                <w:szCs w:val="24"/>
              </w:rPr>
            </w:pPr>
            <w:r w:rsidRPr="004723A9">
              <w:rPr>
                <w:rFonts w:ascii="Times New Roman" w:hAnsi="Times New Roman" w:cs="Times New Roman"/>
                <w:b/>
                <w:sz w:val="24"/>
                <w:szCs w:val="24"/>
              </w:rPr>
              <w:t>ACTIVIDAD DE APRENDIZAJE</w:t>
            </w:r>
          </w:p>
        </w:tc>
      </w:tr>
      <w:tr w:rsidR="006F4340" w:rsidRPr="004723A9" w14:paraId="00CBDF39" w14:textId="77777777" w:rsidTr="00670EF0">
        <w:tc>
          <w:tcPr>
            <w:tcW w:w="3823" w:type="dxa"/>
          </w:tcPr>
          <w:p w14:paraId="03D68982"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la parte externa del oído.</w:t>
            </w:r>
          </w:p>
          <w:p w14:paraId="5865E4DE" w14:textId="77777777" w:rsidR="006F4340" w:rsidRDefault="006F4340" w:rsidP="001A39F6">
            <w:pPr>
              <w:rPr>
                <w:rFonts w:ascii="Times New Roman" w:hAnsi="Times New Roman" w:cs="Times New Roman"/>
                <w:sz w:val="24"/>
                <w:szCs w:val="24"/>
              </w:rPr>
            </w:pPr>
          </w:p>
          <w:p w14:paraId="5809EBA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Conocer las partes y uso del Otoscopio.</w:t>
            </w:r>
          </w:p>
          <w:p w14:paraId="0FA2E2DB" w14:textId="77777777" w:rsidR="006F4340" w:rsidRDefault="006F4340" w:rsidP="001A39F6">
            <w:pPr>
              <w:rPr>
                <w:rFonts w:ascii="Times New Roman" w:hAnsi="Times New Roman" w:cs="Times New Roman"/>
                <w:sz w:val="24"/>
                <w:szCs w:val="24"/>
              </w:rPr>
            </w:pPr>
          </w:p>
          <w:p w14:paraId="76E595F7"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Realizar la evaluación de la agudeza auditiva.</w:t>
            </w:r>
          </w:p>
          <w:p w14:paraId="60B71D97" w14:textId="77777777" w:rsidR="006F4340" w:rsidRDefault="006F4340" w:rsidP="001A39F6">
            <w:pPr>
              <w:rPr>
                <w:rFonts w:ascii="Times New Roman" w:hAnsi="Times New Roman" w:cs="Times New Roman"/>
                <w:sz w:val="24"/>
                <w:szCs w:val="24"/>
              </w:rPr>
            </w:pPr>
          </w:p>
          <w:p w14:paraId="6BF7033E" w14:textId="77777777" w:rsidR="006F4340" w:rsidRDefault="006F4340" w:rsidP="001A39F6">
            <w:pPr>
              <w:rPr>
                <w:rFonts w:ascii="Times New Roman" w:hAnsi="Times New Roman" w:cs="Times New Roman"/>
              </w:rPr>
            </w:pPr>
            <w:r w:rsidRPr="007F1F30">
              <w:rPr>
                <w:rFonts w:ascii="Times New Roman" w:hAnsi="Times New Roman" w:cs="Times New Roman"/>
              </w:rPr>
              <w:t>Comprender la importancia de evaluación de nariz y senos paranasales</w:t>
            </w:r>
            <w:r>
              <w:rPr>
                <w:rFonts w:ascii="Times New Roman" w:hAnsi="Times New Roman" w:cs="Times New Roman"/>
              </w:rPr>
              <w:t>.</w:t>
            </w:r>
          </w:p>
          <w:p w14:paraId="7E44561C" w14:textId="77777777" w:rsidR="006F4340" w:rsidRDefault="006F4340" w:rsidP="001A39F6">
            <w:pPr>
              <w:rPr>
                <w:rFonts w:ascii="Times New Roman" w:hAnsi="Times New Roman" w:cs="Times New Roman"/>
              </w:rPr>
            </w:pPr>
          </w:p>
          <w:p w14:paraId="1EA8624A" w14:textId="77777777" w:rsidR="006F4340" w:rsidRDefault="006F4340" w:rsidP="001A39F6">
            <w:pPr>
              <w:rPr>
                <w:rFonts w:ascii="Times New Roman" w:hAnsi="Times New Roman" w:cs="Times New Roman"/>
              </w:rPr>
            </w:pPr>
            <w:r>
              <w:rPr>
                <w:rFonts w:ascii="Times New Roman" w:hAnsi="Times New Roman" w:cs="Times New Roman"/>
              </w:rPr>
              <w:t>Realizar la evaluación de nariz y senos paranasales.</w:t>
            </w:r>
          </w:p>
          <w:p w14:paraId="3CCF7CF0" w14:textId="77777777" w:rsidR="006F4340" w:rsidRDefault="006F4340" w:rsidP="001A39F6">
            <w:pPr>
              <w:rPr>
                <w:rFonts w:ascii="Times New Roman" w:hAnsi="Times New Roman" w:cs="Times New Roman"/>
              </w:rPr>
            </w:pPr>
          </w:p>
          <w:p w14:paraId="7EF8C4AC" w14:textId="77777777" w:rsidR="006F4340" w:rsidRDefault="006F4340" w:rsidP="001A39F6">
            <w:pPr>
              <w:rPr>
                <w:rFonts w:ascii="Times New Roman" w:hAnsi="Times New Roman" w:cs="Times New Roman"/>
              </w:rPr>
            </w:pPr>
            <w:r>
              <w:rPr>
                <w:rFonts w:ascii="Times New Roman" w:hAnsi="Times New Roman" w:cs="Times New Roman"/>
              </w:rPr>
              <w:t>Conocer las partes y uso del Rinoscopio.</w:t>
            </w:r>
          </w:p>
          <w:p w14:paraId="289DF13F" w14:textId="77777777" w:rsidR="006F4340" w:rsidRDefault="006F4340" w:rsidP="001A39F6">
            <w:pPr>
              <w:rPr>
                <w:rFonts w:ascii="Times New Roman" w:hAnsi="Times New Roman" w:cs="Times New Roman"/>
              </w:rPr>
            </w:pPr>
            <w:r>
              <w:rPr>
                <w:rFonts w:ascii="Times New Roman" w:hAnsi="Times New Roman" w:cs="Times New Roman"/>
              </w:rPr>
              <w:t>Realizar la evaluación del I par craneal (Olfatorio)</w:t>
            </w:r>
          </w:p>
          <w:p w14:paraId="4E3CD3FB" w14:textId="77777777" w:rsidR="006F4340" w:rsidRPr="004723A9" w:rsidRDefault="006F4340" w:rsidP="001A39F6">
            <w:pPr>
              <w:pStyle w:val="Sinespaciado"/>
              <w:rPr>
                <w:rFonts w:ascii="Times New Roman" w:hAnsi="Times New Roman" w:cs="Times New Roman"/>
                <w:b/>
                <w:sz w:val="24"/>
                <w:szCs w:val="24"/>
              </w:rPr>
            </w:pPr>
          </w:p>
        </w:tc>
        <w:tc>
          <w:tcPr>
            <w:tcW w:w="7087" w:type="dxa"/>
          </w:tcPr>
          <w:p w14:paraId="0E9D12B6"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13 Seidel:</w:t>
            </w:r>
          </w:p>
          <w:p w14:paraId="3AE3916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Oídos, nariz y garganta, anatomía y fisiología, Oídos y audición, Nariz nasofaringe y senos, Boca y orofaringe. Lactantes y niños, Pacientes gestantes, Adultos mayores, Revisión de los antecedentes relacionados, Antecedentes de la enfermedad actual, Antecedentes médicos, Antecedentes familiares, Antecedentes personales y sociales, Lactantes y  niños, Pacientes gestantes, Adultos mayores Exploración y hallazgos, Equipo, Oídos y Audición,</w:t>
            </w:r>
          </w:p>
          <w:p w14:paraId="474D1818"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Exploración </w:t>
            </w:r>
            <w:proofErr w:type="spellStart"/>
            <w:r>
              <w:rPr>
                <w:rFonts w:ascii="Times New Roman" w:hAnsi="Times New Roman" w:cs="Times New Roman"/>
                <w:sz w:val="24"/>
                <w:szCs w:val="24"/>
              </w:rPr>
              <w:t>otoscópica</w:t>
            </w:r>
            <w:proofErr w:type="spellEnd"/>
            <w:r>
              <w:rPr>
                <w:rFonts w:ascii="Times New Roman" w:hAnsi="Times New Roman" w:cs="Times New Roman"/>
                <w:sz w:val="24"/>
                <w:szCs w:val="24"/>
              </w:rPr>
              <w:t>, Evaluación de la audición.</w:t>
            </w:r>
          </w:p>
          <w:p w14:paraId="73A23319" w14:textId="77777777" w:rsidR="006F4340" w:rsidRDefault="006F4340" w:rsidP="001A39F6">
            <w:pPr>
              <w:rPr>
                <w:rFonts w:ascii="Times New Roman" w:hAnsi="Times New Roman" w:cs="Times New Roman"/>
                <w:sz w:val="24"/>
                <w:szCs w:val="24"/>
              </w:rPr>
            </w:pPr>
          </w:p>
          <w:p w14:paraId="308F32E1"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3 Seidel:</w:t>
            </w:r>
          </w:p>
          <w:p w14:paraId="009FB1B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Otoscopio</w:t>
            </w:r>
          </w:p>
          <w:p w14:paraId="09707F83" w14:textId="77777777" w:rsidR="006F4340" w:rsidRDefault="006F4340" w:rsidP="001A39F6">
            <w:pPr>
              <w:rPr>
                <w:rFonts w:ascii="Times New Roman" w:hAnsi="Times New Roman" w:cs="Times New Roman"/>
                <w:sz w:val="24"/>
                <w:szCs w:val="24"/>
              </w:rPr>
            </w:pPr>
          </w:p>
          <w:p w14:paraId="3BD87E83"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13 Seidel:</w:t>
            </w:r>
          </w:p>
          <w:p w14:paraId="7B7A3639"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Nariz, nasofaringe y senos, Nariz externa, cavidad nasal, senos.</w:t>
            </w:r>
          </w:p>
          <w:p w14:paraId="1A7F2DEF" w14:textId="77777777" w:rsidR="006F4340" w:rsidRDefault="006F4340" w:rsidP="001A39F6">
            <w:pPr>
              <w:rPr>
                <w:rFonts w:ascii="Times New Roman" w:hAnsi="Times New Roman" w:cs="Times New Roman"/>
                <w:sz w:val="24"/>
                <w:szCs w:val="24"/>
              </w:rPr>
            </w:pPr>
          </w:p>
          <w:p w14:paraId="1C11DBCE"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23 Seidel:</w:t>
            </w:r>
          </w:p>
          <w:p w14:paraId="742A273A"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Olfatorio (I Par craneal)</w:t>
            </w:r>
          </w:p>
          <w:p w14:paraId="102FE185" w14:textId="77777777" w:rsidR="006F4340" w:rsidRDefault="006F4340" w:rsidP="001A39F6">
            <w:pPr>
              <w:rPr>
                <w:rFonts w:ascii="Times New Roman" w:hAnsi="Times New Roman" w:cs="Times New Roman"/>
                <w:sz w:val="24"/>
                <w:szCs w:val="24"/>
              </w:rPr>
            </w:pPr>
          </w:p>
          <w:p w14:paraId="17EB7220" w14:textId="77777777" w:rsidR="006F4340" w:rsidRPr="004723A9" w:rsidRDefault="006F4340" w:rsidP="001A39F6">
            <w:pPr>
              <w:pStyle w:val="Sinespaciado"/>
              <w:rPr>
                <w:rFonts w:ascii="Times New Roman" w:hAnsi="Times New Roman" w:cs="Times New Roman"/>
                <w:b/>
                <w:sz w:val="24"/>
                <w:szCs w:val="24"/>
              </w:rPr>
            </w:pPr>
          </w:p>
        </w:tc>
        <w:tc>
          <w:tcPr>
            <w:tcW w:w="5528" w:type="dxa"/>
          </w:tcPr>
          <w:p w14:paraId="3E86020D"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Cla</w:t>
            </w:r>
            <w:r>
              <w:rPr>
                <w:rFonts w:ascii="Times New Roman" w:hAnsi="Times New Roman" w:cs="Times New Roman"/>
                <w:sz w:val="24"/>
                <w:szCs w:val="24"/>
              </w:rPr>
              <w:t>se oral dinamizada demostrativa, participativa</w:t>
            </w:r>
          </w:p>
          <w:p w14:paraId="3609910D" w14:textId="77777777" w:rsidR="006F4340" w:rsidRPr="001A0049" w:rsidRDefault="006F4340" w:rsidP="001A39F6">
            <w:pPr>
              <w:rPr>
                <w:rFonts w:ascii="Times New Roman" w:hAnsi="Times New Roman" w:cs="Times New Roman"/>
                <w:sz w:val="24"/>
                <w:szCs w:val="24"/>
              </w:rPr>
            </w:pPr>
          </w:p>
          <w:p w14:paraId="280E81E1"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4F996CA1" w14:textId="77777777" w:rsidR="006F4340" w:rsidRPr="001A0049" w:rsidRDefault="006F4340" w:rsidP="001A39F6">
            <w:pPr>
              <w:rPr>
                <w:rFonts w:ascii="Times New Roman" w:hAnsi="Times New Roman" w:cs="Times New Roman"/>
                <w:sz w:val="24"/>
                <w:szCs w:val="24"/>
              </w:rPr>
            </w:pPr>
          </w:p>
          <w:p w14:paraId="4BE938CD" w14:textId="77777777" w:rsidR="006F4340" w:rsidRPr="001A0049" w:rsidRDefault="006F4340" w:rsidP="001A39F6">
            <w:pPr>
              <w:rPr>
                <w:rFonts w:ascii="Times New Roman" w:hAnsi="Times New Roman" w:cs="Times New Roman"/>
                <w:sz w:val="24"/>
                <w:szCs w:val="24"/>
              </w:rPr>
            </w:pPr>
          </w:p>
          <w:p w14:paraId="4D34E1EB" w14:textId="77777777" w:rsidR="006F4340" w:rsidRPr="004723A9"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283F41EF" w14:textId="77777777" w:rsidR="006F4340" w:rsidRDefault="006F4340" w:rsidP="006F4340">
      <w:pPr>
        <w:pStyle w:val="Sinespaciado"/>
        <w:rPr>
          <w:rFonts w:ascii="Times New Roman" w:hAnsi="Times New Roman" w:cs="Times New Roman"/>
          <w:b/>
          <w:sz w:val="24"/>
          <w:szCs w:val="24"/>
        </w:rPr>
      </w:pPr>
    </w:p>
    <w:p w14:paraId="1DD13875" w14:textId="77777777" w:rsidR="006F4340" w:rsidRDefault="006F4340" w:rsidP="006F4340">
      <w:pPr>
        <w:pStyle w:val="Sinespaciado"/>
        <w:rPr>
          <w:rFonts w:ascii="Times New Roman" w:hAnsi="Times New Roman" w:cs="Times New Roman"/>
          <w:b/>
          <w:sz w:val="24"/>
          <w:szCs w:val="24"/>
        </w:rPr>
      </w:pPr>
    </w:p>
    <w:p w14:paraId="7E6F9C2E" w14:textId="78A9EAE8"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PRACTICA IX: EXPLORACIÓN DE BOCA Y OROFARINGE, PARES CRANELAE VII, IX Y XII</w:t>
      </w:r>
      <w:r w:rsidR="00411279">
        <w:rPr>
          <w:rFonts w:ascii="Times New Roman" w:hAnsi="Times New Roman" w:cs="Times New Roman"/>
          <w:b/>
          <w:sz w:val="24"/>
          <w:szCs w:val="24"/>
        </w:rPr>
        <w:t xml:space="preserve"> SEMANA 22 Y 23</w:t>
      </w:r>
    </w:p>
    <w:p w14:paraId="1AC797B2"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106"/>
        <w:gridCol w:w="7371"/>
        <w:gridCol w:w="4961"/>
      </w:tblGrid>
      <w:tr w:rsidR="006F4340" w14:paraId="6457CE79" w14:textId="77777777" w:rsidTr="003A0F1B">
        <w:tc>
          <w:tcPr>
            <w:tcW w:w="4106" w:type="dxa"/>
            <w:shd w:val="clear" w:color="auto" w:fill="DEEAF6" w:themeFill="accent1" w:themeFillTint="33"/>
          </w:tcPr>
          <w:p w14:paraId="76135703" w14:textId="77777777" w:rsidR="006F4340" w:rsidRPr="004723A9" w:rsidRDefault="006F4340" w:rsidP="001A39F6">
            <w:pPr>
              <w:pStyle w:val="Sinespaciado"/>
              <w:rPr>
                <w:rFonts w:ascii="Times New Roman" w:hAnsi="Times New Roman" w:cs="Times New Roman"/>
                <w:sz w:val="24"/>
                <w:szCs w:val="24"/>
              </w:rPr>
            </w:pPr>
            <w:r>
              <w:rPr>
                <w:rFonts w:ascii="Times New Roman" w:hAnsi="Times New Roman" w:cs="Times New Roman"/>
                <w:b/>
                <w:sz w:val="24"/>
                <w:szCs w:val="24"/>
              </w:rPr>
              <w:t>OBJETIVOS ESPECIFICOS</w:t>
            </w:r>
          </w:p>
        </w:tc>
        <w:tc>
          <w:tcPr>
            <w:tcW w:w="7371" w:type="dxa"/>
            <w:shd w:val="clear" w:color="auto" w:fill="DEEAF6" w:themeFill="accent1" w:themeFillTint="33"/>
          </w:tcPr>
          <w:p w14:paraId="5EFDF5A4" w14:textId="77777777" w:rsidR="006F4340" w:rsidRPr="004723A9"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CONTENIDO</w:t>
            </w:r>
          </w:p>
        </w:tc>
        <w:tc>
          <w:tcPr>
            <w:tcW w:w="4961" w:type="dxa"/>
            <w:shd w:val="clear" w:color="auto" w:fill="DEEAF6" w:themeFill="accent1" w:themeFillTint="33"/>
          </w:tcPr>
          <w:p w14:paraId="4FC56F9E" w14:textId="77777777" w:rsidR="006F4340" w:rsidRPr="004723A9"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14:paraId="59E52CD0" w14:textId="77777777" w:rsidTr="00670EF0">
        <w:tc>
          <w:tcPr>
            <w:tcW w:w="4106" w:type="dxa"/>
          </w:tcPr>
          <w:p w14:paraId="1798DC24" w14:textId="77777777" w:rsidR="006F4340" w:rsidRDefault="006F4340" w:rsidP="001A39F6">
            <w:pPr>
              <w:rPr>
                <w:rFonts w:ascii="Times New Roman" w:hAnsi="Times New Roman" w:cs="Times New Roman"/>
              </w:rPr>
            </w:pPr>
            <w:r>
              <w:rPr>
                <w:rFonts w:ascii="Times New Roman" w:hAnsi="Times New Roman" w:cs="Times New Roman"/>
              </w:rPr>
              <w:t>Realizar la evaluación de boca.</w:t>
            </w:r>
          </w:p>
          <w:p w14:paraId="5E41FEEF" w14:textId="77777777" w:rsidR="006F4340" w:rsidRDefault="006F4340" w:rsidP="001A39F6">
            <w:pPr>
              <w:rPr>
                <w:rFonts w:ascii="Times New Roman" w:hAnsi="Times New Roman" w:cs="Times New Roman"/>
              </w:rPr>
            </w:pPr>
          </w:p>
          <w:p w14:paraId="24DDF6F6" w14:textId="77777777" w:rsidR="006F4340" w:rsidRDefault="006F4340" w:rsidP="001A39F6">
            <w:pPr>
              <w:rPr>
                <w:rFonts w:ascii="Times New Roman" w:hAnsi="Times New Roman" w:cs="Times New Roman"/>
              </w:rPr>
            </w:pPr>
            <w:r>
              <w:rPr>
                <w:rFonts w:ascii="Times New Roman" w:hAnsi="Times New Roman" w:cs="Times New Roman"/>
              </w:rPr>
              <w:t>Realizar la evaluación de  dientes, encías.</w:t>
            </w:r>
          </w:p>
          <w:p w14:paraId="7257F090" w14:textId="77777777" w:rsidR="006F4340" w:rsidRDefault="006F4340" w:rsidP="001A39F6">
            <w:pPr>
              <w:rPr>
                <w:rFonts w:ascii="Times New Roman" w:hAnsi="Times New Roman" w:cs="Times New Roman"/>
                <w:sz w:val="24"/>
                <w:szCs w:val="24"/>
              </w:rPr>
            </w:pPr>
          </w:p>
          <w:p w14:paraId="32B4C32B" w14:textId="77777777" w:rsidR="006F4340" w:rsidRPr="00E05686" w:rsidRDefault="006F4340" w:rsidP="001A39F6">
            <w:pPr>
              <w:rPr>
                <w:rFonts w:ascii="Times New Roman" w:hAnsi="Times New Roman" w:cs="Times New Roman"/>
                <w:sz w:val="24"/>
                <w:szCs w:val="24"/>
              </w:rPr>
            </w:pPr>
          </w:p>
          <w:p w14:paraId="5BB01007" w14:textId="77777777" w:rsidR="006F4340" w:rsidRDefault="006F4340" w:rsidP="001A39F6">
            <w:pPr>
              <w:rPr>
                <w:rFonts w:ascii="Times New Roman" w:hAnsi="Times New Roman" w:cs="Times New Roman"/>
              </w:rPr>
            </w:pPr>
            <w:r>
              <w:rPr>
                <w:rFonts w:ascii="Times New Roman" w:hAnsi="Times New Roman" w:cs="Times New Roman"/>
              </w:rPr>
              <w:t>Realizar la evaluación de lengua.</w:t>
            </w:r>
          </w:p>
          <w:p w14:paraId="0C63BA5B" w14:textId="77777777" w:rsidR="006F4340" w:rsidRDefault="006F4340" w:rsidP="001A39F6">
            <w:pPr>
              <w:rPr>
                <w:rFonts w:ascii="Times New Roman" w:hAnsi="Times New Roman" w:cs="Times New Roman"/>
                <w:b/>
              </w:rPr>
            </w:pPr>
          </w:p>
          <w:p w14:paraId="68F0F86B" w14:textId="77777777" w:rsidR="006F4340" w:rsidRPr="00E05686" w:rsidRDefault="006F4340" w:rsidP="001A39F6">
            <w:pPr>
              <w:rPr>
                <w:rFonts w:ascii="Times New Roman" w:hAnsi="Times New Roman" w:cs="Times New Roman"/>
                <w:sz w:val="24"/>
                <w:szCs w:val="24"/>
              </w:rPr>
            </w:pPr>
            <w:r w:rsidRPr="00D91E1E">
              <w:rPr>
                <w:rFonts w:ascii="Times New Roman" w:hAnsi="Times New Roman" w:cs="Times New Roman"/>
              </w:rPr>
              <w:t>Realizar la</w:t>
            </w:r>
            <w:r>
              <w:rPr>
                <w:rFonts w:ascii="Times New Roman" w:hAnsi="Times New Roman" w:cs="Times New Roman"/>
              </w:rPr>
              <w:t xml:space="preserve"> evaluación de los pares craneales VII (rama sensitiva), IX y XII</w:t>
            </w:r>
          </w:p>
          <w:p w14:paraId="7F770605" w14:textId="77777777" w:rsidR="006F4340" w:rsidRPr="00E05686" w:rsidRDefault="006F4340" w:rsidP="001A39F6">
            <w:pPr>
              <w:rPr>
                <w:rFonts w:ascii="Times New Roman" w:hAnsi="Times New Roman" w:cs="Times New Roman"/>
                <w:sz w:val="24"/>
                <w:szCs w:val="24"/>
              </w:rPr>
            </w:pPr>
          </w:p>
          <w:p w14:paraId="142EF644" w14:textId="77777777" w:rsidR="006F4340" w:rsidRDefault="006F4340" w:rsidP="001A39F6">
            <w:pPr>
              <w:pStyle w:val="Sinespaciado"/>
              <w:rPr>
                <w:rFonts w:ascii="Times New Roman" w:hAnsi="Times New Roman" w:cs="Times New Roman"/>
                <w:b/>
                <w:sz w:val="24"/>
                <w:szCs w:val="24"/>
              </w:rPr>
            </w:pPr>
          </w:p>
        </w:tc>
        <w:tc>
          <w:tcPr>
            <w:tcW w:w="7371" w:type="dxa"/>
          </w:tcPr>
          <w:p w14:paraId="68AA3956"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13 Seidel:</w:t>
            </w:r>
          </w:p>
          <w:p w14:paraId="65667FA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Boca y orofaringe, Labios, Mucosa oral, dientes y encías</w:t>
            </w:r>
            <w:r>
              <w:rPr>
                <w:rFonts w:ascii="Times New Roman" w:hAnsi="Times New Roman" w:cs="Times New Roman"/>
                <w:b/>
                <w:sz w:val="24"/>
                <w:szCs w:val="24"/>
              </w:rPr>
              <w:t xml:space="preserve"> </w:t>
            </w:r>
            <w:r>
              <w:rPr>
                <w:rFonts w:ascii="Times New Roman" w:hAnsi="Times New Roman" w:cs="Times New Roman"/>
                <w:sz w:val="24"/>
                <w:szCs w:val="24"/>
              </w:rPr>
              <w:t>cavidad oral, orofaringe  información clínica, Orofaringe, información clínica. Lactantes, Niños, pacientes gestantes, Adultos mayores, Anomalías.</w:t>
            </w:r>
          </w:p>
          <w:p w14:paraId="283BA9E5" w14:textId="77777777" w:rsidR="006F4340" w:rsidRDefault="006F4340" w:rsidP="001A39F6">
            <w:pPr>
              <w:rPr>
                <w:rFonts w:ascii="Times New Roman" w:hAnsi="Times New Roman" w:cs="Times New Roman"/>
                <w:sz w:val="24"/>
                <w:szCs w:val="24"/>
              </w:rPr>
            </w:pPr>
          </w:p>
          <w:p w14:paraId="13F17E93" w14:textId="77777777" w:rsidR="006F4340" w:rsidRPr="00E05686"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23 Seidel:</w:t>
            </w:r>
          </w:p>
          <w:p w14:paraId="329192B6"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Pares craneales VII, IX y XII</w:t>
            </w:r>
          </w:p>
          <w:p w14:paraId="15B62AA2" w14:textId="77777777" w:rsidR="006F4340" w:rsidRDefault="006F4340" w:rsidP="001A39F6">
            <w:pPr>
              <w:rPr>
                <w:rFonts w:ascii="Times New Roman" w:hAnsi="Times New Roman" w:cs="Times New Roman"/>
                <w:sz w:val="24"/>
                <w:szCs w:val="24"/>
              </w:rPr>
            </w:pPr>
          </w:p>
          <w:p w14:paraId="088E4C84" w14:textId="77777777" w:rsidR="006F4340" w:rsidRDefault="006F4340" w:rsidP="001A39F6">
            <w:pPr>
              <w:rPr>
                <w:rFonts w:ascii="Times New Roman" w:hAnsi="Times New Roman" w:cs="Times New Roman"/>
                <w:sz w:val="24"/>
                <w:szCs w:val="24"/>
              </w:rPr>
            </w:pPr>
          </w:p>
          <w:p w14:paraId="561A1841" w14:textId="77777777" w:rsidR="006F4340" w:rsidRDefault="006F4340" w:rsidP="001A39F6">
            <w:pPr>
              <w:pStyle w:val="Sinespaciado"/>
              <w:rPr>
                <w:rFonts w:ascii="Times New Roman" w:hAnsi="Times New Roman" w:cs="Times New Roman"/>
                <w:b/>
                <w:sz w:val="24"/>
                <w:szCs w:val="24"/>
              </w:rPr>
            </w:pPr>
          </w:p>
          <w:p w14:paraId="42214736" w14:textId="77777777" w:rsidR="006F4340" w:rsidRDefault="006F4340" w:rsidP="001A39F6">
            <w:pPr>
              <w:pStyle w:val="Sinespaciado"/>
              <w:rPr>
                <w:rFonts w:ascii="Times New Roman" w:hAnsi="Times New Roman" w:cs="Times New Roman"/>
                <w:b/>
                <w:sz w:val="24"/>
                <w:szCs w:val="24"/>
              </w:rPr>
            </w:pPr>
          </w:p>
        </w:tc>
        <w:tc>
          <w:tcPr>
            <w:tcW w:w="4961" w:type="dxa"/>
          </w:tcPr>
          <w:p w14:paraId="11B5B50B"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Cla</w:t>
            </w:r>
            <w:r>
              <w:rPr>
                <w:rFonts w:ascii="Times New Roman" w:hAnsi="Times New Roman" w:cs="Times New Roman"/>
                <w:sz w:val="24"/>
                <w:szCs w:val="24"/>
              </w:rPr>
              <w:t>se oral dinamizada demostrativa, participativa</w:t>
            </w:r>
          </w:p>
          <w:p w14:paraId="02EF12FC" w14:textId="77777777" w:rsidR="006F4340" w:rsidRPr="001A0049" w:rsidRDefault="006F4340" w:rsidP="001A39F6">
            <w:pPr>
              <w:rPr>
                <w:rFonts w:ascii="Times New Roman" w:hAnsi="Times New Roman" w:cs="Times New Roman"/>
                <w:sz w:val="24"/>
                <w:szCs w:val="24"/>
              </w:rPr>
            </w:pPr>
          </w:p>
          <w:p w14:paraId="28B7F290"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33E14DD1" w14:textId="77777777" w:rsidR="006F4340" w:rsidRPr="001A0049" w:rsidRDefault="006F4340" w:rsidP="001A39F6">
            <w:pPr>
              <w:rPr>
                <w:rFonts w:ascii="Times New Roman" w:hAnsi="Times New Roman" w:cs="Times New Roman"/>
                <w:sz w:val="24"/>
                <w:szCs w:val="24"/>
              </w:rPr>
            </w:pPr>
          </w:p>
          <w:p w14:paraId="65730AB0" w14:textId="77777777" w:rsidR="006F4340" w:rsidRPr="001A0049" w:rsidRDefault="006F4340" w:rsidP="001A39F6">
            <w:pPr>
              <w:rPr>
                <w:rFonts w:ascii="Times New Roman" w:hAnsi="Times New Roman" w:cs="Times New Roman"/>
                <w:sz w:val="24"/>
                <w:szCs w:val="24"/>
              </w:rPr>
            </w:pPr>
          </w:p>
          <w:p w14:paraId="096DF1E2" w14:textId="77777777" w:rsidR="006F4340"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47F50CDE" w14:textId="77777777" w:rsidR="00670EF0" w:rsidRDefault="00670EF0" w:rsidP="006F4340">
      <w:pPr>
        <w:pStyle w:val="Sinespaciado"/>
        <w:jc w:val="center"/>
        <w:rPr>
          <w:rFonts w:ascii="Times New Roman" w:hAnsi="Times New Roman" w:cs="Times New Roman"/>
          <w:b/>
          <w:sz w:val="24"/>
          <w:szCs w:val="24"/>
        </w:rPr>
      </w:pPr>
    </w:p>
    <w:p w14:paraId="1EFB6A4E" w14:textId="77777777" w:rsidR="00670EF0" w:rsidRDefault="00670EF0" w:rsidP="006F4340">
      <w:pPr>
        <w:pStyle w:val="Sinespaciado"/>
        <w:jc w:val="center"/>
        <w:rPr>
          <w:rFonts w:ascii="Times New Roman" w:hAnsi="Times New Roman" w:cs="Times New Roman"/>
          <w:b/>
          <w:sz w:val="24"/>
          <w:szCs w:val="24"/>
        </w:rPr>
      </w:pPr>
    </w:p>
    <w:p w14:paraId="2E29FB05" w14:textId="77777777" w:rsidR="00670EF0" w:rsidRDefault="00670EF0" w:rsidP="006F4340">
      <w:pPr>
        <w:pStyle w:val="Sinespaciado"/>
        <w:jc w:val="center"/>
        <w:rPr>
          <w:rFonts w:ascii="Times New Roman" w:hAnsi="Times New Roman" w:cs="Times New Roman"/>
          <w:b/>
          <w:sz w:val="24"/>
          <w:szCs w:val="24"/>
        </w:rPr>
      </w:pPr>
    </w:p>
    <w:p w14:paraId="1B8FA9A3" w14:textId="77777777" w:rsidR="00670EF0" w:rsidRDefault="00670EF0" w:rsidP="006F4340">
      <w:pPr>
        <w:pStyle w:val="Sinespaciado"/>
        <w:jc w:val="center"/>
        <w:rPr>
          <w:rFonts w:ascii="Times New Roman" w:hAnsi="Times New Roman" w:cs="Times New Roman"/>
          <w:b/>
          <w:sz w:val="24"/>
          <w:szCs w:val="24"/>
        </w:rPr>
      </w:pPr>
    </w:p>
    <w:p w14:paraId="716B9C3E" w14:textId="77777777" w:rsidR="00670EF0" w:rsidRDefault="00670EF0" w:rsidP="006F4340">
      <w:pPr>
        <w:pStyle w:val="Sinespaciado"/>
        <w:jc w:val="center"/>
        <w:rPr>
          <w:rFonts w:ascii="Times New Roman" w:hAnsi="Times New Roman" w:cs="Times New Roman"/>
          <w:b/>
          <w:sz w:val="24"/>
          <w:szCs w:val="24"/>
        </w:rPr>
      </w:pPr>
    </w:p>
    <w:p w14:paraId="4855E20C" w14:textId="77777777" w:rsidR="00670EF0" w:rsidRDefault="00670EF0" w:rsidP="006F4340">
      <w:pPr>
        <w:pStyle w:val="Sinespaciado"/>
        <w:jc w:val="center"/>
        <w:rPr>
          <w:rFonts w:ascii="Times New Roman" w:hAnsi="Times New Roman" w:cs="Times New Roman"/>
          <w:b/>
          <w:sz w:val="24"/>
          <w:szCs w:val="24"/>
        </w:rPr>
      </w:pPr>
    </w:p>
    <w:p w14:paraId="21CDB303" w14:textId="77777777" w:rsidR="00670EF0" w:rsidRDefault="00670EF0" w:rsidP="006F4340">
      <w:pPr>
        <w:pStyle w:val="Sinespaciado"/>
        <w:jc w:val="center"/>
        <w:rPr>
          <w:rFonts w:ascii="Times New Roman" w:hAnsi="Times New Roman" w:cs="Times New Roman"/>
          <w:b/>
          <w:sz w:val="24"/>
          <w:szCs w:val="24"/>
        </w:rPr>
      </w:pPr>
    </w:p>
    <w:p w14:paraId="6B594CF5" w14:textId="77777777" w:rsidR="00670EF0" w:rsidRDefault="00670EF0" w:rsidP="006F4340">
      <w:pPr>
        <w:pStyle w:val="Sinespaciado"/>
        <w:jc w:val="center"/>
        <w:rPr>
          <w:rFonts w:ascii="Times New Roman" w:hAnsi="Times New Roman" w:cs="Times New Roman"/>
          <w:b/>
          <w:sz w:val="24"/>
          <w:szCs w:val="24"/>
        </w:rPr>
      </w:pPr>
    </w:p>
    <w:p w14:paraId="5BEA4F29" w14:textId="77777777" w:rsidR="00670EF0" w:rsidRDefault="00670EF0" w:rsidP="006F4340">
      <w:pPr>
        <w:pStyle w:val="Sinespaciado"/>
        <w:jc w:val="center"/>
        <w:rPr>
          <w:rFonts w:ascii="Times New Roman" w:hAnsi="Times New Roman" w:cs="Times New Roman"/>
          <w:b/>
          <w:sz w:val="24"/>
          <w:szCs w:val="24"/>
        </w:rPr>
      </w:pPr>
    </w:p>
    <w:p w14:paraId="46EBB0FC" w14:textId="77777777" w:rsidR="00670EF0" w:rsidRDefault="00670EF0" w:rsidP="006F4340">
      <w:pPr>
        <w:pStyle w:val="Sinespaciado"/>
        <w:jc w:val="center"/>
        <w:rPr>
          <w:rFonts w:ascii="Times New Roman" w:hAnsi="Times New Roman" w:cs="Times New Roman"/>
          <w:b/>
          <w:sz w:val="24"/>
          <w:szCs w:val="24"/>
        </w:rPr>
      </w:pPr>
    </w:p>
    <w:p w14:paraId="5AF18C43" w14:textId="77777777" w:rsidR="00670EF0" w:rsidRDefault="00670EF0" w:rsidP="006F4340">
      <w:pPr>
        <w:pStyle w:val="Sinespaciado"/>
        <w:jc w:val="center"/>
        <w:rPr>
          <w:rFonts w:ascii="Times New Roman" w:hAnsi="Times New Roman" w:cs="Times New Roman"/>
          <w:b/>
          <w:sz w:val="24"/>
          <w:szCs w:val="24"/>
        </w:rPr>
      </w:pPr>
    </w:p>
    <w:p w14:paraId="7F9EC293" w14:textId="77777777" w:rsidR="00670EF0" w:rsidRDefault="00670EF0" w:rsidP="006F4340">
      <w:pPr>
        <w:pStyle w:val="Sinespaciado"/>
        <w:jc w:val="center"/>
        <w:rPr>
          <w:rFonts w:ascii="Times New Roman" w:hAnsi="Times New Roman" w:cs="Times New Roman"/>
          <w:b/>
          <w:sz w:val="24"/>
          <w:szCs w:val="24"/>
        </w:rPr>
      </w:pPr>
    </w:p>
    <w:p w14:paraId="089B7240" w14:textId="589743E8"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PRACTICA X: EXPLORACION DE TORAX Y AREA PRECORDIAL </w:t>
      </w:r>
      <w:r w:rsidR="00411279">
        <w:rPr>
          <w:rFonts w:ascii="Times New Roman" w:hAnsi="Times New Roman" w:cs="Times New Roman"/>
          <w:b/>
          <w:sz w:val="24"/>
          <w:szCs w:val="24"/>
        </w:rPr>
        <w:t xml:space="preserve"> SEMANA 24 Y 25</w:t>
      </w:r>
    </w:p>
    <w:p w14:paraId="4E7AA3A4"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3964"/>
        <w:gridCol w:w="7513"/>
        <w:gridCol w:w="4961"/>
      </w:tblGrid>
      <w:tr w:rsidR="006F4340" w:rsidRPr="004723A9" w14:paraId="0E38E06C" w14:textId="77777777" w:rsidTr="003A0F1B">
        <w:tc>
          <w:tcPr>
            <w:tcW w:w="3964" w:type="dxa"/>
            <w:shd w:val="clear" w:color="auto" w:fill="DEEAF6" w:themeFill="accent1" w:themeFillTint="33"/>
          </w:tcPr>
          <w:p w14:paraId="51E4B2BA" w14:textId="77777777" w:rsidR="006F4340" w:rsidRPr="004723A9" w:rsidRDefault="003A0F1B"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ESPECIFIC</w:t>
            </w:r>
            <w:r w:rsidR="006F4340" w:rsidRPr="004723A9">
              <w:rPr>
                <w:rFonts w:ascii="Times New Roman" w:hAnsi="Times New Roman" w:cs="Times New Roman"/>
                <w:b/>
                <w:sz w:val="24"/>
                <w:szCs w:val="24"/>
              </w:rPr>
              <w:t>OS</w:t>
            </w:r>
          </w:p>
        </w:tc>
        <w:tc>
          <w:tcPr>
            <w:tcW w:w="7513" w:type="dxa"/>
            <w:shd w:val="clear" w:color="auto" w:fill="DEEAF6" w:themeFill="accent1" w:themeFillTint="33"/>
          </w:tcPr>
          <w:p w14:paraId="4DA975D7" w14:textId="77777777" w:rsidR="006F4340" w:rsidRPr="004723A9" w:rsidRDefault="006F4340" w:rsidP="001A39F6">
            <w:pPr>
              <w:pStyle w:val="Sinespaciado"/>
              <w:rPr>
                <w:rFonts w:ascii="Times New Roman" w:hAnsi="Times New Roman" w:cs="Times New Roman"/>
                <w:b/>
                <w:sz w:val="24"/>
                <w:szCs w:val="24"/>
              </w:rPr>
            </w:pPr>
            <w:r w:rsidRPr="004723A9">
              <w:rPr>
                <w:rFonts w:ascii="Times New Roman" w:hAnsi="Times New Roman" w:cs="Times New Roman"/>
                <w:b/>
                <w:sz w:val="24"/>
                <w:szCs w:val="24"/>
              </w:rPr>
              <w:t>CONTENIDO</w:t>
            </w:r>
          </w:p>
        </w:tc>
        <w:tc>
          <w:tcPr>
            <w:tcW w:w="4961" w:type="dxa"/>
            <w:shd w:val="clear" w:color="auto" w:fill="DEEAF6" w:themeFill="accent1" w:themeFillTint="33"/>
          </w:tcPr>
          <w:p w14:paraId="791AA500" w14:textId="77777777" w:rsidR="006F4340" w:rsidRPr="004723A9"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rsidRPr="004723A9" w14:paraId="0DEFB8C1" w14:textId="77777777" w:rsidTr="00670EF0">
        <w:trPr>
          <w:trHeight w:val="70"/>
        </w:trPr>
        <w:tc>
          <w:tcPr>
            <w:tcW w:w="3964" w:type="dxa"/>
          </w:tcPr>
          <w:p w14:paraId="3706469B" w14:textId="77777777" w:rsidR="006F4340" w:rsidRDefault="006F4340" w:rsidP="001A39F6">
            <w:pPr>
              <w:rPr>
                <w:rFonts w:ascii="Times New Roman" w:hAnsi="Times New Roman" w:cs="Times New Roman"/>
              </w:rPr>
            </w:pPr>
            <w:r w:rsidRPr="003011D0">
              <w:rPr>
                <w:rFonts w:ascii="Times New Roman" w:hAnsi="Times New Roman" w:cs="Times New Roman"/>
              </w:rPr>
              <w:t>Comprender la imp</w:t>
            </w:r>
            <w:r>
              <w:rPr>
                <w:rFonts w:ascii="Times New Roman" w:hAnsi="Times New Roman" w:cs="Times New Roman"/>
              </w:rPr>
              <w:t>ortancia de la evaluación del tó</w:t>
            </w:r>
            <w:r w:rsidRPr="003011D0">
              <w:rPr>
                <w:rFonts w:ascii="Times New Roman" w:hAnsi="Times New Roman" w:cs="Times New Roman"/>
              </w:rPr>
              <w:t>rax</w:t>
            </w:r>
            <w:r>
              <w:rPr>
                <w:rFonts w:ascii="Times New Roman" w:hAnsi="Times New Roman" w:cs="Times New Roman"/>
              </w:rPr>
              <w:t xml:space="preserve"> y región precordial</w:t>
            </w:r>
          </w:p>
          <w:p w14:paraId="06CF8B11" w14:textId="77777777" w:rsidR="006F4340" w:rsidRDefault="006F4340" w:rsidP="001A39F6">
            <w:pPr>
              <w:rPr>
                <w:rFonts w:ascii="Times New Roman" w:hAnsi="Times New Roman" w:cs="Times New Roman"/>
              </w:rPr>
            </w:pPr>
          </w:p>
          <w:p w14:paraId="6316CE16" w14:textId="77777777" w:rsidR="006F4340" w:rsidRDefault="006F4340" w:rsidP="001A39F6">
            <w:pPr>
              <w:rPr>
                <w:rFonts w:ascii="Times New Roman" w:hAnsi="Times New Roman" w:cs="Times New Roman"/>
              </w:rPr>
            </w:pPr>
            <w:r>
              <w:rPr>
                <w:rFonts w:ascii="Times New Roman" w:hAnsi="Times New Roman" w:cs="Times New Roman"/>
              </w:rPr>
              <w:t>Conocer las líneas y accidentes anatómicos.</w:t>
            </w:r>
          </w:p>
          <w:p w14:paraId="7CED03B2" w14:textId="77777777" w:rsidR="006F4340" w:rsidRDefault="006F4340" w:rsidP="001A39F6">
            <w:pPr>
              <w:rPr>
                <w:rFonts w:ascii="Times New Roman" w:hAnsi="Times New Roman" w:cs="Times New Roman"/>
              </w:rPr>
            </w:pPr>
          </w:p>
          <w:p w14:paraId="2BB3BE79" w14:textId="77777777" w:rsidR="006F4340" w:rsidRDefault="006F4340" w:rsidP="001A39F6">
            <w:pPr>
              <w:rPr>
                <w:rFonts w:ascii="Times New Roman" w:hAnsi="Times New Roman" w:cs="Times New Roman"/>
              </w:rPr>
            </w:pPr>
            <w:r>
              <w:rPr>
                <w:rFonts w:ascii="Times New Roman" w:hAnsi="Times New Roman" w:cs="Times New Roman"/>
              </w:rPr>
              <w:t>Conocer los diferentes tipos de tórax.</w:t>
            </w:r>
          </w:p>
          <w:p w14:paraId="299EF6B5" w14:textId="77777777" w:rsidR="006F4340" w:rsidRDefault="006F4340" w:rsidP="001A39F6">
            <w:pPr>
              <w:rPr>
                <w:rFonts w:ascii="Times New Roman" w:hAnsi="Times New Roman" w:cs="Times New Roman"/>
              </w:rPr>
            </w:pPr>
          </w:p>
          <w:p w14:paraId="526B53EC" w14:textId="77777777" w:rsidR="006F4340" w:rsidRDefault="006F4340" w:rsidP="001A39F6">
            <w:pPr>
              <w:rPr>
                <w:rFonts w:ascii="Times New Roman" w:hAnsi="Times New Roman" w:cs="Times New Roman"/>
              </w:rPr>
            </w:pPr>
            <w:r>
              <w:rPr>
                <w:rFonts w:ascii="Times New Roman" w:hAnsi="Times New Roman" w:cs="Times New Roman"/>
              </w:rPr>
              <w:t>Realizar el examen del tórax</w:t>
            </w:r>
          </w:p>
          <w:p w14:paraId="7A7F5A39" w14:textId="77777777" w:rsidR="006F4340" w:rsidRDefault="006F4340" w:rsidP="001A39F6">
            <w:pPr>
              <w:rPr>
                <w:rFonts w:ascii="Times New Roman" w:hAnsi="Times New Roman" w:cs="Times New Roman"/>
              </w:rPr>
            </w:pPr>
          </w:p>
          <w:p w14:paraId="02B54694" w14:textId="77777777" w:rsidR="006F4340" w:rsidRDefault="006F4340" w:rsidP="001A39F6">
            <w:pPr>
              <w:rPr>
                <w:rFonts w:ascii="Times New Roman" w:hAnsi="Times New Roman" w:cs="Times New Roman"/>
              </w:rPr>
            </w:pPr>
            <w:r>
              <w:rPr>
                <w:rFonts w:ascii="Times New Roman" w:hAnsi="Times New Roman" w:cs="Times New Roman"/>
              </w:rPr>
              <w:t>Realizar la percusión del tórax y área precordial.</w:t>
            </w:r>
          </w:p>
          <w:p w14:paraId="7F6157A1" w14:textId="77777777" w:rsidR="006F4340" w:rsidRDefault="006F4340" w:rsidP="001A39F6">
            <w:pPr>
              <w:rPr>
                <w:rFonts w:ascii="Times New Roman" w:hAnsi="Times New Roman" w:cs="Times New Roman"/>
              </w:rPr>
            </w:pPr>
          </w:p>
          <w:p w14:paraId="546BC0B6" w14:textId="77777777" w:rsidR="006F4340" w:rsidRDefault="006F4340" w:rsidP="001A39F6">
            <w:pPr>
              <w:rPr>
                <w:rFonts w:ascii="Times New Roman" w:hAnsi="Times New Roman" w:cs="Times New Roman"/>
              </w:rPr>
            </w:pPr>
            <w:r>
              <w:rPr>
                <w:rFonts w:ascii="Times New Roman" w:hAnsi="Times New Roman" w:cs="Times New Roman"/>
              </w:rPr>
              <w:t xml:space="preserve">Realizar la auscultación del Tórax anterior y posterior.  </w:t>
            </w:r>
          </w:p>
          <w:p w14:paraId="44CCF563" w14:textId="77777777" w:rsidR="006F4340" w:rsidRDefault="006F4340" w:rsidP="001A39F6">
            <w:pPr>
              <w:rPr>
                <w:rFonts w:ascii="Times New Roman" w:hAnsi="Times New Roman" w:cs="Times New Roman"/>
              </w:rPr>
            </w:pPr>
          </w:p>
          <w:p w14:paraId="05EEA6B1" w14:textId="77777777" w:rsidR="006F4340" w:rsidRDefault="006F4340" w:rsidP="001A39F6">
            <w:pPr>
              <w:rPr>
                <w:rFonts w:ascii="Times New Roman" w:hAnsi="Times New Roman" w:cs="Times New Roman"/>
              </w:rPr>
            </w:pPr>
            <w:r>
              <w:rPr>
                <w:rFonts w:ascii="Times New Roman" w:hAnsi="Times New Roman" w:cs="Times New Roman"/>
              </w:rPr>
              <w:t>Localizar los focos de auscultación cardiaca.</w:t>
            </w:r>
          </w:p>
          <w:p w14:paraId="2F7D91F8" w14:textId="77777777" w:rsidR="006F4340" w:rsidRDefault="006F4340" w:rsidP="001A39F6">
            <w:pPr>
              <w:rPr>
                <w:rFonts w:ascii="Times New Roman" w:hAnsi="Times New Roman" w:cs="Times New Roman"/>
              </w:rPr>
            </w:pPr>
          </w:p>
          <w:p w14:paraId="7F559D5F" w14:textId="77777777" w:rsidR="006F4340" w:rsidRPr="004723A9" w:rsidRDefault="006F4340" w:rsidP="001A39F6">
            <w:pPr>
              <w:pStyle w:val="Sinespaciado"/>
              <w:rPr>
                <w:rFonts w:ascii="Times New Roman" w:hAnsi="Times New Roman" w:cs="Times New Roman"/>
                <w:sz w:val="24"/>
                <w:szCs w:val="24"/>
              </w:rPr>
            </w:pPr>
            <w:r>
              <w:rPr>
                <w:rFonts w:ascii="Times New Roman" w:hAnsi="Times New Roman" w:cs="Times New Roman"/>
              </w:rPr>
              <w:t xml:space="preserve"> Realizar la auscultación del área precordial.</w:t>
            </w:r>
          </w:p>
        </w:tc>
        <w:tc>
          <w:tcPr>
            <w:tcW w:w="7513" w:type="dxa"/>
          </w:tcPr>
          <w:p w14:paraId="12835441"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w:t>
            </w:r>
            <w:r w:rsidR="006F4340">
              <w:rPr>
                <w:rFonts w:ascii="Times New Roman" w:hAnsi="Times New Roman" w:cs="Times New Roman"/>
                <w:b/>
                <w:sz w:val="24"/>
                <w:szCs w:val="24"/>
              </w:rPr>
              <w:t>tulo 15 Acevedo:</w:t>
            </w:r>
          </w:p>
          <w:p w14:paraId="5343F623"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Examen del tórax.</w:t>
            </w:r>
          </w:p>
          <w:p w14:paraId="71468337" w14:textId="77777777" w:rsidR="006F4340" w:rsidRPr="00A5505B" w:rsidRDefault="006F4340" w:rsidP="001A39F6">
            <w:pPr>
              <w:rPr>
                <w:rFonts w:ascii="Times New Roman" w:hAnsi="Times New Roman" w:cs="Times New Roman"/>
                <w:sz w:val="24"/>
                <w:szCs w:val="24"/>
              </w:rPr>
            </w:pPr>
            <w:r>
              <w:rPr>
                <w:rFonts w:ascii="Times New Roman" w:hAnsi="Times New Roman" w:cs="Times New Roman"/>
                <w:sz w:val="24"/>
                <w:szCs w:val="24"/>
              </w:rPr>
              <w:t>Evaluación de la caja torácica. Introducción, nociones Anatomo-fisiológicas, Anamnesis o interrogatorio, Antecedentes, Revisión por sistemas, Ex amen Físico, Topografía torácica, Accidentes anatómicos Líneas verticales, Líneas horizontales del tórax, Regiones, Región precordial, Inspección, Inspección del tórax, Región precordial, choque de punta, Evaluación del choque de punta cardiaca, palpación de la región precordial, medición de la circunferencia del tórax.</w:t>
            </w:r>
          </w:p>
          <w:p w14:paraId="3924C167"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16 Acevedo:</w:t>
            </w:r>
          </w:p>
          <w:p w14:paraId="521C5FF6"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Examen del tórax (Segunda parte)</w:t>
            </w:r>
          </w:p>
          <w:p w14:paraId="259A4E8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Expansión torácica, Vibraciones de la pared torácica.</w:t>
            </w:r>
          </w:p>
          <w:p w14:paraId="2BC2D1E1"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Percusión, percusión particular del tórax anterior, percusión del tórax, sonidos normales, percusión indirecta del tórax, excursión diafragmática, Auscultación, Auscultación del tórax anterior, Auscultación cardiaca, Ruidos cardiacos, Focos de auscultación, Auscultación cardiaca, A</w:t>
            </w:r>
            <w:r w:rsidR="00300796">
              <w:rPr>
                <w:rFonts w:ascii="Times New Roman" w:hAnsi="Times New Roman" w:cs="Times New Roman"/>
                <w:sz w:val="24"/>
                <w:szCs w:val="24"/>
              </w:rPr>
              <w:t>uscultación de</w:t>
            </w:r>
            <w:r>
              <w:rPr>
                <w:rFonts w:ascii="Times New Roman" w:hAnsi="Times New Roman" w:cs="Times New Roman"/>
                <w:sz w:val="24"/>
                <w:szCs w:val="24"/>
              </w:rPr>
              <w:t xml:space="preserve"> los pulmones. Auscultación pulmonar.</w:t>
            </w:r>
          </w:p>
          <w:p w14:paraId="6BFA79DB" w14:textId="77777777" w:rsidR="006F4340" w:rsidRDefault="006F4340" w:rsidP="001A39F6">
            <w:pPr>
              <w:rPr>
                <w:rFonts w:ascii="Times New Roman" w:hAnsi="Times New Roman" w:cs="Times New Roman"/>
                <w:b/>
                <w:sz w:val="24"/>
                <w:szCs w:val="24"/>
              </w:rPr>
            </w:pPr>
          </w:p>
          <w:p w14:paraId="0321AD97" w14:textId="77777777" w:rsidR="006F4340" w:rsidRPr="00300796" w:rsidRDefault="006F4340" w:rsidP="001A39F6">
            <w:pPr>
              <w:pStyle w:val="Sinespaciado"/>
              <w:rPr>
                <w:rFonts w:ascii="Times New Roman" w:hAnsi="Times New Roman" w:cs="Times New Roman"/>
                <w:sz w:val="24"/>
                <w:szCs w:val="24"/>
                <w:lang w:val="es-ES"/>
              </w:rPr>
            </w:pPr>
          </w:p>
        </w:tc>
        <w:tc>
          <w:tcPr>
            <w:tcW w:w="4961" w:type="dxa"/>
          </w:tcPr>
          <w:p w14:paraId="3E0D240A"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Cla</w:t>
            </w:r>
            <w:r>
              <w:rPr>
                <w:rFonts w:ascii="Times New Roman" w:hAnsi="Times New Roman" w:cs="Times New Roman"/>
                <w:sz w:val="24"/>
                <w:szCs w:val="24"/>
              </w:rPr>
              <w:t>se oral dinamizada demostrativa, participativa</w:t>
            </w:r>
          </w:p>
          <w:p w14:paraId="192C7798" w14:textId="77777777" w:rsidR="006F4340" w:rsidRPr="001A0049" w:rsidRDefault="006F4340" w:rsidP="001A39F6">
            <w:pPr>
              <w:rPr>
                <w:rFonts w:ascii="Times New Roman" w:hAnsi="Times New Roman" w:cs="Times New Roman"/>
                <w:sz w:val="24"/>
                <w:szCs w:val="24"/>
              </w:rPr>
            </w:pPr>
          </w:p>
          <w:p w14:paraId="59F4B22C"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1B64256B" w14:textId="77777777" w:rsidR="006F4340" w:rsidRPr="001A0049" w:rsidRDefault="006F4340" w:rsidP="001A39F6">
            <w:pPr>
              <w:rPr>
                <w:rFonts w:ascii="Times New Roman" w:hAnsi="Times New Roman" w:cs="Times New Roman"/>
                <w:sz w:val="24"/>
                <w:szCs w:val="24"/>
              </w:rPr>
            </w:pPr>
          </w:p>
          <w:p w14:paraId="6BFC2EC5" w14:textId="77777777" w:rsidR="006F4340" w:rsidRPr="001A0049" w:rsidRDefault="006F4340" w:rsidP="001A39F6">
            <w:pPr>
              <w:rPr>
                <w:rFonts w:ascii="Times New Roman" w:hAnsi="Times New Roman" w:cs="Times New Roman"/>
                <w:sz w:val="24"/>
                <w:szCs w:val="24"/>
              </w:rPr>
            </w:pPr>
          </w:p>
          <w:p w14:paraId="449B1E8C" w14:textId="77777777" w:rsidR="006F4340" w:rsidRPr="004723A9" w:rsidRDefault="006F4340" w:rsidP="001A39F6">
            <w:pPr>
              <w:pStyle w:val="Sinespaciado"/>
              <w:rPr>
                <w:rFonts w:ascii="Times New Roman" w:hAnsi="Times New Roman" w:cs="Times New Roman"/>
                <w:sz w:val="24"/>
                <w:szCs w:val="24"/>
              </w:rPr>
            </w:pPr>
            <w:r w:rsidRPr="001A0049">
              <w:rPr>
                <w:rFonts w:ascii="Times New Roman" w:hAnsi="Times New Roman" w:cs="Times New Roman"/>
                <w:sz w:val="24"/>
                <w:szCs w:val="24"/>
              </w:rPr>
              <w:t>Reporte escrito de la actividad con fotos</w:t>
            </w:r>
          </w:p>
        </w:tc>
      </w:tr>
    </w:tbl>
    <w:p w14:paraId="408F7A10" w14:textId="77777777" w:rsidR="006F4340" w:rsidRDefault="006F4340" w:rsidP="006F4340">
      <w:pPr>
        <w:pStyle w:val="Sinespaciado"/>
        <w:jc w:val="center"/>
        <w:rPr>
          <w:rFonts w:ascii="Times New Roman" w:hAnsi="Times New Roman" w:cs="Times New Roman"/>
          <w:b/>
          <w:sz w:val="24"/>
          <w:szCs w:val="24"/>
        </w:rPr>
      </w:pPr>
    </w:p>
    <w:p w14:paraId="5B4A8942" w14:textId="3E14F126"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lastRenderedPageBreak/>
        <w:t>PRÁCTICA XI: EXPLORACIÓN DE ABDOMEN</w:t>
      </w:r>
      <w:r w:rsidR="00411279">
        <w:rPr>
          <w:rFonts w:ascii="Times New Roman" w:hAnsi="Times New Roman" w:cs="Times New Roman"/>
          <w:b/>
          <w:sz w:val="24"/>
          <w:szCs w:val="24"/>
        </w:rPr>
        <w:t xml:space="preserve"> SEMANA 27 Y 28</w:t>
      </w:r>
    </w:p>
    <w:p w14:paraId="558093D3"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382"/>
        <w:gridCol w:w="7095"/>
        <w:gridCol w:w="4961"/>
      </w:tblGrid>
      <w:tr w:rsidR="006F4340" w14:paraId="5E202B16" w14:textId="77777777" w:rsidTr="003A0F1B">
        <w:tc>
          <w:tcPr>
            <w:tcW w:w="4382" w:type="dxa"/>
            <w:shd w:val="clear" w:color="auto" w:fill="DEEAF6" w:themeFill="accent1" w:themeFillTint="33"/>
          </w:tcPr>
          <w:p w14:paraId="40B3E03E" w14:textId="77777777" w:rsidR="006F4340" w:rsidRDefault="006F4340" w:rsidP="001A39F6">
            <w:pPr>
              <w:pStyle w:val="Sinespaciado"/>
              <w:jc w:val="both"/>
              <w:rPr>
                <w:rFonts w:ascii="Times New Roman" w:hAnsi="Times New Roman" w:cs="Times New Roman"/>
                <w:b/>
                <w:sz w:val="24"/>
                <w:szCs w:val="24"/>
              </w:rPr>
            </w:pPr>
            <w:r>
              <w:rPr>
                <w:rFonts w:ascii="Times New Roman" w:hAnsi="Times New Roman" w:cs="Times New Roman"/>
                <w:b/>
                <w:sz w:val="24"/>
                <w:szCs w:val="24"/>
              </w:rPr>
              <w:t>OBJETIVOS ESPECIFICOS</w:t>
            </w:r>
          </w:p>
        </w:tc>
        <w:tc>
          <w:tcPr>
            <w:tcW w:w="7095" w:type="dxa"/>
            <w:shd w:val="clear" w:color="auto" w:fill="DEEAF6" w:themeFill="accent1" w:themeFillTint="33"/>
          </w:tcPr>
          <w:p w14:paraId="4FAE7527"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CONTENIDO</w:t>
            </w:r>
          </w:p>
        </w:tc>
        <w:tc>
          <w:tcPr>
            <w:tcW w:w="4961" w:type="dxa"/>
            <w:shd w:val="clear" w:color="auto" w:fill="DEEAF6" w:themeFill="accent1" w:themeFillTint="33"/>
          </w:tcPr>
          <w:p w14:paraId="72D12FB5"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14:paraId="22CB3898" w14:textId="77777777" w:rsidTr="00300796">
        <w:tc>
          <w:tcPr>
            <w:tcW w:w="4382" w:type="dxa"/>
          </w:tcPr>
          <w:p w14:paraId="1321E068" w14:textId="77777777" w:rsidR="006F4340" w:rsidRDefault="006F4340" w:rsidP="001A39F6">
            <w:pPr>
              <w:rPr>
                <w:rFonts w:ascii="Times New Roman" w:hAnsi="Times New Roman" w:cs="Times New Roman"/>
              </w:rPr>
            </w:pPr>
            <w:r>
              <w:rPr>
                <w:rFonts w:ascii="Times New Roman" w:hAnsi="Times New Roman" w:cs="Times New Roman"/>
              </w:rPr>
              <w:t>Comprender la importancia de la evaluación de abdomen</w:t>
            </w:r>
          </w:p>
          <w:p w14:paraId="15AAC176" w14:textId="77777777" w:rsidR="006F4340" w:rsidRDefault="006F4340" w:rsidP="001A39F6">
            <w:pPr>
              <w:rPr>
                <w:rFonts w:ascii="Times New Roman" w:hAnsi="Times New Roman" w:cs="Times New Roman"/>
              </w:rPr>
            </w:pPr>
          </w:p>
          <w:p w14:paraId="52CC90E0" w14:textId="77777777" w:rsidR="006F4340" w:rsidRDefault="006F4340" w:rsidP="001A39F6">
            <w:pPr>
              <w:rPr>
                <w:rFonts w:ascii="Times New Roman" w:hAnsi="Times New Roman" w:cs="Times New Roman"/>
              </w:rPr>
            </w:pPr>
            <w:r>
              <w:rPr>
                <w:rFonts w:ascii="Times New Roman" w:hAnsi="Times New Roman" w:cs="Times New Roman"/>
              </w:rPr>
              <w:t>Conocer la división topográfica del abdomen.</w:t>
            </w:r>
          </w:p>
          <w:p w14:paraId="0CDEC662" w14:textId="77777777" w:rsidR="006F4340" w:rsidRDefault="006F4340" w:rsidP="001A39F6">
            <w:pPr>
              <w:rPr>
                <w:rFonts w:ascii="Times New Roman" w:hAnsi="Times New Roman" w:cs="Times New Roman"/>
              </w:rPr>
            </w:pPr>
          </w:p>
          <w:p w14:paraId="596D4B62" w14:textId="77777777" w:rsidR="006F4340" w:rsidRDefault="006F4340" w:rsidP="001A39F6">
            <w:pPr>
              <w:rPr>
                <w:rFonts w:ascii="Times New Roman" w:hAnsi="Times New Roman" w:cs="Times New Roman"/>
              </w:rPr>
            </w:pPr>
            <w:r>
              <w:rPr>
                <w:rFonts w:ascii="Times New Roman" w:hAnsi="Times New Roman" w:cs="Times New Roman"/>
              </w:rPr>
              <w:t>Conocer la ubicación topográfica de los órganos abdominales.</w:t>
            </w:r>
          </w:p>
          <w:p w14:paraId="50F1C7C4" w14:textId="77777777" w:rsidR="006F4340" w:rsidRDefault="006F4340" w:rsidP="001A39F6">
            <w:pPr>
              <w:rPr>
                <w:rFonts w:ascii="Times New Roman" w:hAnsi="Times New Roman" w:cs="Times New Roman"/>
              </w:rPr>
            </w:pPr>
          </w:p>
          <w:p w14:paraId="668989E2" w14:textId="77777777" w:rsidR="006F4340" w:rsidRDefault="006F4340" w:rsidP="001A39F6">
            <w:pPr>
              <w:rPr>
                <w:rFonts w:ascii="Times New Roman" w:hAnsi="Times New Roman" w:cs="Times New Roman"/>
              </w:rPr>
            </w:pPr>
            <w:r>
              <w:rPr>
                <w:rFonts w:ascii="Times New Roman" w:hAnsi="Times New Roman" w:cs="Times New Roman"/>
              </w:rPr>
              <w:t>Realizar la palpación abdominal por cuadrantes.</w:t>
            </w:r>
          </w:p>
          <w:p w14:paraId="457BA195" w14:textId="77777777" w:rsidR="006F4340" w:rsidRDefault="006F4340" w:rsidP="001A39F6">
            <w:pPr>
              <w:rPr>
                <w:rFonts w:ascii="Times New Roman" w:hAnsi="Times New Roman" w:cs="Times New Roman"/>
              </w:rPr>
            </w:pPr>
          </w:p>
          <w:p w14:paraId="32F29BFC" w14:textId="77777777" w:rsidR="006F4340" w:rsidRDefault="006F4340" w:rsidP="001A39F6">
            <w:pPr>
              <w:rPr>
                <w:rFonts w:ascii="Times New Roman" w:hAnsi="Times New Roman" w:cs="Times New Roman"/>
              </w:rPr>
            </w:pPr>
            <w:r>
              <w:rPr>
                <w:rFonts w:ascii="Times New Roman" w:hAnsi="Times New Roman" w:cs="Times New Roman"/>
              </w:rPr>
              <w:t>Comprender la importancia de conocer los signos y puntos abdominales.</w:t>
            </w:r>
          </w:p>
          <w:p w14:paraId="2056D7A2" w14:textId="77777777" w:rsidR="006F4340" w:rsidRDefault="006F4340" w:rsidP="001A39F6">
            <w:pPr>
              <w:rPr>
                <w:rFonts w:ascii="Times New Roman" w:hAnsi="Times New Roman" w:cs="Times New Roman"/>
              </w:rPr>
            </w:pPr>
          </w:p>
          <w:p w14:paraId="3E9B2776" w14:textId="77777777" w:rsidR="006F4340" w:rsidRDefault="006F4340" w:rsidP="001A39F6">
            <w:pPr>
              <w:rPr>
                <w:rFonts w:ascii="Times New Roman" w:hAnsi="Times New Roman" w:cs="Times New Roman"/>
              </w:rPr>
            </w:pPr>
            <w:r>
              <w:rPr>
                <w:rFonts w:ascii="Times New Roman" w:hAnsi="Times New Roman" w:cs="Times New Roman"/>
              </w:rPr>
              <w:t xml:space="preserve">Evaluar los signos abdominales. </w:t>
            </w:r>
          </w:p>
          <w:p w14:paraId="6145A9E4" w14:textId="77777777" w:rsidR="006F4340" w:rsidRDefault="006F4340" w:rsidP="001A39F6">
            <w:pPr>
              <w:rPr>
                <w:rFonts w:ascii="Times New Roman" w:hAnsi="Times New Roman" w:cs="Times New Roman"/>
              </w:rPr>
            </w:pPr>
          </w:p>
          <w:p w14:paraId="4893695E" w14:textId="77777777" w:rsidR="006F4340" w:rsidRDefault="006F4340" w:rsidP="001A39F6">
            <w:pPr>
              <w:rPr>
                <w:rFonts w:ascii="Times New Roman" w:hAnsi="Times New Roman" w:cs="Times New Roman"/>
              </w:rPr>
            </w:pPr>
            <w:r>
              <w:rPr>
                <w:rFonts w:ascii="Times New Roman" w:hAnsi="Times New Roman" w:cs="Times New Roman"/>
              </w:rPr>
              <w:t>Localizar los puntos abdominales.</w:t>
            </w:r>
          </w:p>
          <w:p w14:paraId="5A3E174F" w14:textId="77777777" w:rsidR="006F4340" w:rsidRDefault="006F4340" w:rsidP="001A39F6">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br/>
              <w:t>Realizar la percusión y auscultación abdominal</w:t>
            </w:r>
          </w:p>
          <w:p w14:paraId="1B111B93" w14:textId="77777777" w:rsidR="006F4340" w:rsidRDefault="006F4340" w:rsidP="001A39F6">
            <w:pPr>
              <w:pStyle w:val="Sinespaciado"/>
              <w:jc w:val="both"/>
              <w:rPr>
                <w:rFonts w:ascii="Times New Roman" w:hAnsi="Times New Roman" w:cs="Times New Roman"/>
                <w:b/>
                <w:sz w:val="24"/>
                <w:szCs w:val="24"/>
              </w:rPr>
            </w:pPr>
          </w:p>
        </w:tc>
        <w:tc>
          <w:tcPr>
            <w:tcW w:w="7095" w:type="dxa"/>
          </w:tcPr>
          <w:p w14:paraId="7A5BA320" w14:textId="77777777" w:rsidR="006F4340" w:rsidRDefault="00670EF0"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17 Acevedo:</w:t>
            </w:r>
          </w:p>
          <w:p w14:paraId="288E02D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Examen del Abdomen:</w:t>
            </w:r>
          </w:p>
          <w:p w14:paraId="6B0F50C3"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Aparato digestivo, Nociones anatómicas, Fisiología de las glándulas salivales, interrogatorio.</w:t>
            </w:r>
          </w:p>
          <w:p w14:paraId="459A2933"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Examen del abdomen:</w:t>
            </w:r>
          </w:p>
          <w:p w14:paraId="462B53C8"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División por cuadrantes</w:t>
            </w:r>
          </w:p>
          <w:p w14:paraId="0739F9B9"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Inspección del abdomen</w:t>
            </w:r>
          </w:p>
          <w:p w14:paraId="562DEE6B"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Palpación del abdomen, palpación </w:t>
            </w:r>
            <w:proofErr w:type="spellStart"/>
            <w:r>
              <w:rPr>
                <w:rFonts w:ascii="Times New Roman" w:hAnsi="Times New Roman" w:cs="Times New Roman"/>
                <w:sz w:val="24"/>
                <w:szCs w:val="24"/>
              </w:rPr>
              <w:t>unimanual</w:t>
            </w:r>
            <w:proofErr w:type="spellEnd"/>
            <w:r>
              <w:rPr>
                <w:rFonts w:ascii="Times New Roman" w:hAnsi="Times New Roman" w:cs="Times New Roman"/>
                <w:sz w:val="24"/>
                <w:szCs w:val="24"/>
              </w:rPr>
              <w:t>, palpación bimanual</w:t>
            </w:r>
          </w:p>
          <w:p w14:paraId="3B207243"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Cuadrante superior derecho, palpación del   Hígado</w:t>
            </w:r>
          </w:p>
          <w:p w14:paraId="66CC43B0"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Cuadrante superior izquierdo</w:t>
            </w:r>
          </w:p>
          <w:p w14:paraId="454D9E7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Cuadrante inferior izquierdo</w:t>
            </w:r>
          </w:p>
          <w:p w14:paraId="4DC5FC4C"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Cuadrante inferior derecho.</w:t>
            </w:r>
          </w:p>
          <w:p w14:paraId="3F6CD61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Signos de la palpación abdominal, Signo de la hiperestesia cutánea, Signo de Murphy, Signo del Témpano, Signo de irritación peritoneal, Signo de Rovsing, Signo de la onda líquida, Signo de Alvarado.</w:t>
            </w:r>
          </w:p>
          <w:p w14:paraId="4D5EDC98"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Puntos Abdominales: Punto cístico, punto solar de Mathiews, Punto de McBurney, Punto de Lanz.</w:t>
            </w:r>
          </w:p>
          <w:p w14:paraId="4B4186B0"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Percusión, Datos normales, Datos anormales, </w:t>
            </w:r>
          </w:p>
          <w:p w14:paraId="2BD8F51E"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Auscultación, Transiluminación, Medición</w:t>
            </w:r>
          </w:p>
          <w:p w14:paraId="3D4037F2" w14:textId="77777777" w:rsidR="006F4340" w:rsidRDefault="006F4340" w:rsidP="001A39F6">
            <w:pPr>
              <w:pStyle w:val="Sinespaciado"/>
              <w:rPr>
                <w:rFonts w:ascii="Times New Roman" w:hAnsi="Times New Roman" w:cs="Times New Roman"/>
                <w:b/>
                <w:sz w:val="24"/>
                <w:szCs w:val="24"/>
              </w:rPr>
            </w:pPr>
          </w:p>
        </w:tc>
        <w:tc>
          <w:tcPr>
            <w:tcW w:w="4961" w:type="dxa"/>
          </w:tcPr>
          <w:p w14:paraId="63AF13A8"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Cla</w:t>
            </w:r>
            <w:r>
              <w:rPr>
                <w:rFonts w:ascii="Times New Roman" w:hAnsi="Times New Roman" w:cs="Times New Roman"/>
                <w:sz w:val="24"/>
                <w:szCs w:val="24"/>
              </w:rPr>
              <w:t>se oral dinamizada demostrativa, participativa</w:t>
            </w:r>
          </w:p>
          <w:p w14:paraId="4E91FE94" w14:textId="77777777" w:rsidR="006F4340" w:rsidRPr="001A0049" w:rsidRDefault="006F4340" w:rsidP="001A39F6">
            <w:pPr>
              <w:rPr>
                <w:rFonts w:ascii="Times New Roman" w:hAnsi="Times New Roman" w:cs="Times New Roman"/>
                <w:sz w:val="24"/>
                <w:szCs w:val="24"/>
              </w:rPr>
            </w:pPr>
          </w:p>
          <w:p w14:paraId="51E058D8"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26BD3195" w14:textId="77777777" w:rsidR="006F4340" w:rsidRPr="001A0049" w:rsidRDefault="006F4340" w:rsidP="001A39F6">
            <w:pPr>
              <w:rPr>
                <w:rFonts w:ascii="Times New Roman" w:hAnsi="Times New Roman" w:cs="Times New Roman"/>
                <w:sz w:val="24"/>
                <w:szCs w:val="24"/>
              </w:rPr>
            </w:pPr>
          </w:p>
          <w:p w14:paraId="4323F62C" w14:textId="77777777" w:rsidR="006F4340" w:rsidRPr="001A0049" w:rsidRDefault="006F4340" w:rsidP="001A39F6">
            <w:pPr>
              <w:rPr>
                <w:rFonts w:ascii="Times New Roman" w:hAnsi="Times New Roman" w:cs="Times New Roman"/>
                <w:sz w:val="24"/>
                <w:szCs w:val="24"/>
              </w:rPr>
            </w:pPr>
          </w:p>
          <w:p w14:paraId="55A7D60B" w14:textId="77777777" w:rsidR="006F4340" w:rsidRDefault="006F4340" w:rsidP="001A39F6">
            <w:pPr>
              <w:pStyle w:val="Sinespaciado"/>
              <w:rPr>
                <w:rFonts w:ascii="Times New Roman" w:hAnsi="Times New Roman" w:cs="Times New Roman"/>
                <w:b/>
                <w:sz w:val="24"/>
                <w:szCs w:val="24"/>
              </w:rPr>
            </w:pPr>
            <w:r w:rsidRPr="001A0049">
              <w:rPr>
                <w:rFonts w:ascii="Times New Roman" w:hAnsi="Times New Roman" w:cs="Times New Roman"/>
                <w:sz w:val="24"/>
                <w:szCs w:val="24"/>
              </w:rPr>
              <w:t>Reporte escrito de la actividad con fotos</w:t>
            </w:r>
          </w:p>
        </w:tc>
      </w:tr>
    </w:tbl>
    <w:p w14:paraId="6946D577" w14:textId="77777777" w:rsidR="006F4340" w:rsidRDefault="006F4340" w:rsidP="006F4340">
      <w:pPr>
        <w:pStyle w:val="Sinespaciado"/>
        <w:jc w:val="center"/>
        <w:rPr>
          <w:rFonts w:ascii="Times New Roman" w:hAnsi="Times New Roman" w:cs="Times New Roman"/>
          <w:b/>
          <w:sz w:val="24"/>
          <w:szCs w:val="24"/>
        </w:rPr>
      </w:pPr>
    </w:p>
    <w:p w14:paraId="5D78238D" w14:textId="35CDF902" w:rsidR="006F4340" w:rsidRDefault="006F4340" w:rsidP="006F4340">
      <w:pPr>
        <w:pStyle w:val="Sinespaciado"/>
        <w:jc w:val="center"/>
        <w:rPr>
          <w:rFonts w:ascii="Times New Roman" w:hAnsi="Times New Roman" w:cs="Times New Roman"/>
          <w:b/>
          <w:sz w:val="24"/>
          <w:szCs w:val="24"/>
        </w:rPr>
      </w:pPr>
      <w:r>
        <w:rPr>
          <w:rFonts w:ascii="Times New Roman" w:hAnsi="Times New Roman" w:cs="Times New Roman"/>
          <w:b/>
          <w:sz w:val="24"/>
          <w:szCs w:val="24"/>
        </w:rPr>
        <w:t>PRACTICA XII: EXPLORACIÓN DE RIÑONES</w:t>
      </w:r>
      <w:r w:rsidR="00411279">
        <w:rPr>
          <w:rFonts w:ascii="Times New Roman" w:hAnsi="Times New Roman" w:cs="Times New Roman"/>
          <w:b/>
          <w:sz w:val="24"/>
          <w:szCs w:val="24"/>
        </w:rPr>
        <w:t xml:space="preserve"> SEMANA 29 Y 30</w:t>
      </w:r>
    </w:p>
    <w:p w14:paraId="64F8B296" w14:textId="77777777" w:rsidR="006F4340" w:rsidRDefault="006F4340" w:rsidP="006F4340">
      <w:pPr>
        <w:pStyle w:val="Sinespaciado"/>
        <w:jc w:val="center"/>
        <w:rPr>
          <w:rFonts w:ascii="Times New Roman" w:hAnsi="Times New Roman" w:cs="Times New Roman"/>
          <w:b/>
          <w:sz w:val="24"/>
          <w:szCs w:val="24"/>
        </w:rPr>
      </w:pPr>
    </w:p>
    <w:tbl>
      <w:tblPr>
        <w:tblStyle w:val="Tablaconcuadrcula"/>
        <w:tblW w:w="0" w:type="auto"/>
        <w:tblLook w:val="04A0" w:firstRow="1" w:lastRow="0" w:firstColumn="1" w:lastColumn="0" w:noHBand="0" w:noVBand="1"/>
      </w:tblPr>
      <w:tblGrid>
        <w:gridCol w:w="4382"/>
        <w:gridCol w:w="6953"/>
        <w:gridCol w:w="5103"/>
      </w:tblGrid>
      <w:tr w:rsidR="006F4340" w14:paraId="17680159" w14:textId="77777777" w:rsidTr="003A0F1B">
        <w:tc>
          <w:tcPr>
            <w:tcW w:w="4382" w:type="dxa"/>
            <w:shd w:val="clear" w:color="auto" w:fill="DEEAF6" w:themeFill="accent1" w:themeFillTint="33"/>
          </w:tcPr>
          <w:p w14:paraId="33E80095"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OBJETIVOS ESPECIFICOS</w:t>
            </w:r>
          </w:p>
        </w:tc>
        <w:tc>
          <w:tcPr>
            <w:tcW w:w="6953" w:type="dxa"/>
            <w:shd w:val="clear" w:color="auto" w:fill="DEEAF6" w:themeFill="accent1" w:themeFillTint="33"/>
          </w:tcPr>
          <w:p w14:paraId="666B10AB"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CONTENIDO</w:t>
            </w:r>
          </w:p>
        </w:tc>
        <w:tc>
          <w:tcPr>
            <w:tcW w:w="5103" w:type="dxa"/>
            <w:shd w:val="clear" w:color="auto" w:fill="DEEAF6" w:themeFill="accent1" w:themeFillTint="33"/>
          </w:tcPr>
          <w:p w14:paraId="346B6755" w14:textId="77777777" w:rsidR="006F4340" w:rsidRDefault="006F4340" w:rsidP="001A39F6">
            <w:pPr>
              <w:pStyle w:val="Sinespaciado"/>
              <w:rPr>
                <w:rFonts w:ascii="Times New Roman" w:hAnsi="Times New Roman" w:cs="Times New Roman"/>
                <w:b/>
                <w:sz w:val="24"/>
                <w:szCs w:val="24"/>
              </w:rPr>
            </w:pPr>
            <w:r>
              <w:rPr>
                <w:rFonts w:ascii="Times New Roman" w:hAnsi="Times New Roman" w:cs="Times New Roman"/>
                <w:b/>
                <w:sz w:val="24"/>
                <w:szCs w:val="24"/>
              </w:rPr>
              <w:t>ACTIVIDAD DE APRENDIZAJE</w:t>
            </w:r>
          </w:p>
        </w:tc>
      </w:tr>
      <w:tr w:rsidR="006F4340" w14:paraId="7186FD3A" w14:textId="77777777" w:rsidTr="00300796">
        <w:tc>
          <w:tcPr>
            <w:tcW w:w="4382" w:type="dxa"/>
          </w:tcPr>
          <w:p w14:paraId="0C08622A" w14:textId="77777777" w:rsidR="006F4340" w:rsidRDefault="006F4340" w:rsidP="001A39F6">
            <w:pPr>
              <w:rPr>
                <w:rFonts w:ascii="Times New Roman" w:hAnsi="Times New Roman" w:cs="Times New Roman"/>
              </w:rPr>
            </w:pPr>
            <w:r>
              <w:rPr>
                <w:rFonts w:ascii="Times New Roman" w:hAnsi="Times New Roman" w:cs="Times New Roman"/>
              </w:rPr>
              <w:t>Conocer las técnicas de evaluación renal.</w:t>
            </w:r>
          </w:p>
          <w:p w14:paraId="38AAACE4" w14:textId="77777777" w:rsidR="006F4340" w:rsidRDefault="006F4340" w:rsidP="001A39F6">
            <w:pPr>
              <w:rPr>
                <w:rFonts w:ascii="Times New Roman" w:hAnsi="Times New Roman" w:cs="Times New Roman"/>
              </w:rPr>
            </w:pPr>
          </w:p>
          <w:p w14:paraId="06B7732F" w14:textId="77777777" w:rsidR="006F4340" w:rsidRDefault="006F4340" w:rsidP="001A39F6">
            <w:pPr>
              <w:rPr>
                <w:rFonts w:ascii="Times New Roman" w:hAnsi="Times New Roman" w:cs="Times New Roman"/>
              </w:rPr>
            </w:pPr>
            <w:r>
              <w:rPr>
                <w:rFonts w:ascii="Times New Roman" w:hAnsi="Times New Roman" w:cs="Times New Roman"/>
              </w:rPr>
              <w:t>Conocer los puntos renales anteriores y posteriores.</w:t>
            </w:r>
          </w:p>
          <w:p w14:paraId="46CA8912" w14:textId="77777777" w:rsidR="006F4340" w:rsidRDefault="006F4340" w:rsidP="001A39F6">
            <w:pPr>
              <w:rPr>
                <w:rFonts w:ascii="Times New Roman" w:hAnsi="Times New Roman" w:cs="Times New Roman"/>
              </w:rPr>
            </w:pPr>
          </w:p>
          <w:p w14:paraId="62F95DD0" w14:textId="77777777" w:rsidR="006F4340" w:rsidRPr="00DA344C" w:rsidRDefault="006F4340" w:rsidP="001A39F6">
            <w:pPr>
              <w:pStyle w:val="Sinespaciado"/>
              <w:rPr>
                <w:rFonts w:ascii="Times New Roman" w:hAnsi="Times New Roman" w:cs="Times New Roman"/>
                <w:sz w:val="24"/>
                <w:szCs w:val="24"/>
              </w:rPr>
            </w:pPr>
            <w:r>
              <w:rPr>
                <w:rFonts w:ascii="Times New Roman" w:hAnsi="Times New Roman" w:cs="Times New Roman"/>
              </w:rPr>
              <w:t>Realizar la evaluación renal y de los puntos renales anteriores y posteriores.</w:t>
            </w:r>
          </w:p>
        </w:tc>
        <w:tc>
          <w:tcPr>
            <w:tcW w:w="6953" w:type="dxa"/>
          </w:tcPr>
          <w:p w14:paraId="1390F272" w14:textId="77777777" w:rsidR="006F4340" w:rsidRDefault="00300796" w:rsidP="001A39F6">
            <w:pPr>
              <w:rPr>
                <w:rFonts w:ascii="Times New Roman" w:hAnsi="Times New Roman" w:cs="Times New Roman"/>
                <w:b/>
                <w:sz w:val="24"/>
                <w:szCs w:val="24"/>
              </w:rPr>
            </w:pPr>
            <w:r>
              <w:rPr>
                <w:rFonts w:ascii="Times New Roman" w:hAnsi="Times New Roman" w:cs="Times New Roman"/>
                <w:b/>
                <w:sz w:val="24"/>
                <w:szCs w:val="24"/>
              </w:rPr>
              <w:t>Capítulo</w:t>
            </w:r>
            <w:r w:rsidR="006F4340">
              <w:rPr>
                <w:rFonts w:ascii="Times New Roman" w:hAnsi="Times New Roman" w:cs="Times New Roman"/>
                <w:b/>
                <w:sz w:val="24"/>
                <w:szCs w:val="24"/>
              </w:rPr>
              <w:t xml:space="preserve"> 20 Acevedo:</w:t>
            </w:r>
          </w:p>
          <w:p w14:paraId="3AB1B8E2"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Examen del aparato urinario, Anatomía del aparato urinario, Características físicas de la orina.</w:t>
            </w:r>
          </w:p>
          <w:p w14:paraId="4F0E9C27"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Interrogatorio, Signos y Síntomas.</w:t>
            </w:r>
          </w:p>
          <w:p w14:paraId="7E896D24"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Motivo de consulta, Historia de la enfermedad, Antecedentes, Revisión  por sistemas, Perfil social.</w:t>
            </w:r>
          </w:p>
          <w:p w14:paraId="792CEA45"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Examen físico, Inspección</w:t>
            </w:r>
          </w:p>
          <w:p w14:paraId="4B24645C"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Palpación de los puntos renales.</w:t>
            </w:r>
          </w:p>
          <w:p w14:paraId="4E2AEAAC"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Puño percusión</w:t>
            </w:r>
          </w:p>
          <w:p w14:paraId="5F79ACBD"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Palpación: procedimiento de Guyon.</w:t>
            </w:r>
          </w:p>
          <w:p w14:paraId="59E4A9D9"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Peloteo renal.</w:t>
            </w:r>
          </w:p>
          <w:p w14:paraId="3454C5D8"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Procedimiento de Montenegro.</w:t>
            </w:r>
          </w:p>
          <w:p w14:paraId="3336CB68" w14:textId="77777777" w:rsidR="006F4340" w:rsidRDefault="006F4340" w:rsidP="001A39F6">
            <w:pPr>
              <w:rPr>
                <w:rFonts w:ascii="Times New Roman" w:hAnsi="Times New Roman" w:cs="Times New Roman"/>
                <w:sz w:val="24"/>
                <w:szCs w:val="24"/>
              </w:rPr>
            </w:pPr>
            <w:r>
              <w:rPr>
                <w:rFonts w:ascii="Times New Roman" w:hAnsi="Times New Roman" w:cs="Times New Roman"/>
                <w:sz w:val="24"/>
                <w:szCs w:val="24"/>
              </w:rPr>
              <w:t xml:space="preserve"> Auscultación.</w:t>
            </w:r>
          </w:p>
          <w:p w14:paraId="582629C0" w14:textId="77777777" w:rsidR="006F4340" w:rsidRDefault="006F4340" w:rsidP="001A39F6">
            <w:pPr>
              <w:pStyle w:val="Sinespaciado"/>
              <w:rPr>
                <w:rFonts w:ascii="Times New Roman" w:hAnsi="Times New Roman" w:cs="Times New Roman"/>
                <w:b/>
                <w:sz w:val="24"/>
                <w:szCs w:val="24"/>
              </w:rPr>
            </w:pPr>
          </w:p>
        </w:tc>
        <w:tc>
          <w:tcPr>
            <w:tcW w:w="5103" w:type="dxa"/>
          </w:tcPr>
          <w:p w14:paraId="4B1C83D7"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Cla</w:t>
            </w:r>
            <w:r>
              <w:rPr>
                <w:rFonts w:ascii="Times New Roman" w:hAnsi="Times New Roman" w:cs="Times New Roman"/>
                <w:sz w:val="24"/>
                <w:szCs w:val="24"/>
              </w:rPr>
              <w:t>se oral dinamizada demostrativa, participativa</w:t>
            </w:r>
          </w:p>
          <w:p w14:paraId="1FFAA7D3" w14:textId="77777777" w:rsidR="006F4340" w:rsidRPr="001A0049" w:rsidRDefault="006F4340" w:rsidP="001A39F6">
            <w:pPr>
              <w:rPr>
                <w:rFonts w:ascii="Times New Roman" w:hAnsi="Times New Roman" w:cs="Times New Roman"/>
                <w:sz w:val="24"/>
                <w:szCs w:val="24"/>
              </w:rPr>
            </w:pPr>
          </w:p>
          <w:p w14:paraId="6E04FF86" w14:textId="77777777" w:rsidR="006F4340" w:rsidRPr="001A0049" w:rsidRDefault="006F4340" w:rsidP="001A39F6">
            <w:pPr>
              <w:rPr>
                <w:rFonts w:ascii="Times New Roman" w:hAnsi="Times New Roman" w:cs="Times New Roman"/>
                <w:sz w:val="24"/>
                <w:szCs w:val="24"/>
              </w:rPr>
            </w:pPr>
            <w:r w:rsidRPr="001A0049">
              <w:rPr>
                <w:rFonts w:ascii="Times New Roman" w:hAnsi="Times New Roman" w:cs="Times New Roman"/>
                <w:sz w:val="24"/>
                <w:szCs w:val="24"/>
              </w:rPr>
              <w:t>Práctica personal supervisada. (Trabajo en aula).</w:t>
            </w:r>
          </w:p>
          <w:p w14:paraId="50CBA885" w14:textId="77777777" w:rsidR="006F4340" w:rsidRPr="001A0049" w:rsidRDefault="006F4340" w:rsidP="001A39F6">
            <w:pPr>
              <w:rPr>
                <w:rFonts w:ascii="Times New Roman" w:hAnsi="Times New Roman" w:cs="Times New Roman"/>
                <w:sz w:val="24"/>
                <w:szCs w:val="24"/>
              </w:rPr>
            </w:pPr>
          </w:p>
          <w:p w14:paraId="300CE570" w14:textId="77777777" w:rsidR="006F4340" w:rsidRPr="001A0049" w:rsidRDefault="006F4340" w:rsidP="001A39F6">
            <w:pPr>
              <w:rPr>
                <w:rFonts w:ascii="Times New Roman" w:hAnsi="Times New Roman" w:cs="Times New Roman"/>
                <w:sz w:val="24"/>
                <w:szCs w:val="24"/>
              </w:rPr>
            </w:pPr>
          </w:p>
          <w:p w14:paraId="79CABB79" w14:textId="77777777" w:rsidR="006F4340" w:rsidRDefault="006F4340" w:rsidP="001A39F6">
            <w:pPr>
              <w:pStyle w:val="Sinespaciado"/>
              <w:rPr>
                <w:rFonts w:ascii="Times New Roman" w:hAnsi="Times New Roman" w:cs="Times New Roman"/>
                <w:b/>
                <w:sz w:val="24"/>
                <w:szCs w:val="24"/>
              </w:rPr>
            </w:pPr>
          </w:p>
        </w:tc>
      </w:tr>
    </w:tbl>
    <w:p w14:paraId="62AD860A" w14:textId="77777777" w:rsidR="006F4340" w:rsidRDefault="006F4340" w:rsidP="00E077C3">
      <w:pPr>
        <w:spacing w:after="0"/>
        <w:ind w:left="10" w:right="1031" w:hanging="10"/>
        <w:jc w:val="center"/>
        <w:rPr>
          <w:rFonts w:ascii="Times New Roman" w:eastAsia="Times New Roman" w:hAnsi="Times New Roman" w:cs="Times New Roman"/>
          <w:sz w:val="21"/>
        </w:rPr>
      </w:pPr>
    </w:p>
    <w:p w14:paraId="35FC2418" w14:textId="77777777" w:rsidR="00E077C3" w:rsidRDefault="00E077C3" w:rsidP="00E077C3">
      <w:pPr>
        <w:spacing w:after="0"/>
        <w:ind w:left="10" w:right="1031" w:hanging="10"/>
        <w:jc w:val="center"/>
      </w:pPr>
      <w:r>
        <w:rPr>
          <w:rFonts w:ascii="Times New Roman" w:eastAsia="Times New Roman" w:hAnsi="Times New Roman" w:cs="Times New Roman"/>
          <w:sz w:val="21"/>
        </w:rPr>
        <w:t xml:space="preserve">PUNTUALIDAD PARA EL INGRESO Y ENTREGA DE TAREAS Y TRABAJOS. </w:t>
      </w:r>
    </w:p>
    <w:p w14:paraId="25018D3A" w14:textId="77777777" w:rsidR="00E077C3" w:rsidRDefault="00E077C3" w:rsidP="00E077C3">
      <w:pPr>
        <w:pStyle w:val="Ttulo2"/>
        <w:ind w:left="10" w:right="1027"/>
      </w:pPr>
      <w:r>
        <w:t xml:space="preserve">LUGAR DE RECEPCIÓN </w:t>
      </w:r>
    </w:p>
    <w:p w14:paraId="4793C21C" w14:textId="77777777" w:rsidR="00E077C3" w:rsidRDefault="00E077C3" w:rsidP="00E077C3">
      <w:pPr>
        <w:spacing w:after="4" w:line="251" w:lineRule="auto"/>
        <w:ind w:left="-5" w:right="1009" w:hanging="10"/>
        <w:jc w:val="both"/>
      </w:pPr>
      <w:r>
        <w:rPr>
          <w:rFonts w:ascii="Times New Roman" w:eastAsia="Times New Roman" w:hAnsi="Times New Roman" w:cs="Times New Roman"/>
          <w:sz w:val="21"/>
        </w:rPr>
        <w:t xml:space="preserve">*Se establece que el horario de ingreso a clase debe ser puntual según el horario establecido, la entrega de trabajos, así como de tareas debe ser en la clase o lugar y hora indicada por el docente. El incumplimiento de lo expuesto deja a criterio del titular del curso a tomar las medidas que considere necesarias. </w:t>
      </w:r>
    </w:p>
    <w:p w14:paraId="0A8A966C" w14:textId="77777777" w:rsidR="00E077C3" w:rsidRDefault="00E077C3" w:rsidP="00E077C3">
      <w:pPr>
        <w:spacing w:after="0"/>
      </w:pPr>
      <w:r>
        <w:rPr>
          <w:rFonts w:ascii="Times New Roman" w:eastAsia="Times New Roman" w:hAnsi="Times New Roman" w:cs="Times New Roman"/>
          <w:sz w:val="21"/>
        </w:rPr>
        <w:t xml:space="preserve"> </w:t>
      </w:r>
    </w:p>
    <w:p w14:paraId="01B97672" w14:textId="77777777" w:rsidR="00E077C3" w:rsidRDefault="00E077C3" w:rsidP="00E077C3">
      <w:pPr>
        <w:spacing w:after="0"/>
      </w:pPr>
    </w:p>
    <w:p w14:paraId="43019249" w14:textId="6590ECE5" w:rsidR="003A0F1B" w:rsidRPr="00411279" w:rsidRDefault="00A42E6A" w:rsidP="00411279">
      <w:pPr>
        <w:spacing w:after="0"/>
        <w:jc w:val="center"/>
        <w:rPr>
          <w:b/>
          <w:sz w:val="24"/>
          <w:szCs w:val="24"/>
        </w:rPr>
      </w:pPr>
      <w:r>
        <w:br w:type="page"/>
      </w:r>
      <w:r w:rsidR="00411279" w:rsidRPr="00411279">
        <w:rPr>
          <w:b/>
          <w:sz w:val="24"/>
          <w:szCs w:val="24"/>
        </w:rPr>
        <w:lastRenderedPageBreak/>
        <w:t>E</w:t>
      </w:r>
      <w:r w:rsidR="003A0F1B" w:rsidRPr="00411279">
        <w:rPr>
          <w:b/>
          <w:sz w:val="24"/>
          <w:szCs w:val="24"/>
        </w:rPr>
        <w:t>VALUACIÓN</w:t>
      </w:r>
      <w:r w:rsidR="00411279" w:rsidRPr="00411279">
        <w:rPr>
          <w:b/>
          <w:sz w:val="24"/>
          <w:szCs w:val="24"/>
        </w:rPr>
        <w:t xml:space="preserve"> TOTAL </w:t>
      </w:r>
    </w:p>
    <w:p w14:paraId="2E55CE11" w14:textId="77777777" w:rsidR="003A0F1B" w:rsidRDefault="003A0F1B" w:rsidP="003A0F1B"/>
    <w:tbl>
      <w:tblPr>
        <w:tblStyle w:val="Tablaconcuadrcula"/>
        <w:tblpPr w:leftFromText="141" w:rightFromText="141" w:vertAnchor="text" w:horzAnchor="margin" w:tblpXSpec="center" w:tblpY="-49"/>
        <w:tblW w:w="0" w:type="auto"/>
        <w:tblLook w:val="04A0" w:firstRow="1" w:lastRow="0" w:firstColumn="1" w:lastColumn="0" w:noHBand="0" w:noVBand="1"/>
      </w:tblPr>
      <w:tblGrid>
        <w:gridCol w:w="8583"/>
        <w:gridCol w:w="7436"/>
      </w:tblGrid>
      <w:tr w:rsidR="003A0F1B" w14:paraId="4CFCECCC" w14:textId="77777777" w:rsidTr="00D92E65">
        <w:trPr>
          <w:trHeight w:val="492"/>
        </w:trPr>
        <w:tc>
          <w:tcPr>
            <w:tcW w:w="16019" w:type="dxa"/>
            <w:gridSpan w:val="2"/>
            <w:tcBorders>
              <w:bottom w:val="nil"/>
            </w:tcBorders>
          </w:tcPr>
          <w:p w14:paraId="2CCF40F6" w14:textId="77777777" w:rsidR="003A0F1B" w:rsidRDefault="003A0F1B" w:rsidP="00D92E65">
            <w:pPr>
              <w:jc w:val="center"/>
              <w:rPr>
                <w:rFonts w:ascii="Times New Roman" w:eastAsia="Times New Roman" w:hAnsi="Times New Roman" w:cs="Times New Roman"/>
                <w:b/>
              </w:rPr>
            </w:pPr>
            <w:r w:rsidRPr="001B33D2">
              <w:rPr>
                <w:rFonts w:ascii="Times New Roman" w:eastAsia="Times New Roman" w:hAnsi="Times New Roman" w:cs="Times New Roman"/>
                <w:b/>
              </w:rPr>
              <w:t>RESUMEN SOBRE LA EVALUACIÓN DEL ÁREA DE SEMIOLOGÍA MÉDICA I</w:t>
            </w:r>
          </w:p>
          <w:p w14:paraId="25FBEE97" w14:textId="77777777" w:rsidR="003A0F1B" w:rsidRDefault="003A0F1B" w:rsidP="00D92E65">
            <w:pPr>
              <w:jc w:val="center"/>
              <w:rPr>
                <w:rFonts w:ascii="Times New Roman" w:eastAsia="Times New Roman" w:hAnsi="Times New Roman" w:cs="Times New Roman"/>
                <w:b/>
                <w:color w:val="000000" w:themeColor="text1"/>
              </w:rPr>
            </w:pPr>
          </w:p>
        </w:tc>
      </w:tr>
      <w:tr w:rsidR="003A0F1B" w14:paraId="025EB489" w14:textId="77777777" w:rsidTr="00D92E65">
        <w:trPr>
          <w:trHeight w:val="241"/>
        </w:trPr>
        <w:tc>
          <w:tcPr>
            <w:tcW w:w="8583" w:type="dxa"/>
            <w:tcBorders>
              <w:top w:val="nil"/>
              <w:left w:val="single" w:sz="4" w:space="0" w:color="auto"/>
              <w:bottom w:val="nil"/>
              <w:right w:val="nil"/>
            </w:tcBorders>
          </w:tcPr>
          <w:p w14:paraId="1E153510" w14:textId="77777777" w:rsidR="003A0F1B" w:rsidRPr="00F34852" w:rsidRDefault="003A0F1B" w:rsidP="00D92E65">
            <w:pPr>
              <w:jc w:val="cente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ZONA TOTAL </w:t>
            </w:r>
          </w:p>
        </w:tc>
        <w:tc>
          <w:tcPr>
            <w:tcW w:w="7436" w:type="dxa"/>
            <w:tcBorders>
              <w:top w:val="nil"/>
              <w:left w:val="nil"/>
              <w:bottom w:val="nil"/>
              <w:right w:val="single" w:sz="4" w:space="0" w:color="auto"/>
            </w:tcBorders>
          </w:tcPr>
          <w:p w14:paraId="2EA17052" w14:textId="77777777" w:rsidR="003A0F1B" w:rsidRDefault="003A0F1B" w:rsidP="00D92E65">
            <w:pPr>
              <w:jc w:val="center"/>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80.00 Puntos</w:t>
            </w:r>
          </w:p>
        </w:tc>
      </w:tr>
      <w:tr w:rsidR="003A0F1B" w14:paraId="5839D671" w14:textId="77777777" w:rsidTr="00D92E65">
        <w:trPr>
          <w:trHeight w:val="482"/>
        </w:trPr>
        <w:tc>
          <w:tcPr>
            <w:tcW w:w="8583" w:type="dxa"/>
            <w:tcBorders>
              <w:top w:val="nil"/>
              <w:left w:val="single" w:sz="4" w:space="0" w:color="auto"/>
              <w:bottom w:val="nil"/>
              <w:right w:val="nil"/>
            </w:tcBorders>
          </w:tcPr>
          <w:p w14:paraId="0640AED6" w14:textId="77777777" w:rsidR="003A0F1B" w:rsidRPr="00F34852" w:rsidRDefault="003A0F1B" w:rsidP="00D92E65">
            <w:pPr>
              <w:jc w:val="cente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EXAMEN FINAL </w:t>
            </w:r>
          </w:p>
        </w:tc>
        <w:tc>
          <w:tcPr>
            <w:tcW w:w="7436" w:type="dxa"/>
            <w:tcBorders>
              <w:top w:val="nil"/>
              <w:left w:val="nil"/>
              <w:bottom w:val="nil"/>
              <w:right w:val="single" w:sz="4" w:space="0" w:color="auto"/>
            </w:tcBorders>
          </w:tcPr>
          <w:p w14:paraId="7A7FEAA8" w14:textId="77777777" w:rsidR="003A0F1B" w:rsidRDefault="003A0F1B" w:rsidP="00D92E65">
            <w:pPr>
              <w:jc w:val="center"/>
              <w:rPr>
                <w:rFonts w:ascii="Times New Roman" w:eastAsia="Times New Roman" w:hAnsi="Times New Roman" w:cs="Times New Roman"/>
                <w:b/>
                <w:color w:val="000000" w:themeColor="text1"/>
                <w:u w:val="single"/>
              </w:rPr>
            </w:pPr>
            <w:r>
              <w:rPr>
                <w:rFonts w:ascii="Times New Roman" w:eastAsia="Times New Roman" w:hAnsi="Times New Roman" w:cs="Times New Roman"/>
                <w:b/>
                <w:color w:val="000000" w:themeColor="text1"/>
                <w:u w:val="single"/>
              </w:rPr>
              <w:t>20.00 Puntos</w:t>
            </w:r>
          </w:p>
          <w:p w14:paraId="185A3898" w14:textId="77777777" w:rsidR="003A0F1B" w:rsidRPr="00F34852" w:rsidRDefault="003A0F1B" w:rsidP="00D92E65">
            <w:pPr>
              <w:jc w:val="center"/>
              <w:rPr>
                <w:rFonts w:ascii="Times New Roman" w:eastAsia="Times New Roman" w:hAnsi="Times New Roman" w:cs="Times New Roman"/>
                <w:b/>
                <w:color w:val="000000" w:themeColor="text1"/>
                <w:u w:val="single"/>
              </w:rPr>
            </w:pPr>
          </w:p>
        </w:tc>
      </w:tr>
      <w:tr w:rsidR="003A0F1B" w14:paraId="61871337" w14:textId="77777777" w:rsidTr="00D92E65">
        <w:trPr>
          <w:trHeight w:val="202"/>
        </w:trPr>
        <w:tc>
          <w:tcPr>
            <w:tcW w:w="8583" w:type="dxa"/>
            <w:tcBorders>
              <w:top w:val="nil"/>
              <w:left w:val="single" w:sz="4" w:space="0" w:color="auto"/>
              <w:bottom w:val="single" w:sz="4" w:space="0" w:color="auto"/>
              <w:right w:val="nil"/>
            </w:tcBorders>
          </w:tcPr>
          <w:p w14:paraId="3DE481DF" w14:textId="77777777" w:rsidR="003A0F1B" w:rsidRPr="00F34852" w:rsidRDefault="003A0F1B" w:rsidP="00D92E65">
            <w:pPr>
              <w:jc w:val="center"/>
              <w:rPr>
                <w:rFonts w:ascii="Times New Roman" w:eastAsia="Times New Roman" w:hAnsi="Times New Roman" w:cs="Times New Roman"/>
                <w:color w:val="000000" w:themeColor="text1"/>
              </w:rPr>
            </w:pPr>
            <w:r w:rsidRPr="00F34852">
              <w:rPr>
                <w:rFonts w:ascii="Times New Roman" w:eastAsia="Times New Roman" w:hAnsi="Times New Roman" w:cs="Times New Roman"/>
                <w:color w:val="000000" w:themeColor="text1"/>
              </w:rPr>
              <w:t xml:space="preserve">TOTAL </w:t>
            </w:r>
          </w:p>
        </w:tc>
        <w:tc>
          <w:tcPr>
            <w:tcW w:w="7436" w:type="dxa"/>
            <w:tcBorders>
              <w:top w:val="nil"/>
              <w:left w:val="nil"/>
              <w:bottom w:val="single" w:sz="4" w:space="0" w:color="auto"/>
              <w:right w:val="single" w:sz="4" w:space="0" w:color="auto"/>
            </w:tcBorders>
          </w:tcPr>
          <w:p w14:paraId="0257132B" w14:textId="77777777" w:rsidR="003A0F1B" w:rsidRDefault="003A0F1B" w:rsidP="00D92E65">
            <w:pPr>
              <w:jc w:val="center"/>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 xml:space="preserve">100.00 PUNTOS </w:t>
            </w:r>
          </w:p>
        </w:tc>
      </w:tr>
      <w:tr w:rsidR="003A0F1B" w14:paraId="20A33BA7" w14:textId="77777777" w:rsidTr="00D92E65">
        <w:trPr>
          <w:trHeight w:val="250"/>
        </w:trPr>
        <w:tc>
          <w:tcPr>
            <w:tcW w:w="8583" w:type="dxa"/>
            <w:tcBorders>
              <w:top w:val="nil"/>
              <w:left w:val="single" w:sz="4" w:space="0" w:color="auto"/>
              <w:bottom w:val="nil"/>
              <w:right w:val="nil"/>
            </w:tcBorders>
          </w:tcPr>
          <w:p w14:paraId="15F90079" w14:textId="77777777" w:rsidR="003A0F1B" w:rsidRDefault="003A0F1B" w:rsidP="00D92E65">
            <w:pPr>
              <w:jc w:val="center"/>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ZONA MINIMA PARA DERECHO EXAMEN FINAL</w:t>
            </w:r>
          </w:p>
        </w:tc>
        <w:tc>
          <w:tcPr>
            <w:tcW w:w="7436" w:type="dxa"/>
            <w:tcBorders>
              <w:top w:val="nil"/>
              <w:left w:val="nil"/>
              <w:bottom w:val="nil"/>
              <w:right w:val="single" w:sz="4" w:space="0" w:color="auto"/>
            </w:tcBorders>
          </w:tcPr>
          <w:p w14:paraId="0C93E41F" w14:textId="77777777" w:rsidR="003A0F1B" w:rsidRDefault="003A0F1B" w:rsidP="00D92E65">
            <w:pPr>
              <w:jc w:val="center"/>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41.00 PUNTOS</w:t>
            </w:r>
          </w:p>
        </w:tc>
      </w:tr>
      <w:tr w:rsidR="003A0F1B" w14:paraId="406A1BA4" w14:textId="77777777" w:rsidTr="00D92E65">
        <w:trPr>
          <w:trHeight w:val="84"/>
        </w:trPr>
        <w:tc>
          <w:tcPr>
            <w:tcW w:w="8583" w:type="dxa"/>
            <w:tcBorders>
              <w:top w:val="nil"/>
              <w:left w:val="single" w:sz="4" w:space="0" w:color="auto"/>
              <w:bottom w:val="single" w:sz="4" w:space="0" w:color="auto"/>
              <w:right w:val="nil"/>
            </w:tcBorders>
          </w:tcPr>
          <w:p w14:paraId="31342699" w14:textId="77777777" w:rsidR="003A0F1B" w:rsidRDefault="003A0F1B" w:rsidP="00D92E65">
            <w:pPr>
              <w:jc w:val="center"/>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NOTA DE APROBACIÓN DEL CURSO</w:t>
            </w:r>
          </w:p>
        </w:tc>
        <w:tc>
          <w:tcPr>
            <w:tcW w:w="7436" w:type="dxa"/>
            <w:tcBorders>
              <w:top w:val="nil"/>
              <w:left w:val="nil"/>
              <w:bottom w:val="single" w:sz="4" w:space="0" w:color="auto"/>
              <w:right w:val="single" w:sz="4" w:space="0" w:color="auto"/>
            </w:tcBorders>
          </w:tcPr>
          <w:p w14:paraId="38B98683" w14:textId="77777777" w:rsidR="003A0F1B" w:rsidRDefault="003A0F1B" w:rsidP="00D92E65">
            <w:pPr>
              <w:jc w:val="center"/>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61 – 100 PUNTOS</w:t>
            </w:r>
          </w:p>
        </w:tc>
      </w:tr>
    </w:tbl>
    <w:p w14:paraId="41B34A6E" w14:textId="77777777" w:rsidR="003A0F1B" w:rsidRDefault="003A0F1B" w:rsidP="003A0F1B"/>
    <w:p w14:paraId="163B2E5D" w14:textId="77777777" w:rsidR="003A0F1B" w:rsidRDefault="003A0F1B" w:rsidP="003A0F1B"/>
    <w:p w14:paraId="776E5570" w14:textId="77777777" w:rsidR="003A0F1B" w:rsidRDefault="003A0F1B" w:rsidP="003A0F1B"/>
    <w:p w14:paraId="5ED0979B" w14:textId="77777777" w:rsidR="003A0F1B" w:rsidRDefault="003A0F1B" w:rsidP="003A0F1B"/>
    <w:p w14:paraId="03550122" w14:textId="77777777" w:rsidR="003A0F1B" w:rsidRDefault="003A0F1B" w:rsidP="003A0F1B"/>
    <w:p w14:paraId="6F193770" w14:textId="77777777" w:rsidR="003A0F1B" w:rsidRDefault="003A0F1B" w:rsidP="003A0F1B"/>
    <w:p w14:paraId="3570A579" w14:textId="77777777" w:rsidR="003A0F1B" w:rsidRDefault="003A0F1B" w:rsidP="003A0F1B"/>
    <w:p w14:paraId="3D88DF02" w14:textId="77777777" w:rsidR="003A0F1B" w:rsidRDefault="003A0F1B" w:rsidP="003A0F1B"/>
    <w:p w14:paraId="46E03794" w14:textId="77777777" w:rsidR="003A0F1B" w:rsidRDefault="003A0F1B" w:rsidP="003A0F1B">
      <w:pPr>
        <w:pStyle w:val="Ttulo2"/>
        <w:ind w:left="10" w:right="1025"/>
      </w:pPr>
      <w:r>
        <w:t xml:space="preserve">REQUISITOS PARA EXAMEN FINAL </w:t>
      </w:r>
    </w:p>
    <w:p w14:paraId="22C0F92A" w14:textId="77777777" w:rsidR="003A0F1B" w:rsidRDefault="003A0F1B" w:rsidP="003A0F1B">
      <w:pPr>
        <w:spacing w:after="0"/>
      </w:pPr>
      <w:r>
        <w:rPr>
          <w:rFonts w:ascii="Times New Roman" w:eastAsia="Times New Roman" w:hAnsi="Times New Roman" w:cs="Times New Roman"/>
          <w:sz w:val="21"/>
        </w:rPr>
        <w:t xml:space="preserve"> </w:t>
      </w:r>
    </w:p>
    <w:p w14:paraId="60239646" w14:textId="77777777" w:rsidR="003A0F1B" w:rsidRDefault="003A0F1B" w:rsidP="003A0F1B">
      <w:pPr>
        <w:spacing w:after="4" w:line="251" w:lineRule="auto"/>
        <w:ind w:left="-5" w:right="1012" w:hanging="10"/>
        <w:jc w:val="both"/>
      </w:pPr>
      <w:r>
        <w:rPr>
          <w:rFonts w:ascii="Times New Roman" w:eastAsia="Times New Roman" w:hAnsi="Times New Roman" w:cs="Times New Roman"/>
          <w:sz w:val="21"/>
        </w:rPr>
        <w:t xml:space="preserve">Artículo 20. Normativo de Evaluación y Promoción de los estudiantes del Centro Universitario de Occidente. “Los requisitos para someterse a exámenes finales o de recuperación son: estar legalmente inscrito, tener asignado el curso, haber llenado el mínimo de puntos de zona que establece este Normativo, presentar su carné de estudiante, u otro medio de identificación a criterio del examinador, su recibo de haber pagado los derechos de exámenes, y haber cumplido con el 80% de asistencia”. </w:t>
      </w:r>
    </w:p>
    <w:p w14:paraId="5048E959" w14:textId="77777777" w:rsidR="003A0F1B" w:rsidRDefault="003A0F1B" w:rsidP="003A0F1B">
      <w:pPr>
        <w:spacing w:after="4" w:line="251" w:lineRule="auto"/>
        <w:ind w:left="-5" w:right="1012" w:hanging="10"/>
        <w:jc w:val="both"/>
      </w:pPr>
      <w:r>
        <w:rPr>
          <w:rFonts w:ascii="Times New Roman" w:eastAsia="Times New Roman" w:hAnsi="Times New Roman" w:cs="Times New Roman"/>
          <w:sz w:val="21"/>
        </w:rPr>
        <w:t>Artículo 24. ZONA MINIMA: El estudiante debe obtener una zona mínima de 41 puntos, para someterse al examen final o recuperación. Si no se alcanza se repite la asignatura.</w:t>
      </w:r>
    </w:p>
    <w:p w14:paraId="182CE715"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r>
        <w:rPr>
          <w:rFonts w:ascii="Times New Roman" w:eastAsia="Times New Roman" w:hAnsi="Times New Roman" w:cs="Times New Roman"/>
          <w:sz w:val="21"/>
        </w:rPr>
        <w:t>El curso se aprueba con 61 puntos, siempre que en el examen final se obtenga 5 puntos mínimo del valor total del examen; Art. 27 Cap. IV, Normativo de Evaluación y Promoción de los estudiantes del CUNOC.</w:t>
      </w:r>
    </w:p>
    <w:p w14:paraId="0DA9CBC0"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45FA444A"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2D1AA5EC"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725C1CCF"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52CA1561"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2DA2FE89"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610B8E82"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1366E8AC" w14:textId="77777777" w:rsidR="003A0F1B" w:rsidRDefault="003A0F1B" w:rsidP="003A0F1B">
      <w:pPr>
        <w:spacing w:after="4" w:line="251" w:lineRule="auto"/>
        <w:ind w:left="-5" w:right="1012" w:hanging="10"/>
        <w:jc w:val="both"/>
        <w:rPr>
          <w:rFonts w:ascii="Times New Roman" w:eastAsia="Times New Roman" w:hAnsi="Times New Roman" w:cs="Times New Roman"/>
          <w:sz w:val="21"/>
        </w:rPr>
      </w:pPr>
    </w:p>
    <w:p w14:paraId="6DF8C0FC" w14:textId="77777777" w:rsidR="003A0F1B" w:rsidRDefault="003A0F1B" w:rsidP="003A0F1B">
      <w:pPr>
        <w:spacing w:after="4" w:line="251" w:lineRule="auto"/>
        <w:ind w:left="-5" w:right="1012" w:hanging="10"/>
        <w:jc w:val="both"/>
      </w:pPr>
      <w:r>
        <w:rPr>
          <w:rFonts w:ascii="Times New Roman" w:eastAsia="Times New Roman" w:hAnsi="Times New Roman" w:cs="Times New Roman"/>
          <w:sz w:val="21"/>
        </w:rPr>
        <w:t xml:space="preserve"> </w:t>
      </w:r>
    </w:p>
    <w:p w14:paraId="7B106DB8" w14:textId="77777777" w:rsidR="003A0F1B" w:rsidRPr="00411279" w:rsidRDefault="003A0F1B" w:rsidP="003A0F1B">
      <w:pPr>
        <w:rPr>
          <w:b/>
        </w:rPr>
      </w:pPr>
      <w:r w:rsidRPr="00411279">
        <w:rPr>
          <w:b/>
        </w:rPr>
        <w:lastRenderedPageBreak/>
        <w:t>DISTRIBUCIÓN DE LA ZONA</w:t>
      </w:r>
      <w:r w:rsidRPr="00411279">
        <w:rPr>
          <w:rFonts w:ascii="Times New Roman" w:eastAsia="Times New Roman" w:hAnsi="Times New Roman" w:cs="Times New Roman"/>
          <w:b/>
          <w:sz w:val="21"/>
        </w:rPr>
        <w:t xml:space="preserve"> </w:t>
      </w:r>
    </w:p>
    <w:tbl>
      <w:tblPr>
        <w:tblStyle w:val="TableGrid"/>
        <w:tblW w:w="15902" w:type="dxa"/>
        <w:tblInd w:w="445" w:type="dxa"/>
        <w:tblCellMar>
          <w:top w:w="14" w:type="dxa"/>
          <w:left w:w="110" w:type="dxa"/>
          <w:right w:w="110" w:type="dxa"/>
        </w:tblCellMar>
        <w:tblLook w:val="04A0" w:firstRow="1" w:lastRow="0" w:firstColumn="1" w:lastColumn="0" w:noHBand="0" w:noVBand="1"/>
      </w:tblPr>
      <w:tblGrid>
        <w:gridCol w:w="534"/>
        <w:gridCol w:w="8555"/>
        <w:gridCol w:w="1706"/>
        <w:gridCol w:w="5107"/>
      </w:tblGrid>
      <w:tr w:rsidR="003A0F1B" w14:paraId="036E52DD" w14:textId="77777777" w:rsidTr="00D92E65">
        <w:trPr>
          <w:trHeight w:val="454"/>
        </w:trPr>
        <w:tc>
          <w:tcPr>
            <w:tcW w:w="534" w:type="dxa"/>
            <w:tcBorders>
              <w:top w:val="nil"/>
              <w:left w:val="nil"/>
              <w:bottom w:val="single" w:sz="4" w:space="0" w:color="FFFFFF"/>
              <w:right w:val="nil"/>
            </w:tcBorders>
            <w:shd w:val="clear" w:color="auto" w:fill="5B9BD4"/>
          </w:tcPr>
          <w:p w14:paraId="404E1485" w14:textId="77777777" w:rsidR="003A0F1B" w:rsidRDefault="003A0F1B" w:rsidP="00D92E65">
            <w:pPr>
              <w:spacing w:after="0"/>
              <w:ind w:left="4"/>
              <w:jc w:val="both"/>
            </w:pPr>
            <w:r>
              <w:rPr>
                <w:rFonts w:ascii="Times New Roman" w:eastAsia="Times New Roman" w:hAnsi="Times New Roman" w:cs="Times New Roman"/>
                <w:color w:val="FFFFFF"/>
                <w:sz w:val="21"/>
              </w:rPr>
              <w:t>No.</w:t>
            </w:r>
          </w:p>
          <w:p w14:paraId="0E7602B8" w14:textId="77777777" w:rsidR="003A0F1B" w:rsidRDefault="003A0F1B" w:rsidP="00D92E65">
            <w:pPr>
              <w:spacing w:after="0"/>
              <w:ind w:left="5"/>
            </w:pPr>
          </w:p>
        </w:tc>
        <w:tc>
          <w:tcPr>
            <w:tcW w:w="8555" w:type="dxa"/>
            <w:tcBorders>
              <w:top w:val="nil"/>
              <w:left w:val="nil"/>
              <w:bottom w:val="single" w:sz="4" w:space="0" w:color="FFFFFF"/>
              <w:right w:val="nil"/>
            </w:tcBorders>
            <w:shd w:val="clear" w:color="auto" w:fill="5B9BD4"/>
          </w:tcPr>
          <w:p w14:paraId="6052FC7F" w14:textId="77777777" w:rsidR="003A0F1B" w:rsidRDefault="003A0F1B" w:rsidP="00D92E65">
            <w:pPr>
              <w:spacing w:after="0"/>
              <w:ind w:left="20"/>
              <w:jc w:val="center"/>
            </w:pPr>
            <w:r>
              <w:rPr>
                <w:rFonts w:ascii="Times New Roman" w:eastAsia="Times New Roman" w:hAnsi="Times New Roman" w:cs="Times New Roman"/>
                <w:color w:val="FFFFFF"/>
                <w:sz w:val="21"/>
              </w:rPr>
              <w:t>TAREAS</w:t>
            </w:r>
            <w:r>
              <w:rPr>
                <w:rFonts w:ascii="Times New Roman" w:eastAsia="Times New Roman" w:hAnsi="Times New Roman" w:cs="Times New Roman"/>
                <w:sz w:val="21"/>
              </w:rPr>
              <w:t xml:space="preserve"> </w:t>
            </w:r>
          </w:p>
        </w:tc>
        <w:tc>
          <w:tcPr>
            <w:tcW w:w="1706" w:type="dxa"/>
            <w:tcBorders>
              <w:top w:val="nil"/>
              <w:left w:val="nil"/>
              <w:bottom w:val="single" w:sz="4" w:space="0" w:color="FFFFFF"/>
              <w:right w:val="nil"/>
            </w:tcBorders>
            <w:shd w:val="clear" w:color="auto" w:fill="5B9BD4"/>
          </w:tcPr>
          <w:p w14:paraId="6AAD820E" w14:textId="77777777" w:rsidR="003A0F1B" w:rsidRDefault="003A0F1B" w:rsidP="00D92E65">
            <w:pPr>
              <w:spacing w:after="0"/>
              <w:ind w:left="89"/>
            </w:pPr>
            <w:r w:rsidRPr="00300796">
              <w:rPr>
                <w:rFonts w:ascii="Times New Roman" w:eastAsia="Times New Roman" w:hAnsi="Times New Roman" w:cs="Times New Roman"/>
                <w:color w:val="FFFFFF" w:themeColor="background1"/>
                <w:sz w:val="21"/>
              </w:rPr>
              <w:t>PUNT</w:t>
            </w:r>
            <w:r w:rsidRPr="00300796">
              <w:rPr>
                <w:color w:val="FFFFFF" w:themeColor="background1"/>
              </w:rPr>
              <w:t>EO</w:t>
            </w:r>
          </w:p>
        </w:tc>
        <w:tc>
          <w:tcPr>
            <w:tcW w:w="5107" w:type="dxa"/>
            <w:tcBorders>
              <w:top w:val="nil"/>
              <w:left w:val="nil"/>
              <w:bottom w:val="single" w:sz="4" w:space="0" w:color="FFFFFF"/>
              <w:right w:val="nil"/>
            </w:tcBorders>
            <w:shd w:val="clear" w:color="auto" w:fill="5B9BD4"/>
          </w:tcPr>
          <w:p w14:paraId="1D633ED6" w14:textId="77777777" w:rsidR="003A0F1B" w:rsidRDefault="003A0F1B" w:rsidP="00D92E65">
            <w:pPr>
              <w:spacing w:after="0"/>
              <w:jc w:val="center"/>
            </w:pPr>
            <w:r>
              <w:rPr>
                <w:rFonts w:ascii="Times New Roman" w:eastAsia="Times New Roman" w:hAnsi="Times New Roman" w:cs="Times New Roman"/>
                <w:color w:val="FFFFFF"/>
                <w:sz w:val="21"/>
              </w:rPr>
              <w:t>FECHA DE ENTREGA</w:t>
            </w:r>
            <w:r>
              <w:rPr>
                <w:rFonts w:ascii="Times New Roman" w:eastAsia="Times New Roman" w:hAnsi="Times New Roman" w:cs="Times New Roman"/>
                <w:sz w:val="21"/>
              </w:rPr>
              <w:t xml:space="preserve"> </w:t>
            </w:r>
          </w:p>
        </w:tc>
      </w:tr>
      <w:tr w:rsidR="003A0F1B" w14:paraId="3A83604F" w14:textId="77777777" w:rsidTr="00D92E65">
        <w:trPr>
          <w:trHeight w:val="305"/>
        </w:trPr>
        <w:tc>
          <w:tcPr>
            <w:tcW w:w="534" w:type="dxa"/>
            <w:tcBorders>
              <w:top w:val="single" w:sz="4" w:space="0" w:color="9CC2E4"/>
              <w:left w:val="single" w:sz="4" w:space="0" w:color="9CC2E4"/>
              <w:bottom w:val="single" w:sz="4" w:space="0" w:color="9CC2E4"/>
              <w:right w:val="single" w:sz="4" w:space="0" w:color="9CC2E4"/>
            </w:tcBorders>
            <w:shd w:val="clear" w:color="auto" w:fill="FFFFFF" w:themeFill="background1"/>
          </w:tcPr>
          <w:p w14:paraId="3A6DA7D3" w14:textId="77777777" w:rsidR="003A0F1B" w:rsidRDefault="003A0F1B" w:rsidP="00D92E65">
            <w:r>
              <w:t xml:space="preserve">  1</w:t>
            </w:r>
          </w:p>
        </w:tc>
        <w:tc>
          <w:tcPr>
            <w:tcW w:w="8555" w:type="dxa"/>
            <w:tcBorders>
              <w:top w:val="single" w:sz="4" w:space="0" w:color="9CC2E4"/>
              <w:left w:val="single" w:sz="4" w:space="0" w:color="9CC2E4"/>
              <w:bottom w:val="single" w:sz="4" w:space="0" w:color="9CC2E4"/>
              <w:right w:val="single" w:sz="4" w:space="0" w:color="9CC2E4"/>
            </w:tcBorders>
            <w:shd w:val="clear" w:color="auto" w:fill="FFFFFF" w:themeFill="background1"/>
            <w:vAlign w:val="center"/>
          </w:tcPr>
          <w:p w14:paraId="1BCC24B1" w14:textId="77777777" w:rsidR="003A0F1B"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6 exámenes Parciales a 8 puntos cada uno</w:t>
            </w:r>
          </w:p>
        </w:tc>
        <w:tc>
          <w:tcPr>
            <w:tcW w:w="1706" w:type="dxa"/>
            <w:tcBorders>
              <w:top w:val="single" w:sz="4" w:space="0" w:color="9CC2E4"/>
              <w:left w:val="single" w:sz="4" w:space="0" w:color="9CC2E4"/>
              <w:bottom w:val="single" w:sz="4" w:space="0" w:color="9CC2E4"/>
              <w:right w:val="single" w:sz="4" w:space="0" w:color="9CC2E4"/>
            </w:tcBorders>
            <w:shd w:val="clear" w:color="auto" w:fill="FFFFFF" w:themeFill="background1"/>
          </w:tcPr>
          <w:p w14:paraId="01A86861" w14:textId="77777777" w:rsidR="003A0F1B" w:rsidRDefault="003A0F1B"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48.00</w:t>
            </w:r>
          </w:p>
        </w:tc>
        <w:tc>
          <w:tcPr>
            <w:tcW w:w="5107" w:type="dxa"/>
            <w:tcBorders>
              <w:top w:val="single" w:sz="4" w:space="0" w:color="9CC2E4"/>
              <w:left w:val="single" w:sz="4" w:space="0" w:color="9CC2E4"/>
              <w:bottom w:val="single" w:sz="4" w:space="0" w:color="9CC2E4"/>
              <w:right w:val="single" w:sz="4" w:space="0" w:color="9CC2E4"/>
            </w:tcBorders>
            <w:shd w:val="clear" w:color="auto" w:fill="FFFFFF" w:themeFill="background1"/>
          </w:tcPr>
          <w:p w14:paraId="34B90F0E" w14:textId="77777777" w:rsidR="003A0F1B" w:rsidRDefault="003A0F1B" w:rsidP="00D92E65">
            <w:pPr>
              <w:spacing w:after="30" w:line="216" w:lineRule="auto"/>
              <w:ind w:left="185" w:right="128"/>
              <w:jc w:val="center"/>
              <w:rPr>
                <w:rFonts w:ascii="Times New Roman" w:eastAsia="Times New Roman" w:hAnsi="Times New Roman" w:cs="Times New Roman"/>
                <w:sz w:val="21"/>
              </w:rPr>
            </w:pPr>
            <w:r>
              <w:rPr>
                <w:rFonts w:ascii="Times New Roman" w:eastAsia="Times New Roman" w:hAnsi="Times New Roman" w:cs="Times New Roman"/>
                <w:sz w:val="21"/>
              </w:rPr>
              <w:t xml:space="preserve">Fechas varias </w:t>
            </w:r>
          </w:p>
        </w:tc>
      </w:tr>
      <w:tr w:rsidR="003A0F1B" w14:paraId="5326CAA1" w14:textId="77777777" w:rsidTr="00D92E65">
        <w:trPr>
          <w:trHeight w:val="464"/>
        </w:trPr>
        <w:tc>
          <w:tcPr>
            <w:tcW w:w="534" w:type="dxa"/>
            <w:tcBorders>
              <w:top w:val="single" w:sz="4" w:space="0" w:color="FFFFFF"/>
              <w:left w:val="single" w:sz="4" w:space="0" w:color="9CC2E4"/>
              <w:bottom w:val="single" w:sz="4" w:space="0" w:color="9CC2E4"/>
              <w:right w:val="single" w:sz="4" w:space="0" w:color="9CC2E4"/>
            </w:tcBorders>
            <w:shd w:val="clear" w:color="auto" w:fill="DEEAF6"/>
          </w:tcPr>
          <w:p w14:paraId="5D127BF8" w14:textId="77777777" w:rsidR="003A0F1B" w:rsidRDefault="003A0F1B" w:rsidP="00D92E65">
            <w:pPr>
              <w:spacing w:after="0"/>
              <w:ind w:left="85"/>
            </w:pPr>
            <w:r>
              <w:rPr>
                <w:rFonts w:ascii="Times New Roman" w:eastAsia="Times New Roman" w:hAnsi="Times New Roman" w:cs="Times New Roman"/>
                <w:sz w:val="21"/>
              </w:rPr>
              <w:t xml:space="preserve">2 </w:t>
            </w:r>
          </w:p>
        </w:tc>
        <w:tc>
          <w:tcPr>
            <w:tcW w:w="8555" w:type="dxa"/>
            <w:tcBorders>
              <w:top w:val="single" w:sz="4" w:space="0" w:color="FFFFFF"/>
              <w:left w:val="single" w:sz="4" w:space="0" w:color="9CC2E4"/>
              <w:bottom w:val="single" w:sz="4" w:space="0" w:color="9CC2E4"/>
              <w:right w:val="single" w:sz="4" w:space="0" w:color="9CC2E4"/>
            </w:tcBorders>
            <w:shd w:val="clear" w:color="auto" w:fill="DEEAF6"/>
            <w:vAlign w:val="center"/>
          </w:tcPr>
          <w:p w14:paraId="292AC358"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 xml:space="preserve">Examen corto </w:t>
            </w:r>
            <w:r>
              <w:rPr>
                <w:rFonts w:ascii="Times New Roman" w:eastAsia="Times New Roman" w:hAnsi="Times New Roman" w:cs="Times New Roman"/>
              </w:rPr>
              <w:t>No. 1</w:t>
            </w:r>
            <w:r w:rsidRPr="00DD5B3D">
              <w:rPr>
                <w:rFonts w:ascii="Times New Roman" w:eastAsia="Times New Roman" w:hAnsi="Times New Roman" w:cs="Times New Roman"/>
              </w:rPr>
              <w:t xml:space="preserve"> a evaluarse en</w:t>
            </w:r>
            <w:r>
              <w:rPr>
                <w:rFonts w:ascii="Times New Roman" w:eastAsia="Times New Roman" w:hAnsi="Times New Roman" w:cs="Times New Roman"/>
              </w:rPr>
              <w:t xml:space="preserve"> 12ava semana; contenido de la 1ra a la 4ta</w:t>
            </w:r>
            <w:r w:rsidRPr="00DD5B3D">
              <w:rPr>
                <w:rFonts w:ascii="Times New Roman" w:eastAsia="Times New Roman" w:hAnsi="Times New Roman" w:cs="Times New Roman"/>
              </w:rPr>
              <w:t xml:space="preserve"> semana</w:t>
            </w:r>
          </w:p>
        </w:tc>
        <w:tc>
          <w:tcPr>
            <w:tcW w:w="1706" w:type="dxa"/>
            <w:tcBorders>
              <w:top w:val="single" w:sz="4" w:space="0" w:color="FFFFFF"/>
              <w:left w:val="single" w:sz="4" w:space="0" w:color="9CC2E4"/>
              <w:bottom w:val="single" w:sz="4" w:space="0" w:color="9CC2E4"/>
              <w:right w:val="single" w:sz="4" w:space="0" w:color="9CC2E4"/>
            </w:tcBorders>
            <w:shd w:val="clear" w:color="auto" w:fill="DEEAF6"/>
          </w:tcPr>
          <w:p w14:paraId="6894D02C" w14:textId="77777777" w:rsidR="003A0F1B" w:rsidRDefault="003A0F1B" w:rsidP="00D92E65">
            <w:pPr>
              <w:spacing w:after="0"/>
              <w:ind w:left="7"/>
              <w:jc w:val="center"/>
            </w:pPr>
            <w:r>
              <w:t>0.75</w:t>
            </w:r>
          </w:p>
          <w:p w14:paraId="30031395" w14:textId="77777777" w:rsidR="003A0F1B" w:rsidRDefault="003A0F1B" w:rsidP="00D92E65">
            <w:pPr>
              <w:spacing w:after="0"/>
              <w:ind w:left="7"/>
              <w:jc w:val="center"/>
            </w:pPr>
            <w:r>
              <w:rPr>
                <w:rFonts w:ascii="Times New Roman" w:eastAsia="Times New Roman" w:hAnsi="Times New Roman" w:cs="Times New Roman"/>
                <w:sz w:val="21"/>
              </w:rPr>
              <w:t xml:space="preserve"> </w:t>
            </w:r>
          </w:p>
        </w:tc>
        <w:tc>
          <w:tcPr>
            <w:tcW w:w="5107" w:type="dxa"/>
            <w:tcBorders>
              <w:top w:val="single" w:sz="4" w:space="0" w:color="FFFFFF"/>
              <w:left w:val="single" w:sz="4" w:space="0" w:color="9CC2E4"/>
              <w:bottom w:val="single" w:sz="4" w:space="0" w:color="9CC2E4"/>
              <w:right w:val="single" w:sz="4" w:space="0" w:color="9CC2E4"/>
            </w:tcBorders>
            <w:shd w:val="clear" w:color="auto" w:fill="DEEAF6"/>
          </w:tcPr>
          <w:p w14:paraId="01130EAE" w14:textId="77777777" w:rsidR="003A0F1B" w:rsidRDefault="003A0F1B" w:rsidP="00D92E65">
            <w:pPr>
              <w:spacing w:after="0"/>
              <w:ind w:right="3"/>
              <w:jc w:val="center"/>
            </w:pPr>
            <w:r>
              <w:rPr>
                <w:rFonts w:ascii="Times New Roman" w:eastAsia="Times New Roman" w:hAnsi="Times New Roman" w:cs="Times New Roman"/>
                <w:sz w:val="21"/>
              </w:rPr>
              <w:t>4to semana de programación</w:t>
            </w:r>
          </w:p>
        </w:tc>
      </w:tr>
      <w:tr w:rsidR="003A0F1B" w14:paraId="625E7683" w14:textId="77777777" w:rsidTr="00D92E65">
        <w:trPr>
          <w:trHeight w:val="458"/>
        </w:trPr>
        <w:tc>
          <w:tcPr>
            <w:tcW w:w="534" w:type="dxa"/>
            <w:tcBorders>
              <w:top w:val="single" w:sz="4" w:space="0" w:color="9CC2E4"/>
              <w:left w:val="single" w:sz="4" w:space="0" w:color="9CC2E4"/>
              <w:bottom w:val="single" w:sz="4" w:space="0" w:color="9CC2E4"/>
              <w:right w:val="single" w:sz="4" w:space="0" w:color="9CC2E4"/>
            </w:tcBorders>
          </w:tcPr>
          <w:p w14:paraId="12385CC8" w14:textId="77777777" w:rsidR="003A0F1B" w:rsidRDefault="003A0F1B" w:rsidP="00D92E65">
            <w:pPr>
              <w:spacing w:after="0"/>
              <w:ind w:left="85"/>
            </w:pPr>
            <w:r>
              <w:rPr>
                <w:rFonts w:ascii="Times New Roman" w:eastAsia="Times New Roman" w:hAnsi="Times New Roman" w:cs="Times New Roman"/>
                <w:sz w:val="21"/>
              </w:rPr>
              <w:t xml:space="preserve">3 </w:t>
            </w:r>
          </w:p>
        </w:tc>
        <w:tc>
          <w:tcPr>
            <w:tcW w:w="8555" w:type="dxa"/>
            <w:tcBorders>
              <w:top w:val="single" w:sz="4" w:space="0" w:color="9CC2E4"/>
              <w:left w:val="single" w:sz="4" w:space="0" w:color="9CC2E4"/>
              <w:bottom w:val="single" w:sz="4" w:space="0" w:color="9CC2E4"/>
              <w:right w:val="single" w:sz="4" w:space="0" w:color="9CC2E4"/>
            </w:tcBorders>
            <w:vAlign w:val="center"/>
          </w:tcPr>
          <w:p w14:paraId="174C1EE1"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 xml:space="preserve">Examen corto </w:t>
            </w:r>
            <w:r>
              <w:rPr>
                <w:rFonts w:ascii="Times New Roman" w:eastAsia="Times New Roman" w:hAnsi="Times New Roman" w:cs="Times New Roman"/>
              </w:rPr>
              <w:t>No. 2</w:t>
            </w:r>
            <w:r w:rsidRPr="00DD5B3D">
              <w:rPr>
                <w:rFonts w:ascii="Times New Roman" w:eastAsia="Times New Roman" w:hAnsi="Times New Roman" w:cs="Times New Roman"/>
              </w:rPr>
              <w:t xml:space="preserve"> a evaluarse en </w:t>
            </w:r>
            <w:r>
              <w:rPr>
                <w:rFonts w:ascii="Times New Roman" w:eastAsia="Times New Roman" w:hAnsi="Times New Roman" w:cs="Times New Roman"/>
              </w:rPr>
              <w:t>16ava semana; contenido de la 5ta a la 8</w:t>
            </w:r>
            <w:r w:rsidRPr="00DD5B3D">
              <w:rPr>
                <w:rFonts w:ascii="Times New Roman" w:eastAsia="Times New Roman" w:hAnsi="Times New Roman" w:cs="Times New Roman"/>
              </w:rPr>
              <w:t>va semana</w:t>
            </w:r>
          </w:p>
        </w:tc>
        <w:tc>
          <w:tcPr>
            <w:tcW w:w="1706" w:type="dxa"/>
            <w:tcBorders>
              <w:top w:val="single" w:sz="4" w:space="0" w:color="9CC2E4"/>
              <w:left w:val="single" w:sz="4" w:space="0" w:color="9CC2E4"/>
              <w:bottom w:val="single" w:sz="4" w:space="0" w:color="9CC2E4"/>
              <w:right w:val="single" w:sz="4" w:space="0" w:color="9CC2E4"/>
            </w:tcBorders>
          </w:tcPr>
          <w:p w14:paraId="5E495662" w14:textId="77777777" w:rsidR="003A0F1B" w:rsidRDefault="003A0F1B" w:rsidP="00D92E65">
            <w:pPr>
              <w:spacing w:after="0"/>
              <w:ind w:left="7"/>
              <w:jc w:val="center"/>
            </w:pPr>
            <w:r>
              <w:rPr>
                <w:rFonts w:ascii="Times New Roman" w:eastAsia="Times New Roman" w:hAnsi="Times New Roman" w:cs="Times New Roman"/>
                <w:sz w:val="21"/>
              </w:rPr>
              <w:t>0.75</w:t>
            </w:r>
          </w:p>
        </w:tc>
        <w:tc>
          <w:tcPr>
            <w:tcW w:w="5107" w:type="dxa"/>
            <w:tcBorders>
              <w:top w:val="single" w:sz="4" w:space="0" w:color="9CC2E4"/>
              <w:left w:val="single" w:sz="4" w:space="0" w:color="9CC2E4"/>
              <w:bottom w:val="single" w:sz="4" w:space="0" w:color="9CC2E4"/>
              <w:right w:val="single" w:sz="4" w:space="0" w:color="9CC2E4"/>
            </w:tcBorders>
          </w:tcPr>
          <w:p w14:paraId="3E83D3BB" w14:textId="77777777" w:rsidR="003A0F1B" w:rsidRDefault="003A0F1B" w:rsidP="00D92E65">
            <w:pPr>
              <w:spacing w:after="0"/>
              <w:ind w:left="106" w:right="43"/>
              <w:jc w:val="center"/>
            </w:pPr>
            <w:r>
              <w:rPr>
                <w:rFonts w:ascii="Times New Roman" w:eastAsia="Times New Roman" w:hAnsi="Times New Roman" w:cs="Times New Roman"/>
                <w:sz w:val="21"/>
              </w:rPr>
              <w:t>8va semana de programación</w:t>
            </w:r>
          </w:p>
        </w:tc>
      </w:tr>
      <w:tr w:rsidR="003A0F1B" w14:paraId="0CD63011" w14:textId="77777777" w:rsidTr="00D92E65">
        <w:trPr>
          <w:trHeight w:val="407"/>
        </w:trPr>
        <w:tc>
          <w:tcPr>
            <w:tcW w:w="534" w:type="dxa"/>
            <w:tcBorders>
              <w:top w:val="single" w:sz="4" w:space="0" w:color="9CC2E4"/>
              <w:left w:val="single" w:sz="4" w:space="0" w:color="9CC2E4"/>
              <w:bottom w:val="single" w:sz="4" w:space="0" w:color="9CC2E4"/>
              <w:right w:val="single" w:sz="4" w:space="0" w:color="9CC2E4"/>
            </w:tcBorders>
            <w:shd w:val="clear" w:color="auto" w:fill="DEEAF6"/>
          </w:tcPr>
          <w:p w14:paraId="5CF567AA" w14:textId="77777777" w:rsidR="003A0F1B" w:rsidRDefault="003A0F1B" w:rsidP="00D92E65">
            <w:pPr>
              <w:spacing w:after="0"/>
              <w:ind w:left="85"/>
            </w:pPr>
            <w:r>
              <w:rPr>
                <w:rFonts w:ascii="Times New Roman" w:eastAsia="Times New Roman" w:hAnsi="Times New Roman" w:cs="Times New Roman"/>
                <w:sz w:val="21"/>
              </w:rPr>
              <w:t xml:space="preserve">4 </w:t>
            </w:r>
          </w:p>
        </w:tc>
        <w:tc>
          <w:tcPr>
            <w:tcW w:w="8555" w:type="dxa"/>
            <w:tcBorders>
              <w:top w:val="single" w:sz="4" w:space="0" w:color="9CC2E4"/>
              <w:left w:val="single" w:sz="4" w:space="0" w:color="9CC2E4"/>
              <w:bottom w:val="single" w:sz="4" w:space="0" w:color="9CC2E4"/>
              <w:right w:val="single" w:sz="4" w:space="0" w:color="9CC2E4"/>
            </w:tcBorders>
            <w:shd w:val="clear" w:color="auto" w:fill="DEEAF6"/>
            <w:vAlign w:val="center"/>
          </w:tcPr>
          <w:p w14:paraId="4D96CA0F"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 xml:space="preserve">Examen corto </w:t>
            </w:r>
            <w:r>
              <w:rPr>
                <w:rFonts w:ascii="Times New Roman" w:eastAsia="Times New Roman" w:hAnsi="Times New Roman" w:cs="Times New Roman"/>
              </w:rPr>
              <w:t>No. 3</w:t>
            </w:r>
            <w:r w:rsidRPr="00DD5B3D">
              <w:rPr>
                <w:rFonts w:ascii="Times New Roman" w:eastAsia="Times New Roman" w:hAnsi="Times New Roman" w:cs="Times New Roman"/>
              </w:rPr>
              <w:t xml:space="preserve"> a evaluarse en </w:t>
            </w:r>
            <w:r>
              <w:rPr>
                <w:rFonts w:ascii="Times New Roman" w:eastAsia="Times New Roman" w:hAnsi="Times New Roman" w:cs="Times New Roman"/>
              </w:rPr>
              <w:t>20ava semana; contenido de la 9na a la 12</w:t>
            </w:r>
            <w:r w:rsidRPr="00DD5B3D">
              <w:rPr>
                <w:rFonts w:ascii="Times New Roman" w:eastAsia="Times New Roman" w:hAnsi="Times New Roman" w:cs="Times New Roman"/>
              </w:rPr>
              <w:t>ava semana</w:t>
            </w:r>
          </w:p>
        </w:tc>
        <w:tc>
          <w:tcPr>
            <w:tcW w:w="1706" w:type="dxa"/>
            <w:tcBorders>
              <w:top w:val="single" w:sz="4" w:space="0" w:color="9CC2E4"/>
              <w:left w:val="single" w:sz="4" w:space="0" w:color="9CC2E4"/>
              <w:bottom w:val="single" w:sz="4" w:space="0" w:color="9CC2E4"/>
              <w:right w:val="single" w:sz="4" w:space="0" w:color="9CC2E4"/>
            </w:tcBorders>
            <w:shd w:val="clear" w:color="auto" w:fill="DEEAF6"/>
          </w:tcPr>
          <w:p w14:paraId="2CD29178" w14:textId="77777777" w:rsidR="003A0F1B" w:rsidRDefault="003A0F1B" w:rsidP="00D92E65">
            <w:pPr>
              <w:spacing w:after="0"/>
              <w:ind w:left="7"/>
              <w:jc w:val="center"/>
            </w:pPr>
            <w:r>
              <w:rPr>
                <w:rFonts w:ascii="Times New Roman" w:eastAsia="Times New Roman" w:hAnsi="Times New Roman" w:cs="Times New Roman"/>
                <w:sz w:val="21"/>
              </w:rPr>
              <w:t>0.75</w:t>
            </w:r>
          </w:p>
          <w:p w14:paraId="25237147" w14:textId="77777777" w:rsidR="003A0F1B" w:rsidRDefault="003A0F1B" w:rsidP="00D92E65">
            <w:pPr>
              <w:spacing w:after="0"/>
              <w:ind w:left="7"/>
            </w:pPr>
          </w:p>
        </w:tc>
        <w:tc>
          <w:tcPr>
            <w:tcW w:w="5107" w:type="dxa"/>
            <w:tcBorders>
              <w:top w:val="single" w:sz="4" w:space="0" w:color="9CC2E4"/>
              <w:left w:val="single" w:sz="4" w:space="0" w:color="9CC2E4"/>
              <w:bottom w:val="single" w:sz="4" w:space="0" w:color="9CC2E4"/>
              <w:right w:val="single" w:sz="4" w:space="0" w:color="9CC2E4"/>
            </w:tcBorders>
            <w:shd w:val="clear" w:color="auto" w:fill="DEEAF6"/>
          </w:tcPr>
          <w:p w14:paraId="5BBD6B9C" w14:textId="77777777" w:rsidR="003A0F1B" w:rsidRDefault="003A0F1B" w:rsidP="00D92E65">
            <w:pPr>
              <w:spacing w:after="0"/>
              <w:ind w:left="7"/>
              <w:jc w:val="center"/>
            </w:pPr>
            <w:r>
              <w:rPr>
                <w:rFonts w:ascii="Times New Roman" w:eastAsia="Times New Roman" w:hAnsi="Times New Roman" w:cs="Times New Roman"/>
                <w:sz w:val="21"/>
              </w:rPr>
              <w:t>12va semana de programación</w:t>
            </w:r>
          </w:p>
        </w:tc>
      </w:tr>
      <w:tr w:rsidR="003A0F1B" w14:paraId="3494721F" w14:textId="77777777" w:rsidTr="00D92E65">
        <w:trPr>
          <w:trHeight w:val="466"/>
        </w:trPr>
        <w:tc>
          <w:tcPr>
            <w:tcW w:w="534" w:type="dxa"/>
            <w:tcBorders>
              <w:top w:val="single" w:sz="4" w:space="0" w:color="9CC2E4"/>
              <w:left w:val="single" w:sz="4" w:space="0" w:color="9CC2E4"/>
              <w:bottom w:val="single" w:sz="4" w:space="0" w:color="9CC2E4"/>
              <w:right w:val="single" w:sz="4" w:space="0" w:color="9CC2E4"/>
            </w:tcBorders>
          </w:tcPr>
          <w:p w14:paraId="0FFEC156" w14:textId="77777777" w:rsidR="003A0F1B" w:rsidRDefault="003A0F1B" w:rsidP="00D92E65">
            <w:pPr>
              <w:spacing w:after="0"/>
              <w:ind w:left="85"/>
            </w:pPr>
            <w:r>
              <w:rPr>
                <w:rFonts w:ascii="Times New Roman" w:eastAsia="Times New Roman" w:hAnsi="Times New Roman" w:cs="Times New Roman"/>
                <w:sz w:val="21"/>
              </w:rPr>
              <w:t xml:space="preserve">5 </w:t>
            </w:r>
          </w:p>
        </w:tc>
        <w:tc>
          <w:tcPr>
            <w:tcW w:w="8555" w:type="dxa"/>
            <w:tcBorders>
              <w:top w:val="single" w:sz="4" w:space="0" w:color="9CC2E4"/>
              <w:left w:val="single" w:sz="4" w:space="0" w:color="9CC2E4"/>
              <w:bottom w:val="single" w:sz="4" w:space="0" w:color="9CC2E4"/>
              <w:right w:val="single" w:sz="4" w:space="0" w:color="9CC2E4"/>
            </w:tcBorders>
            <w:vAlign w:val="center"/>
          </w:tcPr>
          <w:p w14:paraId="3B4BCCD2"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 xml:space="preserve">Examen corto </w:t>
            </w:r>
            <w:r>
              <w:rPr>
                <w:rFonts w:ascii="Times New Roman" w:eastAsia="Times New Roman" w:hAnsi="Times New Roman" w:cs="Times New Roman"/>
              </w:rPr>
              <w:t>No. 4</w:t>
            </w:r>
            <w:r w:rsidRPr="00DD5B3D">
              <w:rPr>
                <w:rFonts w:ascii="Times New Roman" w:eastAsia="Times New Roman" w:hAnsi="Times New Roman" w:cs="Times New Roman"/>
              </w:rPr>
              <w:t xml:space="preserve"> a evaluarse en </w:t>
            </w:r>
            <w:r>
              <w:rPr>
                <w:rFonts w:ascii="Times New Roman" w:eastAsia="Times New Roman" w:hAnsi="Times New Roman" w:cs="Times New Roman"/>
              </w:rPr>
              <w:t>24ava semana; contenido de la 13 a la 16</w:t>
            </w:r>
            <w:r w:rsidRPr="00DD5B3D">
              <w:rPr>
                <w:rFonts w:ascii="Times New Roman" w:eastAsia="Times New Roman" w:hAnsi="Times New Roman" w:cs="Times New Roman"/>
              </w:rPr>
              <w:t>va semana</w:t>
            </w:r>
          </w:p>
        </w:tc>
        <w:tc>
          <w:tcPr>
            <w:tcW w:w="1706" w:type="dxa"/>
            <w:tcBorders>
              <w:top w:val="single" w:sz="4" w:space="0" w:color="9CC2E4"/>
              <w:left w:val="single" w:sz="4" w:space="0" w:color="9CC2E4"/>
              <w:bottom w:val="single" w:sz="4" w:space="0" w:color="9CC2E4"/>
              <w:right w:val="single" w:sz="4" w:space="0" w:color="9CC2E4"/>
            </w:tcBorders>
          </w:tcPr>
          <w:p w14:paraId="65FD6030" w14:textId="77777777" w:rsidR="003A0F1B" w:rsidRDefault="003A0F1B" w:rsidP="00D92E65">
            <w:pPr>
              <w:spacing w:after="0"/>
              <w:ind w:left="7"/>
              <w:jc w:val="center"/>
            </w:pPr>
            <w:r>
              <w:rPr>
                <w:rFonts w:ascii="Times New Roman" w:eastAsia="Times New Roman" w:hAnsi="Times New Roman" w:cs="Times New Roman"/>
                <w:sz w:val="21"/>
              </w:rPr>
              <w:t>0.75</w:t>
            </w:r>
          </w:p>
        </w:tc>
        <w:tc>
          <w:tcPr>
            <w:tcW w:w="5107" w:type="dxa"/>
            <w:tcBorders>
              <w:top w:val="single" w:sz="4" w:space="0" w:color="9CC2E4"/>
              <w:left w:val="single" w:sz="4" w:space="0" w:color="9CC2E4"/>
              <w:bottom w:val="single" w:sz="4" w:space="0" w:color="9CC2E4"/>
              <w:right w:val="single" w:sz="4" w:space="0" w:color="9CC2E4"/>
            </w:tcBorders>
          </w:tcPr>
          <w:p w14:paraId="446011B7" w14:textId="77777777" w:rsidR="003A0F1B" w:rsidRDefault="003A0F1B" w:rsidP="00D92E65">
            <w:pPr>
              <w:spacing w:after="0"/>
              <w:ind w:left="106" w:right="43"/>
              <w:jc w:val="center"/>
            </w:pPr>
            <w:r>
              <w:rPr>
                <w:rFonts w:ascii="Times New Roman" w:eastAsia="Times New Roman" w:hAnsi="Times New Roman" w:cs="Times New Roman"/>
                <w:sz w:val="21"/>
              </w:rPr>
              <w:t>16ava semana de programación</w:t>
            </w:r>
          </w:p>
        </w:tc>
      </w:tr>
      <w:tr w:rsidR="003A0F1B" w14:paraId="3CD2C16B" w14:textId="77777777" w:rsidTr="00D92E65">
        <w:trPr>
          <w:trHeight w:val="507"/>
        </w:trPr>
        <w:tc>
          <w:tcPr>
            <w:tcW w:w="534" w:type="dxa"/>
            <w:tcBorders>
              <w:top w:val="single" w:sz="4" w:space="0" w:color="9CC2E4"/>
              <w:left w:val="single" w:sz="4" w:space="0" w:color="9CC2E4"/>
              <w:bottom w:val="single" w:sz="4" w:space="0" w:color="9CC2E4"/>
              <w:right w:val="single" w:sz="4" w:space="0" w:color="9CC2E4"/>
            </w:tcBorders>
            <w:shd w:val="clear" w:color="auto" w:fill="DEEAF6"/>
          </w:tcPr>
          <w:p w14:paraId="3DEAE488" w14:textId="77777777" w:rsidR="003A0F1B" w:rsidRDefault="003A0F1B" w:rsidP="00D92E65">
            <w:pPr>
              <w:spacing w:after="0"/>
              <w:ind w:left="85"/>
            </w:pPr>
            <w:r>
              <w:rPr>
                <w:rFonts w:ascii="Times New Roman" w:eastAsia="Times New Roman" w:hAnsi="Times New Roman" w:cs="Times New Roman"/>
                <w:sz w:val="21"/>
              </w:rPr>
              <w:t xml:space="preserve">6 </w:t>
            </w:r>
          </w:p>
        </w:tc>
        <w:tc>
          <w:tcPr>
            <w:tcW w:w="8555" w:type="dxa"/>
            <w:tcBorders>
              <w:top w:val="single" w:sz="4" w:space="0" w:color="9CC2E4"/>
              <w:left w:val="single" w:sz="4" w:space="0" w:color="9CC2E4"/>
              <w:bottom w:val="single" w:sz="4" w:space="0" w:color="9CC2E4"/>
              <w:right w:val="single" w:sz="4" w:space="0" w:color="9CC2E4"/>
            </w:tcBorders>
            <w:shd w:val="clear" w:color="auto" w:fill="DEEAF6"/>
            <w:vAlign w:val="center"/>
          </w:tcPr>
          <w:p w14:paraId="774E0401"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 xml:space="preserve">Examen corto </w:t>
            </w:r>
            <w:r>
              <w:rPr>
                <w:rFonts w:ascii="Times New Roman" w:eastAsia="Times New Roman" w:hAnsi="Times New Roman" w:cs="Times New Roman"/>
              </w:rPr>
              <w:t>No. 5</w:t>
            </w:r>
            <w:r w:rsidRPr="00DD5B3D">
              <w:rPr>
                <w:rFonts w:ascii="Times New Roman" w:eastAsia="Times New Roman" w:hAnsi="Times New Roman" w:cs="Times New Roman"/>
              </w:rPr>
              <w:t xml:space="preserve"> a evaluarse en 20ava semana; contenido de la 17 a la 20ava semana</w:t>
            </w:r>
          </w:p>
        </w:tc>
        <w:tc>
          <w:tcPr>
            <w:tcW w:w="1706" w:type="dxa"/>
            <w:tcBorders>
              <w:top w:val="single" w:sz="4" w:space="0" w:color="9CC2E4"/>
              <w:left w:val="single" w:sz="4" w:space="0" w:color="9CC2E4"/>
              <w:bottom w:val="single" w:sz="4" w:space="0" w:color="9CC2E4"/>
              <w:right w:val="single" w:sz="4" w:space="0" w:color="9CC2E4"/>
            </w:tcBorders>
            <w:shd w:val="clear" w:color="auto" w:fill="DEEAF6"/>
          </w:tcPr>
          <w:p w14:paraId="06FC88F6" w14:textId="77777777" w:rsidR="003A0F1B" w:rsidRDefault="003A0F1B" w:rsidP="00D92E65">
            <w:pPr>
              <w:spacing w:after="0"/>
              <w:ind w:left="7"/>
              <w:jc w:val="center"/>
            </w:pPr>
            <w:r>
              <w:rPr>
                <w:rFonts w:ascii="Times New Roman" w:eastAsia="Times New Roman" w:hAnsi="Times New Roman" w:cs="Times New Roman"/>
                <w:sz w:val="21"/>
              </w:rPr>
              <w:t xml:space="preserve">0.75 </w:t>
            </w:r>
          </w:p>
        </w:tc>
        <w:tc>
          <w:tcPr>
            <w:tcW w:w="5107" w:type="dxa"/>
            <w:tcBorders>
              <w:top w:val="single" w:sz="4" w:space="0" w:color="9CC2E4"/>
              <w:left w:val="single" w:sz="4" w:space="0" w:color="9CC2E4"/>
              <w:bottom w:val="single" w:sz="4" w:space="0" w:color="9CC2E4"/>
              <w:right w:val="single" w:sz="4" w:space="0" w:color="9CC2E4"/>
            </w:tcBorders>
            <w:shd w:val="clear" w:color="auto" w:fill="DEEAF6"/>
          </w:tcPr>
          <w:p w14:paraId="211EFCBE" w14:textId="77777777" w:rsidR="003A0F1B" w:rsidRDefault="003A0F1B" w:rsidP="00D92E65">
            <w:pPr>
              <w:spacing w:after="30" w:line="216" w:lineRule="auto"/>
              <w:ind w:left="185" w:right="128"/>
            </w:pPr>
            <w:r>
              <w:rPr>
                <w:rFonts w:ascii="Times New Roman" w:eastAsia="Times New Roman" w:hAnsi="Times New Roman" w:cs="Times New Roman"/>
                <w:sz w:val="21"/>
              </w:rPr>
              <w:t xml:space="preserve">                   20 semana de programación</w:t>
            </w:r>
          </w:p>
        </w:tc>
      </w:tr>
      <w:tr w:rsidR="003A0F1B" w14:paraId="7A77DD5E" w14:textId="77777777" w:rsidTr="00D92E65">
        <w:trPr>
          <w:trHeight w:val="401"/>
        </w:trPr>
        <w:tc>
          <w:tcPr>
            <w:tcW w:w="534" w:type="dxa"/>
            <w:tcBorders>
              <w:top w:val="single" w:sz="4" w:space="0" w:color="9CC2E4"/>
              <w:left w:val="single" w:sz="4" w:space="0" w:color="9CC2E4"/>
              <w:bottom w:val="single" w:sz="4" w:space="0" w:color="9CC2E4"/>
              <w:right w:val="single" w:sz="4" w:space="0" w:color="9CC2E4"/>
            </w:tcBorders>
          </w:tcPr>
          <w:p w14:paraId="7C52E8C7" w14:textId="77777777" w:rsidR="003A0F1B" w:rsidRDefault="003A0F1B" w:rsidP="00D92E65">
            <w:pPr>
              <w:spacing w:after="0"/>
              <w:ind w:left="85"/>
              <w:rPr>
                <w:rFonts w:ascii="Times New Roman" w:eastAsia="Times New Roman" w:hAnsi="Times New Roman" w:cs="Times New Roman"/>
                <w:sz w:val="21"/>
              </w:rPr>
            </w:pPr>
            <w:r>
              <w:rPr>
                <w:rFonts w:ascii="Times New Roman" w:eastAsia="Times New Roman" w:hAnsi="Times New Roman" w:cs="Times New Roman"/>
                <w:sz w:val="21"/>
              </w:rPr>
              <w:t>7</w:t>
            </w:r>
          </w:p>
        </w:tc>
        <w:tc>
          <w:tcPr>
            <w:tcW w:w="8555" w:type="dxa"/>
            <w:tcBorders>
              <w:top w:val="single" w:sz="4" w:space="0" w:color="9CC2E4"/>
              <w:left w:val="single" w:sz="4" w:space="0" w:color="9CC2E4"/>
              <w:bottom w:val="single" w:sz="4" w:space="0" w:color="9CC2E4"/>
              <w:right w:val="single" w:sz="4" w:space="0" w:color="9CC2E4"/>
            </w:tcBorders>
            <w:vAlign w:val="center"/>
          </w:tcPr>
          <w:p w14:paraId="13B9225E"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Examen corto No. 6 a evaluarse en 24ava se</w:t>
            </w:r>
            <w:r>
              <w:rPr>
                <w:rFonts w:ascii="Times New Roman" w:eastAsia="Times New Roman" w:hAnsi="Times New Roman" w:cs="Times New Roman"/>
              </w:rPr>
              <w:t>mana; contenido de la 21 a la 24</w:t>
            </w:r>
            <w:r w:rsidRPr="00DD5B3D">
              <w:rPr>
                <w:rFonts w:ascii="Times New Roman" w:eastAsia="Times New Roman" w:hAnsi="Times New Roman" w:cs="Times New Roman"/>
              </w:rPr>
              <w:t>ava semana</w:t>
            </w:r>
          </w:p>
        </w:tc>
        <w:tc>
          <w:tcPr>
            <w:tcW w:w="1706" w:type="dxa"/>
            <w:tcBorders>
              <w:top w:val="single" w:sz="4" w:space="0" w:color="9CC2E4"/>
              <w:left w:val="single" w:sz="4" w:space="0" w:color="9CC2E4"/>
              <w:bottom w:val="single" w:sz="4" w:space="0" w:color="9CC2E4"/>
              <w:right w:val="single" w:sz="4" w:space="0" w:color="9CC2E4"/>
            </w:tcBorders>
          </w:tcPr>
          <w:p w14:paraId="40681E3B" w14:textId="77777777" w:rsidR="003A0F1B" w:rsidRDefault="003A0F1B"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0.75</w:t>
            </w:r>
          </w:p>
        </w:tc>
        <w:tc>
          <w:tcPr>
            <w:tcW w:w="5107" w:type="dxa"/>
            <w:tcBorders>
              <w:top w:val="single" w:sz="4" w:space="0" w:color="9CC2E4"/>
              <w:left w:val="single" w:sz="4" w:space="0" w:color="9CC2E4"/>
              <w:bottom w:val="single" w:sz="4" w:space="0" w:color="9CC2E4"/>
              <w:right w:val="single" w:sz="4" w:space="0" w:color="9CC2E4"/>
            </w:tcBorders>
          </w:tcPr>
          <w:p w14:paraId="755C8C1B" w14:textId="77777777" w:rsidR="003A0F1B" w:rsidRDefault="003A0F1B" w:rsidP="00D92E65">
            <w:pPr>
              <w:spacing w:after="30" w:line="216" w:lineRule="auto"/>
              <w:ind w:left="185" w:right="128"/>
              <w:jc w:val="center"/>
              <w:rPr>
                <w:rFonts w:ascii="Times New Roman" w:eastAsia="Times New Roman" w:hAnsi="Times New Roman" w:cs="Times New Roman"/>
                <w:sz w:val="21"/>
              </w:rPr>
            </w:pPr>
            <w:r>
              <w:rPr>
                <w:rFonts w:ascii="Times New Roman" w:eastAsia="Times New Roman" w:hAnsi="Times New Roman" w:cs="Times New Roman"/>
                <w:sz w:val="21"/>
              </w:rPr>
              <w:t>24 semana de programación</w:t>
            </w:r>
          </w:p>
        </w:tc>
      </w:tr>
      <w:tr w:rsidR="003A0F1B" w14:paraId="22FE15A5" w14:textId="77777777" w:rsidTr="00D92E65">
        <w:trPr>
          <w:trHeight w:val="266"/>
        </w:trPr>
        <w:tc>
          <w:tcPr>
            <w:tcW w:w="534" w:type="dxa"/>
            <w:tcBorders>
              <w:top w:val="single" w:sz="4" w:space="0" w:color="9CC2E4"/>
              <w:left w:val="single" w:sz="4" w:space="0" w:color="9CC2E4"/>
              <w:bottom w:val="single" w:sz="4" w:space="0" w:color="9CC2E4"/>
              <w:right w:val="single" w:sz="4" w:space="0" w:color="9CC2E4"/>
            </w:tcBorders>
            <w:shd w:val="clear" w:color="auto" w:fill="DEEAF6"/>
          </w:tcPr>
          <w:p w14:paraId="63745F33" w14:textId="77777777" w:rsidR="003A0F1B" w:rsidRDefault="003A0F1B" w:rsidP="00D92E65">
            <w:r>
              <w:t xml:space="preserve">  8</w:t>
            </w:r>
          </w:p>
        </w:tc>
        <w:tc>
          <w:tcPr>
            <w:tcW w:w="8555" w:type="dxa"/>
            <w:tcBorders>
              <w:top w:val="single" w:sz="4" w:space="0" w:color="9CC2E4"/>
              <w:left w:val="single" w:sz="4" w:space="0" w:color="9CC2E4"/>
              <w:bottom w:val="single" w:sz="4" w:space="0" w:color="9CC2E4"/>
              <w:right w:val="single" w:sz="4" w:space="0" w:color="9CC2E4"/>
            </w:tcBorders>
            <w:shd w:val="clear" w:color="auto" w:fill="DEEAF6"/>
            <w:vAlign w:val="center"/>
          </w:tcPr>
          <w:p w14:paraId="027511B4" w14:textId="77777777" w:rsidR="003A0F1B" w:rsidRPr="00DD5B3D" w:rsidRDefault="003A0F1B" w:rsidP="00D92E65">
            <w:pPr>
              <w:spacing w:after="0" w:line="276" w:lineRule="auto"/>
              <w:rPr>
                <w:rFonts w:ascii="Times New Roman" w:eastAsia="Times New Roman" w:hAnsi="Times New Roman" w:cs="Times New Roman"/>
              </w:rPr>
            </w:pPr>
            <w:r w:rsidRPr="00DD5B3D">
              <w:rPr>
                <w:rFonts w:ascii="Times New Roman" w:eastAsia="Times New Roman" w:hAnsi="Times New Roman" w:cs="Times New Roman"/>
              </w:rPr>
              <w:t xml:space="preserve">Historia Clínica </w:t>
            </w:r>
            <w:r w:rsidRPr="00DD5B3D">
              <w:rPr>
                <w:rFonts w:ascii="Times New Roman" w:eastAsia="Times New Roman" w:hAnsi="Times New Roman" w:cs="Times New Roman"/>
                <w:b/>
              </w:rPr>
              <w:t>LONGITUDINAL BLOQUE TRES</w:t>
            </w:r>
          </w:p>
        </w:tc>
        <w:tc>
          <w:tcPr>
            <w:tcW w:w="1706" w:type="dxa"/>
            <w:tcBorders>
              <w:top w:val="single" w:sz="4" w:space="0" w:color="9CC2E4"/>
              <w:left w:val="single" w:sz="4" w:space="0" w:color="9CC2E4"/>
              <w:bottom w:val="single" w:sz="4" w:space="0" w:color="9CC2E4"/>
              <w:right w:val="single" w:sz="4" w:space="0" w:color="9CC2E4"/>
            </w:tcBorders>
            <w:shd w:val="clear" w:color="auto" w:fill="DEEAF6"/>
          </w:tcPr>
          <w:p w14:paraId="6034E8A0" w14:textId="77777777" w:rsidR="003A0F1B" w:rsidRDefault="003A0F1B"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1.00</w:t>
            </w:r>
          </w:p>
        </w:tc>
        <w:tc>
          <w:tcPr>
            <w:tcW w:w="5107" w:type="dxa"/>
            <w:tcBorders>
              <w:top w:val="single" w:sz="4" w:space="0" w:color="9CC2E4"/>
              <w:left w:val="single" w:sz="4" w:space="0" w:color="9CC2E4"/>
              <w:bottom w:val="single" w:sz="4" w:space="0" w:color="9CC2E4"/>
              <w:right w:val="single" w:sz="4" w:space="0" w:color="9CC2E4"/>
            </w:tcBorders>
            <w:shd w:val="clear" w:color="auto" w:fill="DEEAF6"/>
          </w:tcPr>
          <w:p w14:paraId="68CD31D8" w14:textId="77777777" w:rsidR="003A0F1B" w:rsidRDefault="003A0F1B" w:rsidP="00D92E65">
            <w:pPr>
              <w:spacing w:after="30" w:line="216" w:lineRule="auto"/>
              <w:ind w:left="185" w:right="128"/>
              <w:jc w:val="center"/>
              <w:rPr>
                <w:rFonts w:ascii="Times New Roman" w:eastAsia="Times New Roman" w:hAnsi="Times New Roman" w:cs="Times New Roman"/>
                <w:sz w:val="21"/>
              </w:rPr>
            </w:pPr>
            <w:r>
              <w:rPr>
                <w:rFonts w:ascii="Times New Roman" w:eastAsia="Times New Roman" w:hAnsi="Times New Roman" w:cs="Times New Roman"/>
                <w:sz w:val="21"/>
              </w:rPr>
              <w:t>12 semana de programación</w:t>
            </w:r>
          </w:p>
        </w:tc>
      </w:tr>
      <w:tr w:rsidR="003A0F1B" w14:paraId="00A85EA3" w14:textId="77777777" w:rsidTr="00D92E65">
        <w:trPr>
          <w:trHeight w:val="386"/>
        </w:trPr>
        <w:tc>
          <w:tcPr>
            <w:tcW w:w="534" w:type="dxa"/>
            <w:tcBorders>
              <w:top w:val="single" w:sz="4" w:space="0" w:color="9CC2E4"/>
              <w:left w:val="single" w:sz="4" w:space="0" w:color="9CC2E4"/>
              <w:bottom w:val="single" w:sz="4" w:space="0" w:color="9CC2E4"/>
              <w:right w:val="single" w:sz="4" w:space="0" w:color="9CC2E4"/>
            </w:tcBorders>
          </w:tcPr>
          <w:p w14:paraId="08911D2F" w14:textId="77777777" w:rsidR="003A0F1B" w:rsidRDefault="003A0F1B" w:rsidP="00D92E65">
            <w:r>
              <w:t xml:space="preserve">  9</w:t>
            </w:r>
          </w:p>
        </w:tc>
        <w:tc>
          <w:tcPr>
            <w:tcW w:w="8555" w:type="dxa"/>
            <w:tcBorders>
              <w:top w:val="single" w:sz="4" w:space="0" w:color="9CC2E4"/>
              <w:left w:val="single" w:sz="4" w:space="0" w:color="9CC2E4"/>
              <w:bottom w:val="single" w:sz="4" w:space="0" w:color="9CC2E4"/>
              <w:right w:val="single" w:sz="4" w:space="0" w:color="9CC2E4"/>
            </w:tcBorders>
            <w:vAlign w:val="center"/>
          </w:tcPr>
          <w:p w14:paraId="42193711" w14:textId="77777777" w:rsidR="003A0F1B" w:rsidRPr="00DD5B3D" w:rsidRDefault="00B37C55" w:rsidP="00D92E65">
            <w:pPr>
              <w:spacing w:after="0" w:line="276" w:lineRule="auto"/>
              <w:rPr>
                <w:rFonts w:ascii="Times New Roman" w:eastAsia="Times New Roman" w:hAnsi="Times New Roman" w:cs="Times New Roman"/>
              </w:rPr>
            </w:pPr>
            <w:r>
              <w:rPr>
                <w:rFonts w:ascii="Times New Roman" w:eastAsia="Times New Roman" w:hAnsi="Times New Roman" w:cs="Times New Roman"/>
              </w:rPr>
              <w:t>Topografía de Abdomen</w:t>
            </w:r>
            <w:r w:rsidR="002D2360">
              <w:rPr>
                <w:rFonts w:ascii="Times New Roman" w:eastAsia="Times New Roman" w:hAnsi="Times New Roman" w:cs="Times New Roman"/>
              </w:rPr>
              <w:t xml:space="preserve"> </w:t>
            </w:r>
            <w:r w:rsidR="003A0F1B" w:rsidRPr="00DD5B3D">
              <w:rPr>
                <w:rFonts w:ascii="Times New Roman" w:eastAsia="Times New Roman" w:hAnsi="Times New Roman" w:cs="Times New Roman"/>
                <w:b/>
                <w:bCs/>
              </w:rPr>
              <w:t>(TRABAJO INDIVIDUAL)</w:t>
            </w:r>
          </w:p>
        </w:tc>
        <w:tc>
          <w:tcPr>
            <w:tcW w:w="1706" w:type="dxa"/>
            <w:tcBorders>
              <w:top w:val="single" w:sz="4" w:space="0" w:color="9CC2E4"/>
              <w:left w:val="single" w:sz="4" w:space="0" w:color="9CC2E4"/>
              <w:bottom w:val="single" w:sz="4" w:space="0" w:color="9CC2E4"/>
              <w:right w:val="single" w:sz="4" w:space="0" w:color="9CC2E4"/>
            </w:tcBorders>
          </w:tcPr>
          <w:p w14:paraId="5C625A58" w14:textId="77777777" w:rsidR="003A0F1B" w:rsidRDefault="00B37C55"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0.75</w:t>
            </w:r>
          </w:p>
        </w:tc>
        <w:tc>
          <w:tcPr>
            <w:tcW w:w="5107" w:type="dxa"/>
            <w:tcBorders>
              <w:top w:val="single" w:sz="4" w:space="0" w:color="9CC2E4"/>
              <w:left w:val="single" w:sz="4" w:space="0" w:color="9CC2E4"/>
              <w:bottom w:val="single" w:sz="4" w:space="0" w:color="9CC2E4"/>
              <w:right w:val="single" w:sz="4" w:space="0" w:color="9CC2E4"/>
            </w:tcBorders>
          </w:tcPr>
          <w:p w14:paraId="4430D3A3" w14:textId="77777777" w:rsidR="003A0F1B" w:rsidRDefault="003A0F1B" w:rsidP="00D92E65">
            <w:pPr>
              <w:spacing w:after="30" w:line="216" w:lineRule="auto"/>
              <w:ind w:left="185" w:right="128"/>
              <w:jc w:val="center"/>
              <w:rPr>
                <w:rFonts w:ascii="Times New Roman" w:eastAsia="Times New Roman" w:hAnsi="Times New Roman" w:cs="Times New Roman"/>
                <w:sz w:val="21"/>
              </w:rPr>
            </w:pPr>
          </w:p>
          <w:p w14:paraId="2033DCBF" w14:textId="77777777" w:rsidR="003A0F1B" w:rsidRDefault="00D9461B" w:rsidP="00D92E65">
            <w:pPr>
              <w:spacing w:after="30" w:line="216" w:lineRule="auto"/>
              <w:ind w:left="185" w:right="128"/>
              <w:jc w:val="center"/>
              <w:rPr>
                <w:rFonts w:ascii="Times New Roman" w:eastAsia="Times New Roman" w:hAnsi="Times New Roman" w:cs="Times New Roman"/>
                <w:sz w:val="21"/>
              </w:rPr>
            </w:pPr>
            <w:r>
              <w:rPr>
                <w:rFonts w:ascii="Times New Roman" w:eastAsia="Times New Roman" w:hAnsi="Times New Roman" w:cs="Times New Roman"/>
                <w:sz w:val="21"/>
              </w:rPr>
              <w:t>16</w:t>
            </w:r>
            <w:r w:rsidR="002D2360">
              <w:rPr>
                <w:rFonts w:ascii="Times New Roman" w:eastAsia="Times New Roman" w:hAnsi="Times New Roman" w:cs="Times New Roman"/>
                <w:sz w:val="21"/>
              </w:rPr>
              <w:t xml:space="preserve"> </w:t>
            </w:r>
            <w:r w:rsidR="003A0F1B">
              <w:rPr>
                <w:rFonts w:ascii="Times New Roman" w:eastAsia="Times New Roman" w:hAnsi="Times New Roman" w:cs="Times New Roman"/>
                <w:sz w:val="21"/>
              </w:rPr>
              <w:t xml:space="preserve">semana de programación </w:t>
            </w:r>
          </w:p>
        </w:tc>
      </w:tr>
      <w:tr w:rsidR="00B37C55" w14:paraId="2FF56D27" w14:textId="77777777" w:rsidTr="00D92E65">
        <w:trPr>
          <w:trHeight w:val="386"/>
        </w:trPr>
        <w:tc>
          <w:tcPr>
            <w:tcW w:w="534" w:type="dxa"/>
            <w:tcBorders>
              <w:top w:val="single" w:sz="4" w:space="0" w:color="9CC2E4"/>
              <w:left w:val="single" w:sz="4" w:space="0" w:color="9CC2E4"/>
              <w:bottom w:val="single" w:sz="4" w:space="0" w:color="9CC2E4"/>
              <w:right w:val="single" w:sz="4" w:space="0" w:color="9CC2E4"/>
            </w:tcBorders>
          </w:tcPr>
          <w:p w14:paraId="56433F1F" w14:textId="77777777" w:rsidR="00B37C55" w:rsidRDefault="00B37C55" w:rsidP="00D92E65">
            <w:r>
              <w:t>10</w:t>
            </w:r>
          </w:p>
        </w:tc>
        <w:tc>
          <w:tcPr>
            <w:tcW w:w="8555" w:type="dxa"/>
            <w:tcBorders>
              <w:top w:val="single" w:sz="4" w:space="0" w:color="9CC2E4"/>
              <w:left w:val="single" w:sz="4" w:space="0" w:color="9CC2E4"/>
              <w:bottom w:val="single" w:sz="4" w:space="0" w:color="9CC2E4"/>
              <w:right w:val="single" w:sz="4" w:space="0" w:color="9CC2E4"/>
            </w:tcBorders>
            <w:vAlign w:val="center"/>
          </w:tcPr>
          <w:p w14:paraId="6CD97309" w14:textId="77777777" w:rsidR="00B37C55" w:rsidRDefault="00D9461B" w:rsidP="00D92E65">
            <w:pPr>
              <w:spacing w:after="0" w:line="276" w:lineRule="auto"/>
              <w:rPr>
                <w:rFonts w:ascii="Times New Roman" w:eastAsia="Times New Roman" w:hAnsi="Times New Roman" w:cs="Times New Roman"/>
              </w:rPr>
            </w:pPr>
            <w:r>
              <w:rPr>
                <w:rFonts w:ascii="Times New Roman" w:eastAsia="Times New Roman" w:hAnsi="Times New Roman" w:cs="Times New Roman"/>
              </w:rPr>
              <w:t xml:space="preserve">Topografía de Tórax </w:t>
            </w:r>
            <w:r w:rsidRPr="00DD5B3D">
              <w:rPr>
                <w:rFonts w:ascii="Times New Roman" w:eastAsia="Times New Roman" w:hAnsi="Times New Roman" w:cs="Times New Roman"/>
                <w:b/>
                <w:bCs/>
              </w:rPr>
              <w:t>(TRABAJO INDIVIDUAL)</w:t>
            </w:r>
          </w:p>
        </w:tc>
        <w:tc>
          <w:tcPr>
            <w:tcW w:w="1706" w:type="dxa"/>
            <w:tcBorders>
              <w:top w:val="single" w:sz="4" w:space="0" w:color="9CC2E4"/>
              <w:left w:val="single" w:sz="4" w:space="0" w:color="9CC2E4"/>
              <w:bottom w:val="single" w:sz="4" w:space="0" w:color="9CC2E4"/>
              <w:right w:val="single" w:sz="4" w:space="0" w:color="9CC2E4"/>
            </w:tcBorders>
          </w:tcPr>
          <w:p w14:paraId="6D1EFF5A" w14:textId="77777777" w:rsidR="00B37C55" w:rsidRDefault="00B37C55"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0.75</w:t>
            </w:r>
          </w:p>
        </w:tc>
        <w:tc>
          <w:tcPr>
            <w:tcW w:w="5107" w:type="dxa"/>
            <w:tcBorders>
              <w:top w:val="single" w:sz="4" w:space="0" w:color="9CC2E4"/>
              <w:left w:val="single" w:sz="4" w:space="0" w:color="9CC2E4"/>
              <w:bottom w:val="single" w:sz="4" w:space="0" w:color="9CC2E4"/>
              <w:right w:val="single" w:sz="4" w:space="0" w:color="9CC2E4"/>
            </w:tcBorders>
          </w:tcPr>
          <w:p w14:paraId="59370CDD" w14:textId="77777777" w:rsidR="00B37C55" w:rsidRDefault="00B37C55" w:rsidP="00D92E65">
            <w:pPr>
              <w:spacing w:after="30" w:line="216" w:lineRule="auto"/>
              <w:ind w:left="185" w:right="128"/>
              <w:jc w:val="center"/>
              <w:rPr>
                <w:rFonts w:ascii="Times New Roman" w:eastAsia="Times New Roman" w:hAnsi="Times New Roman" w:cs="Times New Roman"/>
                <w:sz w:val="21"/>
              </w:rPr>
            </w:pPr>
          </w:p>
        </w:tc>
      </w:tr>
      <w:tr w:rsidR="003A0F1B" w14:paraId="1EB40B46" w14:textId="77777777" w:rsidTr="00D92E65">
        <w:trPr>
          <w:trHeight w:val="439"/>
        </w:trPr>
        <w:tc>
          <w:tcPr>
            <w:tcW w:w="534" w:type="dxa"/>
            <w:tcBorders>
              <w:top w:val="single" w:sz="4" w:space="0" w:color="9CC2E4"/>
              <w:left w:val="single" w:sz="4" w:space="0" w:color="9CC2E4"/>
              <w:bottom w:val="single" w:sz="4" w:space="0" w:color="9CC2E4"/>
              <w:right w:val="single" w:sz="4" w:space="0" w:color="9CC2E4"/>
            </w:tcBorders>
            <w:shd w:val="clear" w:color="auto" w:fill="DEEAF6" w:themeFill="accent1" w:themeFillTint="33"/>
          </w:tcPr>
          <w:p w14:paraId="75693619" w14:textId="77777777" w:rsidR="003A0F1B" w:rsidRDefault="00B37C55" w:rsidP="00D92E65">
            <w:r>
              <w:t xml:space="preserve"> 11</w:t>
            </w:r>
          </w:p>
        </w:tc>
        <w:tc>
          <w:tcPr>
            <w:tcW w:w="8555" w:type="dxa"/>
            <w:tcBorders>
              <w:top w:val="single" w:sz="4" w:space="0" w:color="9CC2E4"/>
              <w:left w:val="single" w:sz="4" w:space="0" w:color="9CC2E4"/>
              <w:bottom w:val="single" w:sz="4" w:space="0" w:color="9CC2E4"/>
              <w:right w:val="single" w:sz="4" w:space="0" w:color="9CC2E4"/>
            </w:tcBorders>
            <w:shd w:val="clear" w:color="auto" w:fill="DEEAF6" w:themeFill="accent1" w:themeFillTint="33"/>
            <w:vAlign w:val="center"/>
          </w:tcPr>
          <w:p w14:paraId="604D617B" w14:textId="77777777" w:rsidR="003A0F1B" w:rsidRDefault="003A0F1B" w:rsidP="00D92E65">
            <w:pPr>
              <w:spacing w:after="0" w:line="276" w:lineRule="auto"/>
              <w:rPr>
                <w:rFonts w:ascii="Times New Roman" w:eastAsia="Times New Roman" w:hAnsi="Times New Roman" w:cs="Times New Roman"/>
              </w:rPr>
            </w:pPr>
            <w:r>
              <w:rPr>
                <w:rFonts w:ascii="Times New Roman" w:eastAsia="Times New Roman" w:hAnsi="Times New Roman" w:cs="Times New Roman"/>
              </w:rPr>
              <w:t xml:space="preserve">Lengua de Señas </w:t>
            </w:r>
          </w:p>
        </w:tc>
        <w:tc>
          <w:tcPr>
            <w:tcW w:w="1706" w:type="dxa"/>
            <w:tcBorders>
              <w:top w:val="single" w:sz="4" w:space="0" w:color="9CC2E4"/>
              <w:left w:val="single" w:sz="4" w:space="0" w:color="9CC2E4"/>
              <w:bottom w:val="single" w:sz="4" w:space="0" w:color="9CC2E4"/>
              <w:right w:val="single" w:sz="4" w:space="0" w:color="9CC2E4"/>
            </w:tcBorders>
            <w:shd w:val="clear" w:color="auto" w:fill="DEEAF6" w:themeFill="accent1" w:themeFillTint="33"/>
          </w:tcPr>
          <w:p w14:paraId="13A18407" w14:textId="77777777" w:rsidR="003A0F1B" w:rsidRDefault="003A0F1B"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1.00</w:t>
            </w:r>
          </w:p>
        </w:tc>
        <w:tc>
          <w:tcPr>
            <w:tcW w:w="5107" w:type="dxa"/>
            <w:tcBorders>
              <w:top w:val="single" w:sz="4" w:space="0" w:color="9CC2E4"/>
              <w:left w:val="single" w:sz="4" w:space="0" w:color="9CC2E4"/>
              <w:bottom w:val="single" w:sz="4" w:space="0" w:color="9CC2E4"/>
              <w:right w:val="single" w:sz="4" w:space="0" w:color="9CC2E4"/>
            </w:tcBorders>
            <w:shd w:val="clear" w:color="auto" w:fill="DEEAF6" w:themeFill="accent1" w:themeFillTint="33"/>
          </w:tcPr>
          <w:p w14:paraId="3652B9F0" w14:textId="77777777" w:rsidR="003A0F1B" w:rsidRDefault="00D9461B" w:rsidP="00D92E65">
            <w:pPr>
              <w:spacing w:after="30" w:line="216" w:lineRule="auto"/>
              <w:ind w:left="185" w:right="128"/>
              <w:jc w:val="center"/>
              <w:rPr>
                <w:rFonts w:ascii="Times New Roman" w:eastAsia="Times New Roman" w:hAnsi="Times New Roman" w:cs="Times New Roman"/>
                <w:sz w:val="21"/>
              </w:rPr>
            </w:pPr>
            <w:r>
              <w:rPr>
                <w:rFonts w:ascii="Times New Roman" w:eastAsia="Times New Roman" w:hAnsi="Times New Roman" w:cs="Times New Roman"/>
                <w:sz w:val="21"/>
              </w:rPr>
              <w:t>20</w:t>
            </w:r>
            <w:r w:rsidR="003A0F1B">
              <w:rPr>
                <w:rFonts w:ascii="Times New Roman" w:eastAsia="Times New Roman" w:hAnsi="Times New Roman" w:cs="Times New Roman"/>
                <w:sz w:val="21"/>
              </w:rPr>
              <w:t xml:space="preserve"> semana de programación</w:t>
            </w:r>
          </w:p>
        </w:tc>
      </w:tr>
      <w:tr w:rsidR="003A0F1B" w14:paraId="187162D4" w14:textId="77777777" w:rsidTr="00D92E65">
        <w:trPr>
          <w:trHeight w:val="371"/>
        </w:trPr>
        <w:tc>
          <w:tcPr>
            <w:tcW w:w="534" w:type="dxa"/>
            <w:tcBorders>
              <w:top w:val="single" w:sz="4" w:space="0" w:color="9CC2E4"/>
              <w:left w:val="single" w:sz="4" w:space="0" w:color="9CC2E4"/>
              <w:bottom w:val="single" w:sz="4" w:space="0" w:color="9CC2E4"/>
              <w:right w:val="single" w:sz="4" w:space="0" w:color="9CC2E4"/>
            </w:tcBorders>
            <w:shd w:val="clear" w:color="auto" w:fill="FFFFFF" w:themeFill="background1"/>
          </w:tcPr>
          <w:p w14:paraId="7C214329" w14:textId="77777777" w:rsidR="003A0F1B" w:rsidRDefault="003A0F1B" w:rsidP="00D92E65">
            <w:r>
              <w:t>11</w:t>
            </w:r>
          </w:p>
        </w:tc>
        <w:tc>
          <w:tcPr>
            <w:tcW w:w="8555" w:type="dxa"/>
            <w:tcBorders>
              <w:top w:val="single" w:sz="4" w:space="0" w:color="9CC2E4"/>
              <w:left w:val="single" w:sz="4" w:space="0" w:color="9CC2E4"/>
              <w:bottom w:val="single" w:sz="4" w:space="0" w:color="9CC2E4"/>
              <w:right w:val="single" w:sz="4" w:space="0" w:color="9CC2E4"/>
            </w:tcBorders>
            <w:shd w:val="clear" w:color="auto" w:fill="FFFFFF" w:themeFill="background1"/>
            <w:vAlign w:val="center"/>
          </w:tcPr>
          <w:p w14:paraId="231A67B8" w14:textId="77777777" w:rsidR="003A0F1B" w:rsidRDefault="003A0F1B" w:rsidP="00D92E65">
            <w:pPr>
              <w:spacing w:after="0" w:line="276" w:lineRule="auto"/>
              <w:rPr>
                <w:rFonts w:ascii="Times New Roman" w:eastAsia="Times New Roman" w:hAnsi="Times New Roman" w:cs="Times New Roman"/>
              </w:rPr>
            </w:pPr>
            <w:r>
              <w:rPr>
                <w:rFonts w:ascii="Times New Roman" w:eastAsia="Times New Roman" w:hAnsi="Times New Roman" w:cs="Times New Roman"/>
              </w:rPr>
              <w:t>Laboratorios</w:t>
            </w:r>
          </w:p>
        </w:tc>
        <w:tc>
          <w:tcPr>
            <w:tcW w:w="1706" w:type="dxa"/>
            <w:tcBorders>
              <w:top w:val="single" w:sz="4" w:space="0" w:color="9CC2E4"/>
              <w:left w:val="single" w:sz="4" w:space="0" w:color="9CC2E4"/>
              <w:bottom w:val="single" w:sz="4" w:space="0" w:color="9CC2E4"/>
              <w:right w:val="single" w:sz="4" w:space="0" w:color="9CC2E4"/>
            </w:tcBorders>
            <w:shd w:val="clear" w:color="auto" w:fill="FFFFFF" w:themeFill="background1"/>
          </w:tcPr>
          <w:p w14:paraId="4709C001" w14:textId="77777777" w:rsidR="003A0F1B" w:rsidRDefault="003A0F1B" w:rsidP="00D92E65">
            <w:pPr>
              <w:spacing w:after="0"/>
              <w:ind w:left="7"/>
              <w:jc w:val="center"/>
              <w:rPr>
                <w:rFonts w:ascii="Times New Roman" w:eastAsia="Times New Roman" w:hAnsi="Times New Roman" w:cs="Times New Roman"/>
                <w:sz w:val="21"/>
              </w:rPr>
            </w:pPr>
            <w:r>
              <w:rPr>
                <w:rFonts w:ascii="Times New Roman" w:eastAsia="Times New Roman" w:hAnsi="Times New Roman" w:cs="Times New Roman"/>
                <w:sz w:val="21"/>
              </w:rPr>
              <w:t>24.00</w:t>
            </w:r>
          </w:p>
        </w:tc>
        <w:tc>
          <w:tcPr>
            <w:tcW w:w="5107" w:type="dxa"/>
            <w:tcBorders>
              <w:top w:val="single" w:sz="4" w:space="0" w:color="9CC2E4"/>
              <w:left w:val="single" w:sz="4" w:space="0" w:color="9CC2E4"/>
              <w:bottom w:val="single" w:sz="4" w:space="0" w:color="9CC2E4"/>
              <w:right w:val="single" w:sz="4" w:space="0" w:color="9CC2E4"/>
            </w:tcBorders>
            <w:shd w:val="clear" w:color="auto" w:fill="FFFFFF" w:themeFill="background1"/>
          </w:tcPr>
          <w:p w14:paraId="5C17CF1D" w14:textId="77777777" w:rsidR="003A0F1B" w:rsidRDefault="003A0F1B" w:rsidP="00D92E65">
            <w:pPr>
              <w:spacing w:after="30" w:line="216" w:lineRule="auto"/>
              <w:ind w:left="185" w:right="128"/>
              <w:jc w:val="center"/>
              <w:rPr>
                <w:rFonts w:ascii="Times New Roman" w:eastAsia="Times New Roman" w:hAnsi="Times New Roman" w:cs="Times New Roman"/>
                <w:sz w:val="21"/>
              </w:rPr>
            </w:pPr>
            <w:r>
              <w:rPr>
                <w:rFonts w:ascii="Times New Roman" w:eastAsia="Times New Roman" w:hAnsi="Times New Roman" w:cs="Times New Roman"/>
                <w:sz w:val="21"/>
              </w:rPr>
              <w:t xml:space="preserve">Fechas varias </w:t>
            </w:r>
          </w:p>
        </w:tc>
      </w:tr>
      <w:tr w:rsidR="003A0F1B" w14:paraId="6E746C0F" w14:textId="77777777" w:rsidTr="00D92E65">
        <w:trPr>
          <w:trHeight w:val="446"/>
        </w:trPr>
        <w:tc>
          <w:tcPr>
            <w:tcW w:w="534" w:type="dxa"/>
            <w:tcBorders>
              <w:top w:val="single" w:sz="4" w:space="0" w:color="9CC2E4"/>
              <w:left w:val="single" w:sz="4" w:space="0" w:color="9CC2E4"/>
              <w:bottom w:val="single" w:sz="4" w:space="0" w:color="9CC2E4"/>
              <w:right w:val="nil"/>
            </w:tcBorders>
          </w:tcPr>
          <w:p w14:paraId="50E929F1" w14:textId="77777777" w:rsidR="003A0F1B" w:rsidRDefault="003A0F1B" w:rsidP="00D92E65"/>
        </w:tc>
        <w:tc>
          <w:tcPr>
            <w:tcW w:w="8555" w:type="dxa"/>
            <w:tcBorders>
              <w:top w:val="single" w:sz="4" w:space="0" w:color="9CC2E4"/>
              <w:left w:val="nil"/>
              <w:bottom w:val="single" w:sz="4" w:space="0" w:color="9CC2E4"/>
              <w:right w:val="single" w:sz="4" w:space="0" w:color="9CC2E4"/>
            </w:tcBorders>
            <w:vAlign w:val="center"/>
          </w:tcPr>
          <w:p w14:paraId="1BFAF4F8" w14:textId="77777777" w:rsidR="003A0F1B" w:rsidRPr="00DD5B3D" w:rsidRDefault="003A0F1B" w:rsidP="00D92E65">
            <w:pPr>
              <w:spacing w:after="0" w:line="276" w:lineRule="auto"/>
              <w:rPr>
                <w:rFonts w:ascii="Times New Roman" w:eastAsia="Times New Roman" w:hAnsi="Times New Roman" w:cs="Times New Roman"/>
              </w:rPr>
            </w:pPr>
            <w:r>
              <w:rPr>
                <w:rFonts w:ascii="Times New Roman" w:eastAsia="Times New Roman" w:hAnsi="Times New Roman" w:cs="Times New Roman"/>
              </w:rPr>
              <w:t xml:space="preserve">Total de Zona </w:t>
            </w:r>
          </w:p>
        </w:tc>
        <w:tc>
          <w:tcPr>
            <w:tcW w:w="1706" w:type="dxa"/>
            <w:tcBorders>
              <w:top w:val="single" w:sz="4" w:space="0" w:color="9CC2E4"/>
              <w:left w:val="single" w:sz="4" w:space="0" w:color="9CC2E4"/>
              <w:bottom w:val="single" w:sz="4" w:space="0" w:color="9CC2E4"/>
              <w:right w:val="nil"/>
            </w:tcBorders>
          </w:tcPr>
          <w:p w14:paraId="05948F96" w14:textId="77777777" w:rsidR="003A0F1B" w:rsidRDefault="003A0F1B" w:rsidP="00D92E65"/>
        </w:tc>
        <w:tc>
          <w:tcPr>
            <w:tcW w:w="5107" w:type="dxa"/>
            <w:tcBorders>
              <w:top w:val="single" w:sz="4" w:space="0" w:color="9CC2E4"/>
              <w:left w:val="nil"/>
              <w:bottom w:val="single" w:sz="4" w:space="0" w:color="9CC2E4"/>
              <w:right w:val="single" w:sz="4" w:space="0" w:color="9CC2E4"/>
            </w:tcBorders>
          </w:tcPr>
          <w:p w14:paraId="2F551787" w14:textId="77777777" w:rsidR="003A0F1B" w:rsidRDefault="003A0F1B" w:rsidP="00D92E65">
            <w:pPr>
              <w:spacing w:after="0"/>
              <w:ind w:right="520"/>
            </w:pPr>
            <w:r>
              <w:rPr>
                <w:rFonts w:ascii="Times New Roman" w:eastAsia="Times New Roman" w:hAnsi="Times New Roman" w:cs="Times New Roman"/>
                <w:sz w:val="21"/>
              </w:rPr>
              <w:t xml:space="preserve">         80  puntos </w:t>
            </w:r>
          </w:p>
        </w:tc>
      </w:tr>
      <w:tr w:rsidR="003A0F1B" w14:paraId="25E03CF3" w14:textId="77777777" w:rsidTr="00D92E65">
        <w:trPr>
          <w:trHeight w:val="453"/>
        </w:trPr>
        <w:tc>
          <w:tcPr>
            <w:tcW w:w="534" w:type="dxa"/>
            <w:tcBorders>
              <w:top w:val="single" w:sz="4" w:space="0" w:color="9CC2E4"/>
              <w:left w:val="single" w:sz="4" w:space="0" w:color="9CC2E4"/>
              <w:bottom w:val="single" w:sz="3" w:space="0" w:color="9CC2E4"/>
              <w:right w:val="nil"/>
            </w:tcBorders>
            <w:shd w:val="clear" w:color="auto" w:fill="DEEAF6"/>
          </w:tcPr>
          <w:p w14:paraId="03626960" w14:textId="77777777" w:rsidR="003A0F1B" w:rsidRDefault="003A0F1B" w:rsidP="00D92E65"/>
        </w:tc>
        <w:tc>
          <w:tcPr>
            <w:tcW w:w="8555" w:type="dxa"/>
            <w:tcBorders>
              <w:top w:val="single" w:sz="4" w:space="0" w:color="9CC2E4"/>
              <w:left w:val="nil"/>
              <w:bottom w:val="single" w:sz="3" w:space="0" w:color="9CC2E4"/>
              <w:right w:val="single" w:sz="4" w:space="0" w:color="9CC2E4"/>
            </w:tcBorders>
            <w:shd w:val="clear" w:color="auto" w:fill="DEEAF6"/>
            <w:vAlign w:val="center"/>
          </w:tcPr>
          <w:p w14:paraId="717126F8" w14:textId="77777777" w:rsidR="003A0F1B" w:rsidRPr="00DD5B3D" w:rsidRDefault="003A0F1B" w:rsidP="00D92E65">
            <w:pPr>
              <w:spacing w:after="0" w:line="276" w:lineRule="auto"/>
              <w:rPr>
                <w:rFonts w:ascii="Times New Roman" w:eastAsia="Times New Roman" w:hAnsi="Times New Roman" w:cs="Times New Roman"/>
              </w:rPr>
            </w:pPr>
            <w:r>
              <w:rPr>
                <w:rFonts w:ascii="Times New Roman" w:eastAsia="Times New Roman" w:hAnsi="Times New Roman" w:cs="Times New Roman"/>
              </w:rPr>
              <w:t xml:space="preserve">Evaluación Final </w:t>
            </w:r>
          </w:p>
        </w:tc>
        <w:tc>
          <w:tcPr>
            <w:tcW w:w="1706" w:type="dxa"/>
            <w:tcBorders>
              <w:top w:val="single" w:sz="4" w:space="0" w:color="9CC2E4"/>
              <w:left w:val="single" w:sz="4" w:space="0" w:color="9CC2E4"/>
              <w:bottom w:val="single" w:sz="3" w:space="0" w:color="9CC2E4"/>
              <w:right w:val="nil"/>
            </w:tcBorders>
            <w:shd w:val="clear" w:color="auto" w:fill="DEEAF6"/>
          </w:tcPr>
          <w:p w14:paraId="1CF0E08C" w14:textId="77777777" w:rsidR="003A0F1B" w:rsidRDefault="003A0F1B" w:rsidP="00D92E65"/>
        </w:tc>
        <w:tc>
          <w:tcPr>
            <w:tcW w:w="5107" w:type="dxa"/>
            <w:tcBorders>
              <w:top w:val="single" w:sz="4" w:space="0" w:color="9CC2E4"/>
              <w:left w:val="nil"/>
              <w:bottom w:val="single" w:sz="3" w:space="0" w:color="9CC2E4"/>
              <w:right w:val="single" w:sz="4" w:space="0" w:color="9CC2E4"/>
            </w:tcBorders>
            <w:shd w:val="clear" w:color="auto" w:fill="DEEAF6"/>
          </w:tcPr>
          <w:p w14:paraId="5FE3166D" w14:textId="77777777" w:rsidR="003A0F1B" w:rsidRDefault="003A0F1B" w:rsidP="00D92E65">
            <w:pPr>
              <w:spacing w:after="0"/>
              <w:ind w:left="130" w:right="520" w:firstLine="233"/>
            </w:pPr>
            <w:r>
              <w:rPr>
                <w:rFonts w:ascii="Times New Roman" w:eastAsia="Times New Roman" w:hAnsi="Times New Roman" w:cs="Times New Roman"/>
                <w:sz w:val="21"/>
              </w:rPr>
              <w:t xml:space="preserve">  20  puntos </w:t>
            </w:r>
          </w:p>
        </w:tc>
      </w:tr>
      <w:tr w:rsidR="003A0F1B" w14:paraId="6C145F53" w14:textId="77777777" w:rsidTr="00D92E65">
        <w:trPr>
          <w:trHeight w:val="529"/>
        </w:trPr>
        <w:tc>
          <w:tcPr>
            <w:tcW w:w="534" w:type="dxa"/>
            <w:tcBorders>
              <w:top w:val="single" w:sz="3" w:space="0" w:color="9CC2E4"/>
              <w:left w:val="single" w:sz="4" w:space="0" w:color="9CC2E4"/>
              <w:bottom w:val="single" w:sz="3" w:space="0" w:color="9CC2E4"/>
              <w:right w:val="nil"/>
            </w:tcBorders>
          </w:tcPr>
          <w:p w14:paraId="268EF897" w14:textId="77777777" w:rsidR="003A0F1B" w:rsidRDefault="003A0F1B" w:rsidP="00D92E65"/>
        </w:tc>
        <w:tc>
          <w:tcPr>
            <w:tcW w:w="8555" w:type="dxa"/>
            <w:tcBorders>
              <w:top w:val="single" w:sz="3" w:space="0" w:color="9CC2E4"/>
              <w:left w:val="nil"/>
              <w:bottom w:val="single" w:sz="3" w:space="0" w:color="9CC2E4"/>
              <w:right w:val="single" w:sz="4" w:space="0" w:color="9CC2E4"/>
            </w:tcBorders>
            <w:vAlign w:val="center"/>
          </w:tcPr>
          <w:p w14:paraId="55E3892D" w14:textId="77777777" w:rsidR="003A0F1B" w:rsidRPr="00DD5B3D" w:rsidRDefault="003A0F1B" w:rsidP="00D92E65">
            <w:pPr>
              <w:spacing w:after="0" w:line="276" w:lineRule="auto"/>
              <w:rPr>
                <w:rFonts w:ascii="Times New Roman" w:eastAsia="Times New Roman" w:hAnsi="Times New Roman" w:cs="Times New Roman"/>
              </w:rPr>
            </w:pPr>
          </w:p>
        </w:tc>
        <w:tc>
          <w:tcPr>
            <w:tcW w:w="1706" w:type="dxa"/>
            <w:tcBorders>
              <w:top w:val="single" w:sz="3" w:space="0" w:color="9CC2E4"/>
              <w:left w:val="single" w:sz="4" w:space="0" w:color="9CC2E4"/>
              <w:bottom w:val="single" w:sz="3" w:space="0" w:color="9CC2E4"/>
              <w:right w:val="nil"/>
            </w:tcBorders>
          </w:tcPr>
          <w:p w14:paraId="151278C3" w14:textId="77777777" w:rsidR="003A0F1B" w:rsidRDefault="003A0F1B" w:rsidP="00D92E65"/>
        </w:tc>
        <w:tc>
          <w:tcPr>
            <w:tcW w:w="5107" w:type="dxa"/>
            <w:tcBorders>
              <w:top w:val="single" w:sz="3" w:space="0" w:color="9CC2E4"/>
              <w:left w:val="nil"/>
              <w:bottom w:val="single" w:sz="3" w:space="0" w:color="9CC2E4"/>
              <w:right w:val="single" w:sz="4" w:space="0" w:color="9CC2E4"/>
            </w:tcBorders>
          </w:tcPr>
          <w:p w14:paraId="00AF9C86" w14:textId="77777777" w:rsidR="003A0F1B" w:rsidRDefault="003A0F1B" w:rsidP="00D92E65">
            <w:pPr>
              <w:spacing w:after="0"/>
              <w:ind w:left="130" w:right="457" w:firstLine="173"/>
            </w:pPr>
            <w:r>
              <w:rPr>
                <w:rFonts w:ascii="Times New Roman" w:eastAsia="Times New Roman" w:hAnsi="Times New Roman" w:cs="Times New Roman"/>
                <w:sz w:val="21"/>
              </w:rPr>
              <w:t xml:space="preserve">  100 puntos </w:t>
            </w:r>
          </w:p>
        </w:tc>
      </w:tr>
    </w:tbl>
    <w:p w14:paraId="6499D828" w14:textId="77777777" w:rsidR="003A0F1B" w:rsidRDefault="003A0F1B" w:rsidP="003A0F1B">
      <w:pPr>
        <w:spacing w:after="0"/>
        <w:ind w:right="961"/>
        <w:jc w:val="center"/>
        <w:rPr>
          <w:rFonts w:ascii="Times New Roman" w:eastAsia="Times New Roman" w:hAnsi="Times New Roman" w:cs="Times New Roman"/>
          <w:sz w:val="21"/>
        </w:rPr>
      </w:pPr>
    </w:p>
    <w:p w14:paraId="7D065636" w14:textId="77777777" w:rsidR="003A0F1B" w:rsidRDefault="003A0F1B" w:rsidP="003A0F1B">
      <w:pPr>
        <w:spacing w:after="0"/>
        <w:ind w:right="961"/>
        <w:jc w:val="center"/>
      </w:pPr>
      <w:r>
        <w:rPr>
          <w:rFonts w:ascii="Times New Roman" w:eastAsia="Times New Roman" w:hAnsi="Times New Roman" w:cs="Times New Roman"/>
          <w:sz w:val="21"/>
        </w:rPr>
        <w:t xml:space="preserve"> </w:t>
      </w:r>
    </w:p>
    <w:p w14:paraId="77265418" w14:textId="77777777" w:rsidR="003A0F1B" w:rsidRDefault="003A0F1B" w:rsidP="003A0F1B">
      <w:pPr>
        <w:spacing w:after="0"/>
        <w:ind w:right="961"/>
        <w:jc w:val="center"/>
        <w:rPr>
          <w:rFonts w:ascii="Times New Roman" w:eastAsia="Times New Roman" w:hAnsi="Times New Roman" w:cs="Times New Roman"/>
          <w:sz w:val="21"/>
        </w:rPr>
      </w:pPr>
    </w:p>
    <w:tbl>
      <w:tblPr>
        <w:tblStyle w:val="GridTable4Accent1"/>
        <w:tblW w:w="0" w:type="auto"/>
        <w:tblInd w:w="492" w:type="dxa"/>
        <w:tblLook w:val="04A0" w:firstRow="1" w:lastRow="0" w:firstColumn="1" w:lastColumn="0" w:noHBand="0" w:noVBand="1"/>
      </w:tblPr>
      <w:tblGrid>
        <w:gridCol w:w="2212"/>
        <w:gridCol w:w="4450"/>
        <w:gridCol w:w="5047"/>
        <w:gridCol w:w="4096"/>
      </w:tblGrid>
      <w:tr w:rsidR="00F77692" w14:paraId="7BB7EDC5" w14:textId="77777777" w:rsidTr="006A67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14750DF0" w14:textId="77777777" w:rsidR="00F77692" w:rsidRDefault="00F77692" w:rsidP="006F0575">
            <w:pPr>
              <w:pStyle w:val="Sinespaciado"/>
              <w:rPr>
                <w:rFonts w:ascii="Times New Roman" w:hAnsi="Times New Roman" w:cs="Times New Roman"/>
                <w:b w:val="0"/>
                <w:sz w:val="24"/>
                <w:szCs w:val="24"/>
              </w:rPr>
            </w:pPr>
            <w:r>
              <w:rPr>
                <w:rFonts w:ascii="Times New Roman" w:hAnsi="Times New Roman" w:cs="Times New Roman"/>
                <w:sz w:val="24"/>
                <w:szCs w:val="24"/>
              </w:rPr>
              <w:t>PRACTICA</w:t>
            </w:r>
          </w:p>
        </w:tc>
        <w:tc>
          <w:tcPr>
            <w:tcW w:w="4450" w:type="dxa"/>
          </w:tcPr>
          <w:p w14:paraId="69A47558" w14:textId="77777777" w:rsidR="00F77692" w:rsidRDefault="00F77692" w:rsidP="006F0575">
            <w:pPr>
              <w:pStyle w:val="Sinespaciad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Pr>
                <w:rFonts w:ascii="Times New Roman" w:hAnsi="Times New Roman" w:cs="Times New Roman"/>
                <w:sz w:val="24"/>
                <w:szCs w:val="24"/>
              </w:rPr>
              <w:t>EVIDENCIA DE APRENDIZAJE</w:t>
            </w:r>
          </w:p>
        </w:tc>
        <w:tc>
          <w:tcPr>
            <w:tcW w:w="5047" w:type="dxa"/>
          </w:tcPr>
          <w:p w14:paraId="6536A3E8" w14:textId="77777777" w:rsidR="00F77692" w:rsidRDefault="00F77692" w:rsidP="006F0575">
            <w:pPr>
              <w:pStyle w:val="Sinespaciad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Pr>
                <w:rFonts w:ascii="Times New Roman" w:hAnsi="Times New Roman" w:cs="Times New Roman"/>
                <w:sz w:val="24"/>
                <w:szCs w:val="24"/>
              </w:rPr>
              <w:t xml:space="preserve">INSTRUMENTO DE EVALUACIÓN </w:t>
            </w:r>
          </w:p>
        </w:tc>
        <w:tc>
          <w:tcPr>
            <w:tcW w:w="4096" w:type="dxa"/>
          </w:tcPr>
          <w:p w14:paraId="7C3AED8B" w14:textId="77777777" w:rsidR="00F77692" w:rsidRDefault="00F77692" w:rsidP="006F0575">
            <w:pPr>
              <w:pStyle w:val="Sinespaciad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Pr>
                <w:rFonts w:ascii="Times New Roman" w:hAnsi="Times New Roman" w:cs="Times New Roman"/>
                <w:sz w:val="24"/>
                <w:szCs w:val="24"/>
              </w:rPr>
              <w:t>NOTA CUANTITATIVA</w:t>
            </w:r>
          </w:p>
        </w:tc>
      </w:tr>
      <w:tr w:rsidR="00F77692" w14:paraId="478F0AD4"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5A299D92" w14:textId="77777777" w:rsidR="00F77692" w:rsidRPr="0053655F" w:rsidRDefault="006A673F" w:rsidP="006F0575">
            <w:pPr>
              <w:pStyle w:val="Sinespaciado"/>
              <w:rPr>
                <w:rFonts w:ascii="Times New Roman" w:hAnsi="Times New Roman" w:cs="Times New Roman"/>
                <w:sz w:val="24"/>
                <w:szCs w:val="24"/>
              </w:rPr>
            </w:pPr>
            <w:r>
              <w:rPr>
                <w:rFonts w:ascii="Times New Roman" w:hAnsi="Times New Roman" w:cs="Times New Roman"/>
                <w:sz w:val="24"/>
                <w:szCs w:val="24"/>
              </w:rPr>
              <w:t>Práctica I</w:t>
            </w:r>
          </w:p>
        </w:tc>
        <w:tc>
          <w:tcPr>
            <w:tcW w:w="4450" w:type="dxa"/>
          </w:tcPr>
          <w:p w14:paraId="098EBF63" w14:textId="77777777" w:rsidR="00F77692" w:rsidRPr="0053655F"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3655F">
              <w:rPr>
                <w:rFonts w:ascii="Times New Roman" w:hAnsi="Times New Roman" w:cs="Times New Roman"/>
                <w:sz w:val="24"/>
                <w:szCs w:val="24"/>
              </w:rPr>
              <w:t>Realización del lavado de manos</w:t>
            </w:r>
          </w:p>
        </w:tc>
        <w:tc>
          <w:tcPr>
            <w:tcW w:w="5047" w:type="dxa"/>
          </w:tcPr>
          <w:p w14:paraId="4450E82B" w14:textId="77777777" w:rsidR="00F77692" w:rsidRPr="0053655F"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Lista de cotejo</w:t>
            </w:r>
          </w:p>
        </w:tc>
        <w:tc>
          <w:tcPr>
            <w:tcW w:w="4096" w:type="dxa"/>
          </w:tcPr>
          <w:p w14:paraId="6EE7A417" w14:textId="77777777" w:rsidR="00F77692" w:rsidRPr="0053655F"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3655F">
              <w:rPr>
                <w:rFonts w:ascii="Times New Roman" w:hAnsi="Times New Roman" w:cs="Times New Roman"/>
                <w:sz w:val="24"/>
                <w:szCs w:val="24"/>
              </w:rPr>
              <w:t>Sin ponderación</w:t>
            </w:r>
          </w:p>
        </w:tc>
      </w:tr>
      <w:tr w:rsidR="00F77692" w14:paraId="088CF110" w14:textId="77777777" w:rsidTr="006A673F">
        <w:tc>
          <w:tcPr>
            <w:cnfStyle w:val="001000000000" w:firstRow="0" w:lastRow="0" w:firstColumn="1" w:lastColumn="0" w:oddVBand="0" w:evenVBand="0" w:oddHBand="0" w:evenHBand="0" w:firstRowFirstColumn="0" w:firstRowLastColumn="0" w:lastRowFirstColumn="0" w:lastRowLastColumn="0"/>
            <w:tcW w:w="2212" w:type="dxa"/>
          </w:tcPr>
          <w:p w14:paraId="559F4640" w14:textId="77777777" w:rsidR="00F77692" w:rsidRPr="0053655F"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II</w:t>
            </w:r>
          </w:p>
        </w:tc>
        <w:tc>
          <w:tcPr>
            <w:tcW w:w="4450" w:type="dxa"/>
          </w:tcPr>
          <w:p w14:paraId="5A56D9EB" w14:textId="77777777" w:rsidR="00F77692" w:rsidRPr="0053655F"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Elaboración del interrogatorio</w:t>
            </w:r>
          </w:p>
        </w:tc>
        <w:tc>
          <w:tcPr>
            <w:tcW w:w="5047" w:type="dxa"/>
          </w:tcPr>
          <w:p w14:paraId="50F2EFF3"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Presentación del interrogatorio</w:t>
            </w:r>
          </w:p>
        </w:tc>
        <w:tc>
          <w:tcPr>
            <w:tcW w:w="4096" w:type="dxa"/>
          </w:tcPr>
          <w:p w14:paraId="12EC267B" w14:textId="77777777" w:rsidR="00F77692" w:rsidRPr="0053655F"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Sin ponderación</w:t>
            </w:r>
          </w:p>
        </w:tc>
      </w:tr>
      <w:tr w:rsidR="00F77692" w14:paraId="51DD89D7"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2208A504"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III</w:t>
            </w:r>
          </w:p>
        </w:tc>
        <w:tc>
          <w:tcPr>
            <w:tcW w:w="4450" w:type="dxa"/>
          </w:tcPr>
          <w:p w14:paraId="40AF58C1"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21ECB6D6"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112EF79A"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 puntos</w:t>
            </w:r>
          </w:p>
        </w:tc>
      </w:tr>
      <w:tr w:rsidR="00F77692" w14:paraId="6428E2BA" w14:textId="77777777" w:rsidTr="006A673F">
        <w:tc>
          <w:tcPr>
            <w:cnfStyle w:val="001000000000" w:firstRow="0" w:lastRow="0" w:firstColumn="1" w:lastColumn="0" w:oddVBand="0" w:evenVBand="0" w:oddHBand="0" w:evenHBand="0" w:firstRowFirstColumn="0" w:firstRowLastColumn="0" w:lastRowFirstColumn="0" w:lastRowLastColumn="0"/>
            <w:tcW w:w="2212" w:type="dxa"/>
          </w:tcPr>
          <w:p w14:paraId="3AFDCE1B"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IV</w:t>
            </w:r>
          </w:p>
        </w:tc>
        <w:tc>
          <w:tcPr>
            <w:tcW w:w="4450" w:type="dxa"/>
          </w:tcPr>
          <w:p w14:paraId="35D8A2D9"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52EC2BC8"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49588666"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 puntos</w:t>
            </w:r>
          </w:p>
        </w:tc>
      </w:tr>
      <w:tr w:rsidR="00F77692" w14:paraId="004B787D"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0F8ED416"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V</w:t>
            </w:r>
          </w:p>
        </w:tc>
        <w:tc>
          <w:tcPr>
            <w:tcW w:w="4450" w:type="dxa"/>
          </w:tcPr>
          <w:p w14:paraId="756B13A6"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27DDC855"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025B36A1"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 puntos</w:t>
            </w:r>
          </w:p>
        </w:tc>
      </w:tr>
      <w:tr w:rsidR="00F77692" w14:paraId="03C4D9E1" w14:textId="77777777" w:rsidTr="006A673F">
        <w:tc>
          <w:tcPr>
            <w:cnfStyle w:val="001000000000" w:firstRow="0" w:lastRow="0" w:firstColumn="1" w:lastColumn="0" w:oddVBand="0" w:evenVBand="0" w:oddHBand="0" w:evenHBand="0" w:firstRowFirstColumn="0" w:firstRowLastColumn="0" w:lastRowFirstColumn="0" w:lastRowLastColumn="0"/>
            <w:tcW w:w="2212" w:type="dxa"/>
          </w:tcPr>
          <w:p w14:paraId="6A59F727"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VI</w:t>
            </w:r>
          </w:p>
        </w:tc>
        <w:tc>
          <w:tcPr>
            <w:tcW w:w="4450" w:type="dxa"/>
          </w:tcPr>
          <w:p w14:paraId="186B764C"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Exposición por grupos</w:t>
            </w:r>
          </w:p>
          <w:p w14:paraId="6DA5F0BD"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1211662B"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Exposición del tema </w:t>
            </w:r>
          </w:p>
          <w:p w14:paraId="40893B7D"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6BBC0944"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 punto</w:t>
            </w:r>
          </w:p>
          <w:p w14:paraId="27BC7442"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 puntos</w:t>
            </w:r>
          </w:p>
        </w:tc>
      </w:tr>
      <w:tr w:rsidR="00F77692" w14:paraId="2597114D"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31E72E4F"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 xml:space="preserve">Práctica VII </w:t>
            </w:r>
          </w:p>
        </w:tc>
        <w:tc>
          <w:tcPr>
            <w:tcW w:w="4450" w:type="dxa"/>
          </w:tcPr>
          <w:p w14:paraId="0CE84E91"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Exposición por grupos</w:t>
            </w:r>
          </w:p>
          <w:p w14:paraId="471AB730"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66F29436"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Exposición del tema </w:t>
            </w:r>
          </w:p>
          <w:p w14:paraId="032CCB6A"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68845548"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 punto</w:t>
            </w:r>
          </w:p>
          <w:p w14:paraId="37C898B4"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 puntos</w:t>
            </w:r>
          </w:p>
        </w:tc>
      </w:tr>
      <w:tr w:rsidR="00F77692" w14:paraId="1BE5DA0D" w14:textId="77777777" w:rsidTr="006A673F">
        <w:tc>
          <w:tcPr>
            <w:cnfStyle w:val="001000000000" w:firstRow="0" w:lastRow="0" w:firstColumn="1" w:lastColumn="0" w:oddVBand="0" w:evenVBand="0" w:oddHBand="0" w:evenHBand="0" w:firstRowFirstColumn="0" w:firstRowLastColumn="0" w:lastRowFirstColumn="0" w:lastRowLastColumn="0"/>
            <w:tcW w:w="2212" w:type="dxa"/>
          </w:tcPr>
          <w:p w14:paraId="2F7F7DA2"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VIII</w:t>
            </w:r>
          </w:p>
        </w:tc>
        <w:tc>
          <w:tcPr>
            <w:tcW w:w="4450" w:type="dxa"/>
          </w:tcPr>
          <w:p w14:paraId="49036E57"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23ACEC2E"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3BED5BC1"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 puntos</w:t>
            </w:r>
          </w:p>
        </w:tc>
      </w:tr>
      <w:tr w:rsidR="00F77692" w14:paraId="66871088"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5BEADD84"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IX</w:t>
            </w:r>
          </w:p>
        </w:tc>
        <w:tc>
          <w:tcPr>
            <w:tcW w:w="4450" w:type="dxa"/>
          </w:tcPr>
          <w:p w14:paraId="5C410504"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456A5227"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1ADE8AFF"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 puntos</w:t>
            </w:r>
          </w:p>
        </w:tc>
      </w:tr>
      <w:tr w:rsidR="00F77692" w14:paraId="3D8EE37C" w14:textId="77777777" w:rsidTr="006A673F">
        <w:tc>
          <w:tcPr>
            <w:cnfStyle w:val="001000000000" w:firstRow="0" w:lastRow="0" w:firstColumn="1" w:lastColumn="0" w:oddVBand="0" w:evenVBand="0" w:oddHBand="0" w:evenHBand="0" w:firstRowFirstColumn="0" w:firstRowLastColumn="0" w:lastRowFirstColumn="0" w:lastRowLastColumn="0"/>
            <w:tcW w:w="2212" w:type="dxa"/>
          </w:tcPr>
          <w:p w14:paraId="66921E93"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X</w:t>
            </w:r>
          </w:p>
        </w:tc>
        <w:tc>
          <w:tcPr>
            <w:tcW w:w="4450" w:type="dxa"/>
          </w:tcPr>
          <w:p w14:paraId="0EABE032"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72C49C21"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7BA68024"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 puntos</w:t>
            </w:r>
          </w:p>
        </w:tc>
      </w:tr>
      <w:tr w:rsidR="00F77692" w14:paraId="2701AA47"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2" w:type="dxa"/>
          </w:tcPr>
          <w:p w14:paraId="2DB9D002"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XI</w:t>
            </w:r>
          </w:p>
        </w:tc>
        <w:tc>
          <w:tcPr>
            <w:tcW w:w="4450" w:type="dxa"/>
          </w:tcPr>
          <w:p w14:paraId="4C6DACE6"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Reporte de la actividad con fotos</w:t>
            </w:r>
          </w:p>
        </w:tc>
        <w:tc>
          <w:tcPr>
            <w:tcW w:w="5047" w:type="dxa"/>
          </w:tcPr>
          <w:p w14:paraId="268EDB08"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Evaluación directa</w:t>
            </w:r>
          </w:p>
        </w:tc>
        <w:tc>
          <w:tcPr>
            <w:tcW w:w="4096" w:type="dxa"/>
          </w:tcPr>
          <w:p w14:paraId="517595D3"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 puntos</w:t>
            </w:r>
          </w:p>
        </w:tc>
      </w:tr>
      <w:tr w:rsidR="00F77692" w14:paraId="51AE21B2" w14:textId="77777777" w:rsidTr="006A673F">
        <w:tc>
          <w:tcPr>
            <w:cnfStyle w:val="001000000000" w:firstRow="0" w:lastRow="0" w:firstColumn="1" w:lastColumn="0" w:oddVBand="0" w:evenVBand="0" w:oddHBand="0" w:evenHBand="0" w:firstRowFirstColumn="0" w:firstRowLastColumn="0" w:lastRowFirstColumn="0" w:lastRowLastColumn="0"/>
            <w:tcW w:w="2212" w:type="dxa"/>
          </w:tcPr>
          <w:p w14:paraId="05EE2B7B" w14:textId="77777777" w:rsidR="00F77692" w:rsidRDefault="00F77692" w:rsidP="006F0575">
            <w:pPr>
              <w:pStyle w:val="Sinespaciado"/>
              <w:rPr>
                <w:rFonts w:ascii="Times New Roman" w:hAnsi="Times New Roman" w:cs="Times New Roman"/>
                <w:sz w:val="24"/>
                <w:szCs w:val="24"/>
              </w:rPr>
            </w:pPr>
            <w:r>
              <w:rPr>
                <w:rFonts w:ascii="Times New Roman" w:hAnsi="Times New Roman" w:cs="Times New Roman"/>
                <w:sz w:val="24"/>
                <w:szCs w:val="24"/>
              </w:rPr>
              <w:t>Práctica XII</w:t>
            </w:r>
          </w:p>
        </w:tc>
        <w:tc>
          <w:tcPr>
            <w:tcW w:w="4450" w:type="dxa"/>
          </w:tcPr>
          <w:p w14:paraId="1D06BE51"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Supervisión de la práctica </w:t>
            </w:r>
          </w:p>
        </w:tc>
        <w:tc>
          <w:tcPr>
            <w:tcW w:w="5047" w:type="dxa"/>
          </w:tcPr>
          <w:p w14:paraId="26BFD87C"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Lista de cotejo</w:t>
            </w:r>
          </w:p>
        </w:tc>
        <w:tc>
          <w:tcPr>
            <w:tcW w:w="4096" w:type="dxa"/>
          </w:tcPr>
          <w:p w14:paraId="28E0C339" w14:textId="77777777" w:rsidR="00F77692" w:rsidRDefault="00F77692" w:rsidP="006F0575">
            <w:pPr>
              <w:pStyle w:val="Sinespaciad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Sin ponderación</w:t>
            </w:r>
          </w:p>
        </w:tc>
      </w:tr>
      <w:tr w:rsidR="00F77692" w14:paraId="3FA5AF61" w14:textId="77777777" w:rsidTr="006A67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9" w:type="dxa"/>
            <w:gridSpan w:val="3"/>
          </w:tcPr>
          <w:p w14:paraId="204F8827" w14:textId="77777777" w:rsidR="00F77692" w:rsidRDefault="00F77692" w:rsidP="00F77692">
            <w:pPr>
              <w:pStyle w:val="Sinespaciado"/>
              <w:jc w:val="center"/>
              <w:rPr>
                <w:rFonts w:ascii="Times New Roman" w:hAnsi="Times New Roman" w:cs="Times New Roman"/>
                <w:sz w:val="24"/>
                <w:szCs w:val="24"/>
              </w:rPr>
            </w:pPr>
            <w:r>
              <w:rPr>
                <w:rFonts w:ascii="Times New Roman" w:hAnsi="Times New Roman" w:cs="Times New Roman"/>
                <w:sz w:val="24"/>
                <w:szCs w:val="24"/>
              </w:rPr>
              <w:t>Total de Practica de Laboratorio</w:t>
            </w:r>
          </w:p>
        </w:tc>
        <w:tc>
          <w:tcPr>
            <w:tcW w:w="4096" w:type="dxa"/>
          </w:tcPr>
          <w:p w14:paraId="2626F585" w14:textId="77777777" w:rsidR="00F77692" w:rsidRDefault="00F77692" w:rsidP="006F0575">
            <w:pPr>
              <w:pStyle w:val="Sinespaciad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24 puntos</w:t>
            </w:r>
          </w:p>
        </w:tc>
      </w:tr>
    </w:tbl>
    <w:p w14:paraId="524601B1" w14:textId="77777777" w:rsidR="00F77692" w:rsidRDefault="00F77692" w:rsidP="003A0F1B">
      <w:pPr>
        <w:spacing w:after="0"/>
        <w:ind w:right="961"/>
        <w:jc w:val="center"/>
        <w:rPr>
          <w:rFonts w:ascii="Times New Roman" w:eastAsia="Times New Roman" w:hAnsi="Times New Roman" w:cs="Times New Roman"/>
          <w:sz w:val="21"/>
        </w:rPr>
      </w:pPr>
    </w:p>
    <w:p w14:paraId="62BBBAE4" w14:textId="77777777" w:rsidR="00F77692" w:rsidRDefault="00F77692" w:rsidP="003A0F1B">
      <w:pPr>
        <w:spacing w:after="0"/>
        <w:ind w:right="961"/>
        <w:jc w:val="center"/>
        <w:rPr>
          <w:rFonts w:ascii="Times New Roman" w:eastAsia="Times New Roman" w:hAnsi="Times New Roman" w:cs="Times New Roman"/>
          <w:sz w:val="21"/>
        </w:rPr>
      </w:pPr>
    </w:p>
    <w:p w14:paraId="56FDA3A1" w14:textId="77777777" w:rsidR="00F77692" w:rsidRDefault="00F77692" w:rsidP="003A0F1B">
      <w:pPr>
        <w:spacing w:after="0"/>
        <w:ind w:right="961"/>
        <w:jc w:val="center"/>
        <w:rPr>
          <w:rFonts w:ascii="Times New Roman" w:eastAsia="Times New Roman" w:hAnsi="Times New Roman" w:cs="Times New Roman"/>
          <w:sz w:val="21"/>
        </w:rPr>
      </w:pPr>
    </w:p>
    <w:p w14:paraId="5B7B396B" w14:textId="77777777" w:rsidR="00F77692" w:rsidRDefault="00F77692" w:rsidP="003A0F1B">
      <w:pPr>
        <w:spacing w:after="0"/>
        <w:ind w:right="961"/>
        <w:jc w:val="center"/>
        <w:rPr>
          <w:rFonts w:ascii="Times New Roman" w:eastAsia="Times New Roman" w:hAnsi="Times New Roman" w:cs="Times New Roman"/>
          <w:sz w:val="21"/>
        </w:rPr>
      </w:pPr>
    </w:p>
    <w:p w14:paraId="2156A739" w14:textId="77777777" w:rsidR="00F77692" w:rsidRDefault="00F77692" w:rsidP="003A0F1B">
      <w:pPr>
        <w:spacing w:after="0"/>
        <w:ind w:right="961"/>
        <w:jc w:val="center"/>
        <w:rPr>
          <w:rFonts w:ascii="Times New Roman" w:eastAsia="Times New Roman" w:hAnsi="Times New Roman" w:cs="Times New Roman"/>
          <w:sz w:val="21"/>
        </w:rPr>
      </w:pPr>
    </w:p>
    <w:p w14:paraId="1459F806" w14:textId="77777777" w:rsidR="00F77692" w:rsidRDefault="00F77692" w:rsidP="003A0F1B">
      <w:pPr>
        <w:spacing w:after="0"/>
        <w:ind w:right="961"/>
        <w:jc w:val="center"/>
        <w:rPr>
          <w:rFonts w:ascii="Times New Roman" w:eastAsia="Times New Roman" w:hAnsi="Times New Roman" w:cs="Times New Roman"/>
          <w:sz w:val="21"/>
        </w:rPr>
      </w:pPr>
    </w:p>
    <w:p w14:paraId="5A8CA823" w14:textId="77777777" w:rsidR="00F77692" w:rsidRDefault="00F77692" w:rsidP="003A0F1B">
      <w:pPr>
        <w:spacing w:after="0"/>
        <w:ind w:right="961"/>
        <w:jc w:val="center"/>
        <w:rPr>
          <w:rFonts w:ascii="Times New Roman" w:eastAsia="Times New Roman" w:hAnsi="Times New Roman" w:cs="Times New Roman"/>
          <w:sz w:val="21"/>
        </w:rPr>
      </w:pPr>
    </w:p>
    <w:p w14:paraId="611B3C20" w14:textId="77777777" w:rsidR="00F77692" w:rsidRDefault="00F77692" w:rsidP="003A0F1B">
      <w:pPr>
        <w:spacing w:after="0"/>
        <w:ind w:right="961"/>
        <w:jc w:val="center"/>
        <w:rPr>
          <w:rFonts w:ascii="Times New Roman" w:eastAsia="Times New Roman" w:hAnsi="Times New Roman" w:cs="Times New Roman"/>
          <w:sz w:val="21"/>
        </w:rPr>
      </w:pPr>
    </w:p>
    <w:p w14:paraId="6CDE89AA" w14:textId="77777777" w:rsidR="00F77692" w:rsidRDefault="00F77692" w:rsidP="003A0F1B">
      <w:pPr>
        <w:spacing w:after="0"/>
        <w:ind w:right="961"/>
        <w:jc w:val="center"/>
        <w:rPr>
          <w:rFonts w:ascii="Times New Roman" w:eastAsia="Times New Roman" w:hAnsi="Times New Roman" w:cs="Times New Roman"/>
          <w:sz w:val="21"/>
        </w:rPr>
      </w:pPr>
    </w:p>
    <w:p w14:paraId="30542A22" w14:textId="77777777" w:rsidR="00F77692" w:rsidRDefault="00F77692" w:rsidP="003A0F1B">
      <w:pPr>
        <w:spacing w:after="0"/>
        <w:ind w:right="961"/>
        <w:jc w:val="center"/>
        <w:rPr>
          <w:rFonts w:ascii="Times New Roman" w:eastAsia="Times New Roman" w:hAnsi="Times New Roman" w:cs="Times New Roman"/>
          <w:sz w:val="21"/>
        </w:rPr>
      </w:pPr>
    </w:p>
    <w:p w14:paraId="27E11911" w14:textId="77777777" w:rsidR="00F77692" w:rsidRDefault="00F77692" w:rsidP="003A0F1B">
      <w:pPr>
        <w:spacing w:after="0"/>
        <w:ind w:right="961"/>
        <w:jc w:val="center"/>
        <w:rPr>
          <w:rFonts w:ascii="Times New Roman" w:eastAsia="Times New Roman" w:hAnsi="Times New Roman" w:cs="Times New Roman"/>
          <w:sz w:val="21"/>
        </w:rPr>
      </w:pPr>
    </w:p>
    <w:p w14:paraId="018B7C4B" w14:textId="77777777" w:rsidR="00F77692" w:rsidRDefault="00F77692" w:rsidP="003A0F1B">
      <w:pPr>
        <w:spacing w:after="0"/>
        <w:ind w:right="961"/>
        <w:jc w:val="center"/>
        <w:rPr>
          <w:rFonts w:ascii="Times New Roman" w:eastAsia="Times New Roman" w:hAnsi="Times New Roman" w:cs="Times New Roman"/>
          <w:sz w:val="21"/>
        </w:rPr>
      </w:pPr>
    </w:p>
    <w:p w14:paraId="5F2BF7ED" w14:textId="77777777" w:rsidR="00F77692" w:rsidRDefault="00F77692" w:rsidP="003A0F1B">
      <w:pPr>
        <w:spacing w:after="0"/>
        <w:ind w:right="961"/>
        <w:jc w:val="center"/>
        <w:rPr>
          <w:rFonts w:ascii="Times New Roman" w:eastAsia="Times New Roman" w:hAnsi="Times New Roman" w:cs="Times New Roman"/>
          <w:sz w:val="21"/>
        </w:rPr>
      </w:pPr>
    </w:p>
    <w:p w14:paraId="34D31F28" w14:textId="77777777" w:rsidR="00F77692" w:rsidRDefault="00F77692" w:rsidP="003A0F1B">
      <w:pPr>
        <w:spacing w:after="0"/>
        <w:ind w:right="961"/>
        <w:jc w:val="center"/>
        <w:rPr>
          <w:rFonts w:ascii="Times New Roman" w:eastAsia="Times New Roman" w:hAnsi="Times New Roman" w:cs="Times New Roman"/>
          <w:sz w:val="21"/>
        </w:rPr>
      </w:pPr>
    </w:p>
    <w:p w14:paraId="225F2197" w14:textId="77777777" w:rsidR="00F77692" w:rsidRDefault="00F77692" w:rsidP="003A0F1B">
      <w:pPr>
        <w:spacing w:after="0"/>
        <w:ind w:right="961"/>
        <w:jc w:val="center"/>
        <w:rPr>
          <w:rFonts w:ascii="Times New Roman" w:eastAsia="Times New Roman" w:hAnsi="Times New Roman" w:cs="Times New Roman"/>
          <w:sz w:val="21"/>
        </w:rPr>
      </w:pPr>
    </w:p>
    <w:p w14:paraId="36987273" w14:textId="77777777" w:rsidR="00F77692" w:rsidRDefault="00F77692" w:rsidP="003A0F1B">
      <w:pPr>
        <w:spacing w:after="0"/>
        <w:ind w:right="961"/>
        <w:jc w:val="center"/>
        <w:rPr>
          <w:rFonts w:ascii="Times New Roman" w:eastAsia="Times New Roman" w:hAnsi="Times New Roman" w:cs="Times New Roman"/>
          <w:sz w:val="21"/>
        </w:rPr>
      </w:pPr>
    </w:p>
    <w:p w14:paraId="116B8264" w14:textId="77777777" w:rsidR="003A0F1B" w:rsidRDefault="003A0F1B" w:rsidP="003A0F1B">
      <w:pPr>
        <w:spacing w:after="0"/>
        <w:ind w:right="961"/>
        <w:jc w:val="center"/>
      </w:pPr>
    </w:p>
    <w:p w14:paraId="6475FD49" w14:textId="77777777" w:rsidR="003A0F1B" w:rsidRDefault="003A0F1B" w:rsidP="003A0F1B">
      <w:pPr>
        <w:pStyle w:val="Ttulo2"/>
        <w:ind w:left="10" w:right="1029"/>
      </w:pPr>
      <w:r>
        <w:t xml:space="preserve">BIBLIOGRAFIA </w:t>
      </w:r>
    </w:p>
    <w:p w14:paraId="1D82B3E3" w14:textId="77777777" w:rsidR="003A0F1B" w:rsidRPr="0070568A" w:rsidRDefault="003A0F1B" w:rsidP="003A0F1B"/>
    <w:tbl>
      <w:tblPr>
        <w:tblStyle w:val="TableGrid"/>
        <w:tblW w:w="16422" w:type="dxa"/>
        <w:tblInd w:w="41" w:type="dxa"/>
        <w:tblLayout w:type="fixed"/>
        <w:tblCellMar>
          <w:top w:w="17" w:type="dxa"/>
          <w:left w:w="4" w:type="dxa"/>
          <w:right w:w="31" w:type="dxa"/>
        </w:tblCellMar>
        <w:tblLook w:val="04A0" w:firstRow="1" w:lastRow="0" w:firstColumn="1" w:lastColumn="0" w:noHBand="0" w:noVBand="1"/>
      </w:tblPr>
      <w:tblGrid>
        <w:gridCol w:w="6070"/>
        <w:gridCol w:w="10352"/>
      </w:tblGrid>
      <w:tr w:rsidR="003A0F1B" w14:paraId="216F3158" w14:textId="77777777" w:rsidTr="00D92E65">
        <w:trPr>
          <w:trHeight w:val="470"/>
        </w:trPr>
        <w:tc>
          <w:tcPr>
            <w:tcW w:w="16422" w:type="dxa"/>
            <w:gridSpan w:val="2"/>
            <w:tcBorders>
              <w:top w:val="nil"/>
              <w:left w:val="nil"/>
              <w:bottom w:val="nil"/>
              <w:right w:val="nil"/>
            </w:tcBorders>
            <w:shd w:val="clear" w:color="auto" w:fill="5B9BD4"/>
          </w:tcPr>
          <w:p w14:paraId="3A3BC130" w14:textId="77777777" w:rsidR="003A0F1B" w:rsidRDefault="003A0F1B" w:rsidP="00D92E65">
            <w:pPr>
              <w:tabs>
                <w:tab w:val="center" w:pos="1457"/>
                <w:tab w:val="center" w:pos="6184"/>
              </w:tabs>
              <w:spacing w:after="0"/>
            </w:pPr>
            <w:r>
              <w:tab/>
            </w:r>
            <w:r>
              <w:rPr>
                <w:rFonts w:ascii="Times New Roman" w:eastAsia="Times New Roman" w:hAnsi="Times New Roman" w:cs="Times New Roman"/>
                <w:color w:val="FFFFFF"/>
                <w:sz w:val="21"/>
              </w:rPr>
              <w:t>AUTOR</w:t>
            </w:r>
            <w:r>
              <w:rPr>
                <w:rFonts w:ascii="Times New Roman" w:eastAsia="Times New Roman" w:hAnsi="Times New Roman" w:cs="Times New Roman"/>
                <w:sz w:val="21"/>
              </w:rPr>
              <w:t xml:space="preserve"> </w:t>
            </w:r>
            <w:r>
              <w:rPr>
                <w:rFonts w:ascii="Times New Roman" w:eastAsia="Times New Roman" w:hAnsi="Times New Roman" w:cs="Times New Roman"/>
                <w:sz w:val="21"/>
              </w:rPr>
              <w:tab/>
            </w:r>
            <w:r>
              <w:rPr>
                <w:rFonts w:ascii="Times New Roman" w:eastAsia="Times New Roman" w:hAnsi="Times New Roman" w:cs="Times New Roman"/>
                <w:color w:val="FFFFFF"/>
                <w:sz w:val="21"/>
              </w:rPr>
              <w:t>AÑO</w:t>
            </w:r>
            <w:r>
              <w:rPr>
                <w:rFonts w:ascii="Times New Roman" w:eastAsia="Times New Roman" w:hAnsi="Times New Roman" w:cs="Times New Roman"/>
                <w:sz w:val="21"/>
              </w:rPr>
              <w:t xml:space="preserve"> </w:t>
            </w:r>
          </w:p>
        </w:tc>
      </w:tr>
      <w:tr w:rsidR="003A0F1B" w14:paraId="3618A464" w14:textId="77777777" w:rsidTr="00D92E65">
        <w:trPr>
          <w:trHeight w:val="275"/>
        </w:trPr>
        <w:tc>
          <w:tcPr>
            <w:tcW w:w="16422" w:type="dxa"/>
            <w:gridSpan w:val="2"/>
            <w:tcBorders>
              <w:top w:val="nil"/>
              <w:left w:val="single" w:sz="4" w:space="0" w:color="9CC2E4"/>
              <w:bottom w:val="single" w:sz="4" w:space="0" w:color="9CC2E4"/>
              <w:right w:val="single" w:sz="4" w:space="0" w:color="9CC2E4"/>
            </w:tcBorders>
            <w:shd w:val="clear" w:color="auto" w:fill="DEEAF6"/>
          </w:tcPr>
          <w:p w14:paraId="41C4CDD1" w14:textId="77777777" w:rsidR="003A0F1B" w:rsidRDefault="006A673F" w:rsidP="00D92E65">
            <w:pPr>
              <w:spacing w:after="0"/>
              <w:ind w:left="46"/>
              <w:jc w:val="center"/>
            </w:pPr>
            <w:r>
              <w:rPr>
                <w:rFonts w:ascii="Times New Roman" w:eastAsia="Times New Roman" w:hAnsi="Times New Roman" w:cs="Times New Roman"/>
                <w:sz w:val="21"/>
              </w:rPr>
              <w:t>LECTURAS BÁ</w:t>
            </w:r>
            <w:r w:rsidR="003A0F1B">
              <w:rPr>
                <w:rFonts w:ascii="Times New Roman" w:eastAsia="Times New Roman" w:hAnsi="Times New Roman" w:cs="Times New Roman"/>
                <w:sz w:val="21"/>
              </w:rPr>
              <w:t xml:space="preserve">SICAS </w:t>
            </w:r>
          </w:p>
        </w:tc>
      </w:tr>
      <w:tr w:rsidR="003A0F1B" w14:paraId="6E1979DE" w14:textId="77777777" w:rsidTr="00D92E65">
        <w:trPr>
          <w:trHeight w:val="612"/>
        </w:trPr>
        <w:tc>
          <w:tcPr>
            <w:tcW w:w="6070" w:type="dxa"/>
            <w:tcBorders>
              <w:top w:val="single" w:sz="4" w:space="0" w:color="9CC2E4"/>
              <w:left w:val="single" w:sz="4" w:space="0" w:color="9CC2E4"/>
              <w:bottom w:val="single" w:sz="4" w:space="0" w:color="9CC2E4"/>
              <w:right w:val="single" w:sz="3" w:space="0" w:color="9CC2E4"/>
            </w:tcBorders>
          </w:tcPr>
          <w:p w14:paraId="6A676585" w14:textId="77777777" w:rsidR="003A0F1B" w:rsidRDefault="003A0F1B" w:rsidP="00D92E65">
            <w:pPr>
              <w:pStyle w:val="Prrafodelista"/>
              <w:numPr>
                <w:ilvl w:val="0"/>
                <w:numId w:val="5"/>
              </w:numPr>
              <w:spacing w:after="0"/>
            </w:pPr>
            <w:r w:rsidRPr="00BF34BD">
              <w:rPr>
                <w:rFonts w:ascii="Times New Roman" w:eastAsia="Times New Roman" w:hAnsi="Times New Roman" w:cs="Times New Roman"/>
                <w:sz w:val="21"/>
              </w:rPr>
              <w:t xml:space="preserve"> </w:t>
            </w:r>
            <w:r w:rsidRPr="00BF34BD">
              <w:rPr>
                <w:rFonts w:ascii="Times New Roman" w:eastAsia="Times New Roman" w:hAnsi="Times New Roman" w:cs="Times New Roman"/>
                <w:b/>
              </w:rPr>
              <w:t>Seidel et al (2011) Manual Mosby de exploración Física. En S.e. al, Manual Mosby de Exploración Física (pág. 850).</w:t>
            </w:r>
          </w:p>
        </w:tc>
        <w:tc>
          <w:tcPr>
            <w:tcW w:w="10352" w:type="dxa"/>
            <w:tcBorders>
              <w:top w:val="single" w:sz="4" w:space="0" w:color="9CC2E4"/>
              <w:left w:val="single" w:sz="3" w:space="0" w:color="9CC2E4"/>
              <w:bottom w:val="single" w:sz="4" w:space="0" w:color="9CC2E4"/>
              <w:right w:val="single" w:sz="4" w:space="0" w:color="9CC2E4"/>
            </w:tcBorders>
          </w:tcPr>
          <w:p w14:paraId="1BAE8D50" w14:textId="77777777" w:rsidR="003A0F1B" w:rsidRDefault="00657D42" w:rsidP="00D92E65">
            <w:pPr>
              <w:pStyle w:val="Prrafodelista"/>
              <w:spacing w:after="0"/>
              <w:ind w:left="1080"/>
              <w:jc w:val="both"/>
              <w:rPr>
                <w:rFonts w:ascii="Times New Roman" w:eastAsia="Times New Roman" w:hAnsi="Times New Roman" w:cs="Times New Roman"/>
                <w:b/>
                <w:lang w:val="es-ES" w:eastAsia="es-ES"/>
              </w:rPr>
            </w:pPr>
            <w:r>
              <w:rPr>
                <w:rFonts w:ascii="Times New Roman" w:eastAsia="Times New Roman" w:hAnsi="Times New Roman" w:cs="Times New Roman"/>
                <w:b/>
                <w:lang w:val="es-ES" w:eastAsia="es-ES"/>
              </w:rPr>
              <w:t>McGraw Hill, 10</w:t>
            </w:r>
            <w:r w:rsidR="003A0F1B" w:rsidRPr="006558EB">
              <w:rPr>
                <w:rFonts w:ascii="Times New Roman" w:eastAsia="Times New Roman" w:hAnsi="Times New Roman" w:cs="Times New Roman"/>
                <w:b/>
                <w:lang w:val="es-ES" w:eastAsia="es-ES"/>
              </w:rPr>
              <w:t>ª edición.</w:t>
            </w:r>
          </w:p>
          <w:p w14:paraId="1270026B" w14:textId="77777777" w:rsidR="003A0F1B" w:rsidRDefault="003A0F1B" w:rsidP="00D92E65">
            <w:pPr>
              <w:spacing w:after="0"/>
              <w:ind w:left="288"/>
              <w:jc w:val="center"/>
            </w:pPr>
          </w:p>
        </w:tc>
      </w:tr>
      <w:tr w:rsidR="003A0F1B" w14:paraId="3382ACBD" w14:textId="77777777" w:rsidTr="00D92E65">
        <w:trPr>
          <w:trHeight w:val="530"/>
        </w:trPr>
        <w:tc>
          <w:tcPr>
            <w:tcW w:w="6070" w:type="dxa"/>
            <w:tcBorders>
              <w:top w:val="single" w:sz="4" w:space="0" w:color="9CC2E4"/>
              <w:left w:val="single" w:sz="4" w:space="0" w:color="9CC2E4"/>
              <w:bottom w:val="single" w:sz="4" w:space="0" w:color="9CC2E4"/>
              <w:right w:val="single" w:sz="3" w:space="0" w:color="9CC2E4"/>
            </w:tcBorders>
            <w:shd w:val="clear" w:color="auto" w:fill="DEEAF6"/>
          </w:tcPr>
          <w:p w14:paraId="62651FEC" w14:textId="77777777" w:rsidR="003A0F1B" w:rsidRDefault="003A0F1B" w:rsidP="00D92E65">
            <w:pPr>
              <w:spacing w:after="0"/>
            </w:pPr>
            <w:r>
              <w:rPr>
                <w:rFonts w:ascii="Times New Roman" w:eastAsia="Times New Roman" w:hAnsi="Times New Roman" w:cs="Times New Roman"/>
                <w:sz w:val="21"/>
              </w:rPr>
              <w:t xml:space="preserve">2. </w:t>
            </w:r>
            <w:r w:rsidRPr="00490B46">
              <w:rPr>
                <w:rFonts w:ascii="Times New Roman" w:eastAsia="Times New Roman" w:hAnsi="Times New Roman" w:cs="Times New Roman"/>
                <w:b/>
                <w:bCs/>
              </w:rPr>
              <w:t>Acevedo Woods, Marco. Lecciones de Semiología.</w:t>
            </w:r>
          </w:p>
        </w:tc>
        <w:tc>
          <w:tcPr>
            <w:tcW w:w="10352" w:type="dxa"/>
            <w:tcBorders>
              <w:top w:val="single" w:sz="4" w:space="0" w:color="9CC2E4"/>
              <w:left w:val="single" w:sz="3" w:space="0" w:color="9CC2E4"/>
              <w:bottom w:val="single" w:sz="4" w:space="0" w:color="9CC2E4"/>
              <w:right w:val="single" w:sz="4" w:space="0" w:color="9CC2E4"/>
            </w:tcBorders>
            <w:shd w:val="clear" w:color="auto" w:fill="DEEAF6"/>
          </w:tcPr>
          <w:p w14:paraId="5C869EB0" w14:textId="77777777" w:rsidR="003A0F1B" w:rsidRDefault="003A0F1B" w:rsidP="00D92E65">
            <w:pPr>
              <w:spacing w:after="0"/>
              <w:ind w:left="250"/>
            </w:pPr>
            <w:r w:rsidRPr="00490B46">
              <w:rPr>
                <w:rFonts w:ascii="Times New Roman" w:eastAsia="Times New Roman" w:hAnsi="Times New Roman" w:cs="Times New Roman"/>
                <w:b/>
                <w:bCs/>
              </w:rPr>
              <w:t>7ma Edición Facultad de medicina USA</w:t>
            </w:r>
          </w:p>
        </w:tc>
      </w:tr>
      <w:tr w:rsidR="003A0F1B" w14:paraId="3B535C00" w14:textId="77777777" w:rsidTr="00D92E65">
        <w:trPr>
          <w:trHeight w:val="530"/>
        </w:trPr>
        <w:tc>
          <w:tcPr>
            <w:tcW w:w="6070" w:type="dxa"/>
            <w:tcBorders>
              <w:top w:val="single" w:sz="4" w:space="0" w:color="9CC2E4"/>
              <w:left w:val="single" w:sz="4" w:space="0" w:color="9CC2E4"/>
              <w:bottom w:val="single" w:sz="4" w:space="0" w:color="9CC2E4"/>
              <w:right w:val="single" w:sz="3" w:space="0" w:color="9CC2E4"/>
            </w:tcBorders>
            <w:shd w:val="clear" w:color="auto" w:fill="FFFFFF" w:themeFill="background1"/>
          </w:tcPr>
          <w:p w14:paraId="3729B098" w14:textId="77777777" w:rsidR="003A0F1B" w:rsidRDefault="003A0F1B" w:rsidP="00D92E65">
            <w:pPr>
              <w:spacing w:after="0"/>
              <w:ind w:left="108"/>
            </w:pPr>
            <w:r>
              <w:rPr>
                <w:rFonts w:ascii="Times New Roman" w:eastAsia="Times New Roman" w:hAnsi="Times New Roman" w:cs="Times New Roman"/>
                <w:sz w:val="21"/>
              </w:rPr>
              <w:t xml:space="preserve">1. Documento de Bioseguridad </w:t>
            </w:r>
          </w:p>
        </w:tc>
        <w:tc>
          <w:tcPr>
            <w:tcW w:w="10352" w:type="dxa"/>
            <w:tcBorders>
              <w:top w:val="single" w:sz="4" w:space="0" w:color="9CC2E4"/>
              <w:left w:val="single" w:sz="3" w:space="0" w:color="9CC2E4"/>
              <w:bottom w:val="single" w:sz="4" w:space="0" w:color="9CC2E4"/>
              <w:right w:val="single" w:sz="4" w:space="0" w:color="9CC2E4"/>
            </w:tcBorders>
            <w:shd w:val="clear" w:color="auto" w:fill="FFFFFF" w:themeFill="background1"/>
          </w:tcPr>
          <w:p w14:paraId="55687A34" w14:textId="77777777" w:rsidR="003A0F1B" w:rsidRDefault="003A0F1B" w:rsidP="00D92E65">
            <w:pPr>
              <w:spacing w:after="0"/>
              <w:ind w:left="1271" w:right="1161"/>
              <w:jc w:val="center"/>
              <w:rPr>
                <w:rFonts w:ascii="Times New Roman" w:eastAsia="Times New Roman" w:hAnsi="Times New Roman" w:cs="Times New Roman"/>
                <w:sz w:val="21"/>
              </w:rPr>
            </w:pPr>
            <w:r>
              <w:rPr>
                <w:rFonts w:ascii="Times New Roman" w:eastAsia="Times New Roman" w:hAnsi="Times New Roman" w:cs="Times New Roman"/>
                <w:sz w:val="21"/>
              </w:rPr>
              <w:t xml:space="preserve">Proporcionado por la catedra </w:t>
            </w:r>
          </w:p>
          <w:p w14:paraId="24250591" w14:textId="77777777" w:rsidR="003A0F1B" w:rsidRDefault="00BA5C40" w:rsidP="00D92E65">
            <w:pPr>
              <w:spacing w:after="0"/>
              <w:ind w:left="1271" w:right="1161"/>
              <w:jc w:val="center"/>
            </w:pPr>
            <w:hyperlink r:id="rId18" w:history="1">
              <w:r w:rsidR="003A0F1B" w:rsidRPr="002D312D">
                <w:rPr>
                  <w:rStyle w:val="Hipervnculo"/>
                </w:rPr>
                <w:t>https://drive.google.com/file/d/14ops_iNZ3_vf7Xo_mGRxDD5qltPmNJpS/view?usp=drive_web&amp;authuser=0</w:t>
              </w:r>
            </w:hyperlink>
            <w:r w:rsidR="003A0F1B">
              <w:t xml:space="preserve"> </w:t>
            </w:r>
          </w:p>
        </w:tc>
      </w:tr>
      <w:tr w:rsidR="003A0F1B" w14:paraId="25F7739A" w14:textId="77777777" w:rsidTr="00D92E65">
        <w:trPr>
          <w:trHeight w:val="530"/>
        </w:trPr>
        <w:tc>
          <w:tcPr>
            <w:tcW w:w="6070" w:type="dxa"/>
            <w:tcBorders>
              <w:top w:val="single" w:sz="4" w:space="0" w:color="9CC2E4"/>
              <w:left w:val="single" w:sz="4" w:space="0" w:color="9CC2E4"/>
              <w:bottom w:val="single" w:sz="4" w:space="0" w:color="9CC2E4"/>
              <w:right w:val="single" w:sz="3" w:space="0" w:color="9CC2E4"/>
            </w:tcBorders>
            <w:shd w:val="clear" w:color="auto" w:fill="DEEAF6" w:themeFill="accent1" w:themeFillTint="33"/>
          </w:tcPr>
          <w:p w14:paraId="07FD3B0E" w14:textId="77777777" w:rsidR="003A0F1B" w:rsidRDefault="003A0F1B" w:rsidP="00D92E65">
            <w:pPr>
              <w:pStyle w:val="Prrafodelista"/>
              <w:numPr>
                <w:ilvl w:val="0"/>
                <w:numId w:val="5"/>
              </w:numPr>
              <w:spacing w:after="0"/>
            </w:pPr>
            <w:r w:rsidRPr="0070568A">
              <w:rPr>
                <w:rFonts w:ascii="Times New Roman" w:eastAsia="Times New Roman" w:hAnsi="Times New Roman" w:cs="Times New Roman"/>
                <w:sz w:val="21"/>
              </w:rPr>
              <w:t xml:space="preserve"> Como realizar su Usuario de Microsoft </w:t>
            </w:r>
            <w:proofErr w:type="spellStart"/>
            <w:r w:rsidRPr="0070568A">
              <w:rPr>
                <w:rFonts w:ascii="Times New Roman" w:eastAsia="Times New Roman" w:hAnsi="Times New Roman" w:cs="Times New Roman"/>
                <w:sz w:val="21"/>
              </w:rPr>
              <w:t>Teams</w:t>
            </w:r>
            <w:proofErr w:type="spellEnd"/>
          </w:p>
        </w:tc>
        <w:tc>
          <w:tcPr>
            <w:tcW w:w="10352" w:type="dxa"/>
            <w:tcBorders>
              <w:top w:val="single" w:sz="4" w:space="0" w:color="9CC2E4"/>
              <w:left w:val="single" w:sz="3" w:space="0" w:color="9CC2E4"/>
              <w:bottom w:val="single" w:sz="4" w:space="0" w:color="9CC2E4"/>
              <w:right w:val="single" w:sz="4" w:space="0" w:color="9CC2E4"/>
            </w:tcBorders>
            <w:shd w:val="clear" w:color="auto" w:fill="DEEAF6" w:themeFill="accent1" w:themeFillTint="33"/>
          </w:tcPr>
          <w:p w14:paraId="18CF2D67" w14:textId="77777777" w:rsidR="003A0F1B" w:rsidRDefault="003A0F1B" w:rsidP="00D92E65">
            <w:pPr>
              <w:spacing w:after="0"/>
              <w:ind w:left="395"/>
            </w:pPr>
            <w:r>
              <w:t xml:space="preserve">                                                                                          Proporcionado por la catedra</w:t>
            </w:r>
          </w:p>
          <w:p w14:paraId="5F0D8D6D" w14:textId="77777777" w:rsidR="003A0F1B" w:rsidRDefault="00BA5C40" w:rsidP="00D92E65">
            <w:pPr>
              <w:spacing w:after="0"/>
              <w:ind w:left="395"/>
            </w:pPr>
            <w:hyperlink r:id="rId19" w:history="1">
              <w:r w:rsidR="003A0F1B" w:rsidRPr="002D312D">
                <w:rPr>
                  <w:rStyle w:val="Hipervnculo"/>
                </w:rPr>
                <w:t>https://drive.google.com/file/d/1GsahCREHjAk1iFe_xvz_wwyVDavY93Wz/view?usp=drive_web&amp;authuser=0</w:t>
              </w:r>
            </w:hyperlink>
          </w:p>
        </w:tc>
      </w:tr>
      <w:tr w:rsidR="003A0F1B" w14:paraId="4BF2FC1E" w14:textId="77777777" w:rsidTr="00D92E65">
        <w:trPr>
          <w:trHeight w:val="466"/>
        </w:trPr>
        <w:tc>
          <w:tcPr>
            <w:tcW w:w="16422" w:type="dxa"/>
            <w:gridSpan w:val="2"/>
            <w:tcBorders>
              <w:top w:val="single" w:sz="4" w:space="0" w:color="9CC2E4"/>
              <w:left w:val="single" w:sz="4" w:space="0" w:color="9CC2E4"/>
              <w:bottom w:val="single" w:sz="4" w:space="0" w:color="9CC2E4"/>
              <w:right w:val="single" w:sz="4" w:space="0" w:color="9CC2E4"/>
            </w:tcBorders>
          </w:tcPr>
          <w:p w14:paraId="211AAF18" w14:textId="77777777" w:rsidR="003A0F1B" w:rsidRDefault="003A0F1B" w:rsidP="00D92E65">
            <w:pPr>
              <w:spacing w:after="0"/>
              <w:ind w:left="2974" w:right="2868"/>
              <w:jc w:val="center"/>
              <w:rPr>
                <w:rFonts w:ascii="Times New Roman" w:eastAsia="Times New Roman" w:hAnsi="Times New Roman" w:cs="Times New Roman"/>
                <w:sz w:val="21"/>
              </w:rPr>
            </w:pPr>
          </w:p>
          <w:p w14:paraId="17BBDE86" w14:textId="77777777" w:rsidR="003A0F1B" w:rsidRDefault="003A0F1B" w:rsidP="00D92E65">
            <w:pPr>
              <w:spacing w:after="0"/>
              <w:ind w:left="2974" w:right="2868"/>
              <w:jc w:val="center"/>
              <w:rPr>
                <w:rFonts w:ascii="Times New Roman" w:eastAsia="Times New Roman" w:hAnsi="Times New Roman" w:cs="Times New Roman"/>
                <w:sz w:val="21"/>
              </w:rPr>
            </w:pPr>
            <w:r>
              <w:rPr>
                <w:rFonts w:ascii="Times New Roman" w:eastAsia="Times New Roman" w:hAnsi="Times New Roman" w:cs="Times New Roman"/>
                <w:sz w:val="21"/>
              </w:rPr>
              <w:t xml:space="preserve">LECTURAS COMPLEMENTARIAS </w:t>
            </w:r>
          </w:p>
          <w:p w14:paraId="1D547401" w14:textId="77777777" w:rsidR="003A0F1B" w:rsidRDefault="003A0F1B" w:rsidP="00D92E65">
            <w:pPr>
              <w:spacing w:after="0"/>
              <w:ind w:left="2974" w:right="2868"/>
              <w:jc w:val="center"/>
            </w:pPr>
          </w:p>
        </w:tc>
      </w:tr>
      <w:tr w:rsidR="003A0F1B" w14:paraId="2895F423" w14:textId="77777777" w:rsidTr="00D92E65">
        <w:trPr>
          <w:trHeight w:val="613"/>
        </w:trPr>
        <w:tc>
          <w:tcPr>
            <w:tcW w:w="6070" w:type="dxa"/>
            <w:tcBorders>
              <w:top w:val="single" w:sz="4" w:space="0" w:color="9CC2E4"/>
              <w:left w:val="single" w:sz="4" w:space="0" w:color="9CC2E4"/>
              <w:bottom w:val="single" w:sz="4" w:space="0" w:color="9CC2E4"/>
              <w:right w:val="single" w:sz="3" w:space="0" w:color="9CC2E4"/>
            </w:tcBorders>
            <w:shd w:val="clear" w:color="auto" w:fill="DEEAF6"/>
          </w:tcPr>
          <w:p w14:paraId="43BED5C0" w14:textId="77777777" w:rsidR="003A0F1B" w:rsidRDefault="003A0F1B" w:rsidP="00D92E65">
            <w:pPr>
              <w:pStyle w:val="Prrafodelista"/>
              <w:numPr>
                <w:ilvl w:val="0"/>
                <w:numId w:val="5"/>
              </w:numPr>
              <w:spacing w:after="0"/>
            </w:pPr>
            <w:r>
              <w:t xml:space="preserve">Bates, Propedéutica Medica </w:t>
            </w:r>
          </w:p>
        </w:tc>
        <w:tc>
          <w:tcPr>
            <w:tcW w:w="10352" w:type="dxa"/>
            <w:tcBorders>
              <w:top w:val="single" w:sz="4" w:space="0" w:color="9CC2E4"/>
              <w:left w:val="single" w:sz="3" w:space="0" w:color="9CC2E4"/>
              <w:bottom w:val="single" w:sz="4" w:space="0" w:color="9CC2E4"/>
              <w:right w:val="single" w:sz="4" w:space="0" w:color="9CC2E4"/>
            </w:tcBorders>
            <w:shd w:val="clear" w:color="auto" w:fill="DEEAF6"/>
          </w:tcPr>
          <w:p w14:paraId="0B1B1233" w14:textId="77777777" w:rsidR="003A0F1B" w:rsidRDefault="003A0F1B" w:rsidP="00D92E65">
            <w:pPr>
              <w:spacing w:after="0"/>
              <w:ind w:left="1404"/>
            </w:pPr>
            <w:r>
              <w:rPr>
                <w:rFonts w:ascii="Times New Roman" w:eastAsia="Times New Roman" w:hAnsi="Times New Roman" w:cs="Times New Roman"/>
                <w:sz w:val="21"/>
              </w:rPr>
              <w:t>Décima Edición, 2018</w:t>
            </w:r>
          </w:p>
        </w:tc>
      </w:tr>
    </w:tbl>
    <w:p w14:paraId="1BC3B2BE" w14:textId="77777777" w:rsidR="003A0F1B" w:rsidRDefault="003A0F1B" w:rsidP="003A0F1B">
      <w:pPr>
        <w:pStyle w:val="Ttulo2"/>
        <w:ind w:left="10" w:right="1027"/>
      </w:pPr>
    </w:p>
    <w:p w14:paraId="3DACD633" w14:textId="77777777" w:rsidR="003A0F1B" w:rsidRDefault="003A0F1B" w:rsidP="003A0F1B">
      <w:pPr>
        <w:pStyle w:val="Ttulo2"/>
        <w:ind w:left="10" w:right="1027"/>
      </w:pPr>
      <w:r>
        <w:t xml:space="preserve">E-GRAFIA </w:t>
      </w:r>
    </w:p>
    <w:p w14:paraId="2AA23EB1" w14:textId="77777777" w:rsidR="003A0F1B" w:rsidRDefault="003A0F1B" w:rsidP="003A0F1B">
      <w:pPr>
        <w:spacing w:after="0"/>
        <w:ind w:right="961"/>
        <w:jc w:val="center"/>
      </w:pPr>
      <w:r>
        <w:rPr>
          <w:rFonts w:ascii="Times New Roman" w:eastAsia="Times New Roman" w:hAnsi="Times New Roman" w:cs="Times New Roman"/>
          <w:sz w:val="21"/>
        </w:rPr>
        <w:t xml:space="preserve"> </w:t>
      </w:r>
    </w:p>
    <w:tbl>
      <w:tblPr>
        <w:tblStyle w:val="TableGrid"/>
        <w:tblW w:w="16427" w:type="dxa"/>
        <w:tblInd w:w="26" w:type="dxa"/>
        <w:tblCellMar>
          <w:top w:w="4" w:type="dxa"/>
          <w:left w:w="4" w:type="dxa"/>
          <w:right w:w="5" w:type="dxa"/>
        </w:tblCellMar>
        <w:tblLook w:val="04A0" w:firstRow="1" w:lastRow="0" w:firstColumn="1" w:lastColumn="0" w:noHBand="0" w:noVBand="1"/>
      </w:tblPr>
      <w:tblGrid>
        <w:gridCol w:w="7077"/>
        <w:gridCol w:w="9350"/>
      </w:tblGrid>
      <w:tr w:rsidR="003A0F1B" w14:paraId="7A398FB8" w14:textId="77777777" w:rsidTr="00D92E65">
        <w:trPr>
          <w:trHeight w:val="425"/>
        </w:trPr>
        <w:tc>
          <w:tcPr>
            <w:tcW w:w="7077" w:type="dxa"/>
            <w:tcBorders>
              <w:top w:val="nil"/>
              <w:left w:val="nil"/>
              <w:bottom w:val="nil"/>
              <w:right w:val="nil"/>
            </w:tcBorders>
            <w:shd w:val="clear" w:color="auto" w:fill="5B9BD4"/>
          </w:tcPr>
          <w:p w14:paraId="2D4BCFD0" w14:textId="77777777" w:rsidR="003A0F1B" w:rsidRDefault="003A0F1B" w:rsidP="00D92E65">
            <w:pPr>
              <w:spacing w:after="0"/>
              <w:ind w:right="1"/>
              <w:jc w:val="center"/>
            </w:pPr>
            <w:r>
              <w:rPr>
                <w:rFonts w:ascii="Times New Roman" w:eastAsia="Times New Roman" w:hAnsi="Times New Roman" w:cs="Times New Roman"/>
                <w:color w:val="FFFFFF"/>
                <w:sz w:val="21"/>
              </w:rPr>
              <w:t>AUTOR</w:t>
            </w:r>
            <w:r>
              <w:rPr>
                <w:rFonts w:ascii="Times New Roman" w:eastAsia="Times New Roman" w:hAnsi="Times New Roman" w:cs="Times New Roman"/>
                <w:sz w:val="21"/>
              </w:rPr>
              <w:t xml:space="preserve"> </w:t>
            </w:r>
          </w:p>
        </w:tc>
        <w:tc>
          <w:tcPr>
            <w:tcW w:w="9350" w:type="dxa"/>
            <w:tcBorders>
              <w:top w:val="nil"/>
              <w:left w:val="nil"/>
              <w:bottom w:val="nil"/>
              <w:right w:val="nil"/>
            </w:tcBorders>
            <w:shd w:val="clear" w:color="auto" w:fill="5B9BD4"/>
          </w:tcPr>
          <w:p w14:paraId="50702B4A" w14:textId="77777777" w:rsidR="003A0F1B" w:rsidRDefault="003A0F1B" w:rsidP="00D92E65">
            <w:pPr>
              <w:spacing w:after="0"/>
              <w:ind w:left="3"/>
              <w:jc w:val="center"/>
            </w:pPr>
            <w:r>
              <w:rPr>
                <w:rFonts w:ascii="Times New Roman" w:eastAsia="Times New Roman" w:hAnsi="Times New Roman" w:cs="Times New Roman"/>
                <w:color w:val="FFFFFF"/>
                <w:sz w:val="21"/>
              </w:rPr>
              <w:t>SITIO WEB</w:t>
            </w:r>
            <w:r>
              <w:rPr>
                <w:rFonts w:ascii="Times New Roman" w:eastAsia="Times New Roman" w:hAnsi="Times New Roman" w:cs="Times New Roman"/>
                <w:sz w:val="21"/>
              </w:rPr>
              <w:t xml:space="preserve"> </w:t>
            </w:r>
          </w:p>
        </w:tc>
      </w:tr>
      <w:tr w:rsidR="003A0F1B" w14:paraId="531651F4" w14:textId="77777777" w:rsidTr="00D92E65">
        <w:trPr>
          <w:trHeight w:val="251"/>
        </w:trPr>
        <w:tc>
          <w:tcPr>
            <w:tcW w:w="7077" w:type="dxa"/>
            <w:tcBorders>
              <w:top w:val="nil"/>
              <w:left w:val="single" w:sz="4" w:space="0" w:color="9CC2E4"/>
              <w:bottom w:val="single" w:sz="4" w:space="0" w:color="9CC2E4"/>
              <w:right w:val="nil"/>
            </w:tcBorders>
            <w:shd w:val="clear" w:color="auto" w:fill="DEEAF6"/>
          </w:tcPr>
          <w:p w14:paraId="0D4B7DE2" w14:textId="77777777" w:rsidR="003A0F1B" w:rsidRDefault="003A0F1B" w:rsidP="00D92E65">
            <w:pPr>
              <w:spacing w:after="0"/>
              <w:ind w:right="456"/>
              <w:jc w:val="right"/>
            </w:pPr>
            <w:r>
              <w:rPr>
                <w:rFonts w:ascii="Times New Roman" w:eastAsia="Times New Roman" w:hAnsi="Times New Roman" w:cs="Times New Roman"/>
                <w:sz w:val="21"/>
              </w:rPr>
              <w:t xml:space="preserve"> </w:t>
            </w:r>
          </w:p>
        </w:tc>
        <w:tc>
          <w:tcPr>
            <w:tcW w:w="9350" w:type="dxa"/>
            <w:tcBorders>
              <w:top w:val="nil"/>
              <w:left w:val="nil"/>
              <w:bottom w:val="single" w:sz="4" w:space="0" w:color="9CC2E4"/>
              <w:right w:val="single" w:sz="4" w:space="0" w:color="9CC2E4"/>
            </w:tcBorders>
            <w:shd w:val="clear" w:color="auto" w:fill="DEEAF6"/>
          </w:tcPr>
          <w:p w14:paraId="2428FA48" w14:textId="77777777" w:rsidR="003A0F1B" w:rsidRDefault="003A0F1B" w:rsidP="00D92E65"/>
        </w:tc>
      </w:tr>
      <w:tr w:rsidR="003A0F1B" w14:paraId="324F9478" w14:textId="77777777" w:rsidTr="00D92E65">
        <w:trPr>
          <w:trHeight w:val="770"/>
        </w:trPr>
        <w:tc>
          <w:tcPr>
            <w:tcW w:w="7077" w:type="dxa"/>
            <w:tcBorders>
              <w:top w:val="single" w:sz="4" w:space="0" w:color="9CC2E4"/>
              <w:left w:val="single" w:sz="4" w:space="0" w:color="9CC2E4"/>
              <w:bottom w:val="single" w:sz="4" w:space="0" w:color="9CC2E4"/>
              <w:right w:val="single" w:sz="4" w:space="0" w:color="9CC2E4"/>
            </w:tcBorders>
          </w:tcPr>
          <w:p w14:paraId="1A52E784" w14:textId="77777777" w:rsidR="003A0F1B" w:rsidRDefault="003A0F1B" w:rsidP="00D92E65">
            <w:pPr>
              <w:spacing w:after="0"/>
            </w:pPr>
            <w:r>
              <w:rPr>
                <w:rFonts w:ascii="Times New Roman" w:eastAsia="Times New Roman" w:hAnsi="Times New Roman" w:cs="Times New Roman"/>
                <w:sz w:val="21"/>
              </w:rPr>
              <w:t xml:space="preserve">1.  Bioseguridad </w:t>
            </w:r>
          </w:p>
        </w:tc>
        <w:tc>
          <w:tcPr>
            <w:tcW w:w="9350" w:type="dxa"/>
            <w:tcBorders>
              <w:top w:val="single" w:sz="4" w:space="0" w:color="9CC2E4"/>
              <w:left w:val="single" w:sz="4" w:space="0" w:color="9CC2E4"/>
              <w:bottom w:val="single" w:sz="4" w:space="0" w:color="9CC2E4"/>
              <w:right w:val="single" w:sz="4" w:space="0" w:color="9CC2E4"/>
            </w:tcBorders>
          </w:tcPr>
          <w:p w14:paraId="79887FAD" w14:textId="77777777" w:rsidR="003A0F1B" w:rsidRDefault="00BA5C40" w:rsidP="00D92E65">
            <w:pPr>
              <w:spacing w:after="0"/>
              <w:ind w:left="1"/>
              <w:rPr>
                <w:rFonts w:ascii="Times New Roman" w:eastAsia="Times New Roman" w:hAnsi="Times New Roman" w:cs="Times New Roman"/>
                <w:sz w:val="21"/>
              </w:rPr>
            </w:pPr>
            <w:hyperlink r:id="rId20" w:history="1">
              <w:r w:rsidR="003A0F1B" w:rsidRPr="002D312D">
                <w:rPr>
                  <w:rStyle w:val="Hipervnculo"/>
                  <w:rFonts w:ascii="Times New Roman" w:eastAsia="Times New Roman" w:hAnsi="Times New Roman" w:cs="Times New Roman"/>
                  <w:sz w:val="21"/>
                </w:rPr>
                <w:t>https://www.youtube.com/watch?v=B1yyFaLu8MM&amp;authuser=0</w:t>
              </w:r>
            </w:hyperlink>
          </w:p>
          <w:p w14:paraId="0497100E" w14:textId="77777777" w:rsidR="003A0F1B" w:rsidRDefault="003A0F1B" w:rsidP="00D92E65">
            <w:pPr>
              <w:spacing w:after="0"/>
              <w:ind w:left="1"/>
            </w:pPr>
            <w:r>
              <w:rPr>
                <w:rFonts w:ascii="Times New Roman" w:eastAsia="Times New Roman" w:hAnsi="Times New Roman" w:cs="Times New Roman"/>
                <w:sz w:val="21"/>
              </w:rPr>
              <w:t xml:space="preserve"> </w:t>
            </w:r>
          </w:p>
        </w:tc>
      </w:tr>
    </w:tbl>
    <w:p w14:paraId="31FF9FF4" w14:textId="77777777" w:rsidR="003A0F1B" w:rsidRDefault="003A0F1B" w:rsidP="003A0F1B">
      <w:pPr>
        <w:spacing w:after="0"/>
      </w:pPr>
      <w:r>
        <w:rPr>
          <w:rFonts w:ascii="Times New Roman" w:eastAsia="Times New Roman" w:hAnsi="Times New Roman" w:cs="Times New Roman"/>
          <w:sz w:val="21"/>
        </w:rPr>
        <w:t xml:space="preserve"> </w:t>
      </w:r>
    </w:p>
    <w:p w14:paraId="36A81DBF" w14:textId="77777777" w:rsidR="003A0F1B" w:rsidRDefault="003A0F1B" w:rsidP="003A0F1B">
      <w:pPr>
        <w:spacing w:after="0"/>
        <w:ind w:left="10" w:right="1031" w:hanging="10"/>
        <w:jc w:val="center"/>
        <w:rPr>
          <w:rFonts w:ascii="Times New Roman" w:eastAsia="Times New Roman" w:hAnsi="Times New Roman" w:cs="Times New Roman"/>
          <w:sz w:val="21"/>
        </w:rPr>
      </w:pPr>
    </w:p>
    <w:p w14:paraId="6A89F483" w14:textId="77777777" w:rsidR="001A78D5" w:rsidRDefault="001A78D5" w:rsidP="001A78D5"/>
    <w:p w14:paraId="49763469" w14:textId="77777777" w:rsidR="001A78D5" w:rsidRDefault="001A78D5" w:rsidP="001A78D5">
      <w:r>
        <w:t>ANEXOS:</w:t>
      </w:r>
    </w:p>
    <w:p w14:paraId="56C56C6C" w14:textId="77777777" w:rsidR="001A78D5" w:rsidRDefault="001A78D5" w:rsidP="001A78D5">
      <w:r>
        <w:t xml:space="preserve">ACTIVIDAD DE INCLUSIÓN </w:t>
      </w:r>
    </w:p>
    <w:p w14:paraId="6EDD41A0" w14:textId="77777777" w:rsidR="001A78D5" w:rsidRDefault="001A78D5" w:rsidP="001A78D5">
      <w:pPr>
        <w:rPr>
          <w:rFonts w:ascii="Arial Narrow" w:hAnsi="Arial Narrow"/>
          <w:noProof/>
          <w:sz w:val="27"/>
          <w:szCs w:val="27"/>
        </w:rPr>
      </w:pPr>
      <w:r>
        <w:rPr>
          <w:rFonts w:ascii="Arial Narrow" w:hAnsi="Arial Narrow"/>
          <w:noProof/>
          <w:sz w:val="27"/>
          <w:szCs w:val="27"/>
        </w:rPr>
        <w:t>El curso de lengua de Señas lo pueden sacar con cualquier institución que ustedes deseen, debiendo presentar el diploma de que aprobo satisfactoriamente el curso de len</w:t>
      </w:r>
      <w:r w:rsidR="00375C2F">
        <w:rPr>
          <w:rFonts w:ascii="Arial Narrow" w:hAnsi="Arial Narrow"/>
          <w:noProof/>
          <w:sz w:val="27"/>
          <w:szCs w:val="27"/>
        </w:rPr>
        <w:t>gua de señas durante el año 2025</w:t>
      </w:r>
      <w:r w:rsidRPr="00BE5D68">
        <w:rPr>
          <w:rFonts w:ascii="Arial Narrow" w:hAnsi="Arial Narrow"/>
          <w:b/>
          <w:noProof/>
          <w:sz w:val="27"/>
          <w:szCs w:val="27"/>
        </w:rPr>
        <w:t>, no se aceptan diplomas de años anteriores</w:t>
      </w:r>
      <w:r>
        <w:rPr>
          <w:rFonts w:ascii="Arial Narrow" w:hAnsi="Arial Narrow"/>
          <w:noProof/>
          <w:sz w:val="27"/>
          <w:szCs w:val="27"/>
        </w:rPr>
        <w:t>, recuerden que este es un nuevo idioma que si no se practica se olvida.  Se les adjunta una muy buena opción que tiene clases hibridas, virtuales y presenciales.  Indicar que son estudiantes de la San Carlos y ellos les diran los horarios, no se aceptaran cursos que vayan a medias por lo que se les presenta desde principio de año las instrucciones de lo que debe realizar.</w:t>
      </w:r>
    </w:p>
    <w:p w14:paraId="392B8186" w14:textId="77777777" w:rsidR="001A78D5" w:rsidRDefault="001A78D5" w:rsidP="001A78D5">
      <w:pPr>
        <w:rPr>
          <w:rFonts w:ascii="Arial Narrow" w:hAnsi="Arial Narrow"/>
          <w:noProof/>
          <w:sz w:val="27"/>
          <w:szCs w:val="27"/>
        </w:rPr>
      </w:pPr>
      <w:r w:rsidRPr="00BE5D68">
        <w:rPr>
          <w:rFonts w:ascii="Arial Narrow" w:hAnsi="Arial Narrow"/>
          <w:b/>
          <w:noProof/>
          <w:sz w:val="27"/>
          <w:szCs w:val="27"/>
        </w:rPr>
        <w:t>Ojo.</w:t>
      </w:r>
      <w:r>
        <w:rPr>
          <w:rFonts w:ascii="Arial Narrow" w:hAnsi="Arial Narrow"/>
          <w:noProof/>
          <w:sz w:val="27"/>
          <w:szCs w:val="27"/>
        </w:rPr>
        <w:t xml:space="preserve">  Las personas que ya son interpretes solo deben presentar su certificado y abocarse a mi para lo que van hacer en lugar de llevar el curso nuevamente.</w:t>
      </w:r>
    </w:p>
    <w:p w14:paraId="5514C8D2" w14:textId="77777777" w:rsidR="00EC1F05" w:rsidRDefault="00AA6008" w:rsidP="00EC1F05">
      <w:pPr>
        <w:pStyle w:val="NormalWeb"/>
        <w:rPr>
          <w:noProof/>
          <w:lang w:val="es-ES" w:eastAsia="es-ES"/>
        </w:rPr>
      </w:pPr>
      <w:r>
        <w:rPr>
          <w:noProof/>
        </w:rPr>
        <w:drawing>
          <wp:anchor distT="0" distB="0" distL="114300" distR="114300" simplePos="0" relativeHeight="251666432" behindDoc="1" locked="0" layoutInCell="1" allowOverlap="1" wp14:anchorId="6FD4DD2C" wp14:editId="5435DEB7">
            <wp:simplePos x="0" y="0"/>
            <wp:positionH relativeFrom="column">
              <wp:posOffset>3494405</wp:posOffset>
            </wp:positionH>
            <wp:positionV relativeFrom="paragraph">
              <wp:posOffset>74294</wp:posOffset>
            </wp:positionV>
            <wp:extent cx="3752850" cy="2920425"/>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60745" cy="2926569"/>
                    </a:xfrm>
                    <a:prstGeom prst="rect">
                      <a:avLst/>
                    </a:prstGeom>
                    <a:noFill/>
                  </pic:spPr>
                </pic:pic>
              </a:graphicData>
            </a:graphic>
            <wp14:sizeRelH relativeFrom="page">
              <wp14:pctWidth>0</wp14:pctWidth>
            </wp14:sizeRelH>
            <wp14:sizeRelV relativeFrom="page">
              <wp14:pctHeight>0</wp14:pctHeight>
            </wp14:sizeRelV>
          </wp:anchor>
        </w:drawing>
      </w:r>
      <w:r w:rsidR="001A78D5">
        <w:t xml:space="preserve">          </w:t>
      </w:r>
      <w:r w:rsidR="001A78D5">
        <w:rPr>
          <w:noProof/>
          <w:lang w:val="es-ES" w:eastAsia="es-ES"/>
        </w:rPr>
        <w:t xml:space="preserve">                           </w:t>
      </w:r>
    </w:p>
    <w:p w14:paraId="196903A6" w14:textId="77777777" w:rsidR="00AA6008" w:rsidRDefault="00AA6008" w:rsidP="00EC1F05">
      <w:pPr>
        <w:pStyle w:val="NormalWeb"/>
        <w:rPr>
          <w:noProof/>
          <w:lang w:val="es-ES" w:eastAsia="es-ES"/>
        </w:rPr>
      </w:pPr>
    </w:p>
    <w:p w14:paraId="6CBDA53C" w14:textId="77777777" w:rsidR="00AA6008" w:rsidRDefault="00AA6008" w:rsidP="00EC1F05">
      <w:pPr>
        <w:pStyle w:val="NormalWeb"/>
        <w:rPr>
          <w:noProof/>
          <w:lang w:val="es-ES" w:eastAsia="es-ES"/>
        </w:rPr>
      </w:pPr>
    </w:p>
    <w:p w14:paraId="4278D5E6" w14:textId="77777777" w:rsidR="00AA6008" w:rsidRDefault="00AA6008" w:rsidP="00EC1F05">
      <w:pPr>
        <w:pStyle w:val="NormalWeb"/>
        <w:rPr>
          <w:noProof/>
          <w:lang w:val="es-ES" w:eastAsia="es-ES"/>
        </w:rPr>
      </w:pPr>
    </w:p>
    <w:p w14:paraId="30B2AFFF" w14:textId="77777777" w:rsidR="00AA6008" w:rsidRDefault="00AA6008" w:rsidP="00EC1F05">
      <w:pPr>
        <w:pStyle w:val="NormalWeb"/>
        <w:rPr>
          <w:noProof/>
          <w:lang w:val="es-ES" w:eastAsia="es-ES"/>
        </w:rPr>
      </w:pPr>
    </w:p>
    <w:p w14:paraId="5216A280" w14:textId="77777777" w:rsidR="00AA6008" w:rsidRDefault="00AA6008" w:rsidP="00EC1F05">
      <w:pPr>
        <w:pStyle w:val="NormalWeb"/>
        <w:rPr>
          <w:noProof/>
          <w:lang w:val="es-ES" w:eastAsia="es-ES"/>
        </w:rPr>
      </w:pPr>
    </w:p>
    <w:p w14:paraId="4964F2AC" w14:textId="77777777" w:rsidR="00AA6008" w:rsidRDefault="00AA6008" w:rsidP="00EC1F05">
      <w:pPr>
        <w:pStyle w:val="NormalWeb"/>
        <w:rPr>
          <w:noProof/>
          <w:lang w:val="es-ES" w:eastAsia="es-ES"/>
        </w:rPr>
      </w:pPr>
    </w:p>
    <w:p w14:paraId="40BE9916" w14:textId="77777777" w:rsidR="00AA6008" w:rsidRDefault="00AA6008" w:rsidP="00EC1F05">
      <w:pPr>
        <w:pStyle w:val="NormalWeb"/>
        <w:rPr>
          <w:noProof/>
          <w:lang w:val="es-ES" w:eastAsia="es-ES"/>
        </w:rPr>
      </w:pPr>
    </w:p>
    <w:p w14:paraId="6B03AA58" w14:textId="77777777" w:rsidR="00AA6008" w:rsidRDefault="00AA6008" w:rsidP="00EC1F05">
      <w:pPr>
        <w:pStyle w:val="NormalWeb"/>
        <w:rPr>
          <w:noProof/>
          <w:lang w:val="es-ES" w:eastAsia="es-ES"/>
        </w:rPr>
      </w:pPr>
    </w:p>
    <w:p w14:paraId="06AAEB82" w14:textId="77777777" w:rsidR="00AA6008" w:rsidRDefault="00AA6008" w:rsidP="00EC1F05">
      <w:pPr>
        <w:pStyle w:val="NormalWeb"/>
        <w:rPr>
          <w:noProof/>
          <w:lang w:val="es-ES" w:eastAsia="es-ES"/>
        </w:rPr>
      </w:pPr>
      <w:r>
        <w:rPr>
          <w:noProof/>
        </w:rPr>
        <w:lastRenderedPageBreak/>
        <w:drawing>
          <wp:anchor distT="0" distB="0" distL="114300" distR="114300" simplePos="0" relativeHeight="251667456" behindDoc="1" locked="0" layoutInCell="1" allowOverlap="1" wp14:anchorId="1869EAE9" wp14:editId="3265B207">
            <wp:simplePos x="0" y="0"/>
            <wp:positionH relativeFrom="column">
              <wp:posOffset>3636075</wp:posOffset>
            </wp:positionH>
            <wp:positionV relativeFrom="paragraph">
              <wp:posOffset>5715</wp:posOffset>
            </wp:positionV>
            <wp:extent cx="3484179" cy="3467100"/>
            <wp:effectExtent l="0" t="0" r="254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98528" cy="3481379"/>
                    </a:xfrm>
                    <a:prstGeom prst="rect">
                      <a:avLst/>
                    </a:prstGeom>
                    <a:noFill/>
                  </pic:spPr>
                </pic:pic>
              </a:graphicData>
            </a:graphic>
            <wp14:sizeRelH relativeFrom="page">
              <wp14:pctWidth>0</wp14:pctWidth>
            </wp14:sizeRelH>
            <wp14:sizeRelV relativeFrom="page">
              <wp14:pctHeight>0</wp14:pctHeight>
            </wp14:sizeRelV>
          </wp:anchor>
        </w:drawing>
      </w:r>
    </w:p>
    <w:p w14:paraId="66197F50" w14:textId="77777777" w:rsidR="00AA6008" w:rsidRDefault="00AA6008" w:rsidP="00EC1F05">
      <w:pPr>
        <w:pStyle w:val="NormalWeb"/>
        <w:rPr>
          <w:noProof/>
          <w:lang w:val="es-ES" w:eastAsia="es-ES"/>
        </w:rPr>
      </w:pPr>
    </w:p>
    <w:p w14:paraId="7B361CE4" w14:textId="77777777" w:rsidR="00AA6008" w:rsidRPr="00EC1F05" w:rsidRDefault="00AA6008" w:rsidP="00EC1F05">
      <w:pPr>
        <w:pStyle w:val="NormalWeb"/>
      </w:pPr>
    </w:p>
    <w:p w14:paraId="65FF4831" w14:textId="77777777" w:rsidR="00AA6008" w:rsidRDefault="007C6A62" w:rsidP="00AA6008">
      <w:pPr>
        <w:tabs>
          <w:tab w:val="left" w:pos="10270"/>
        </w:tabs>
        <w:spacing w:before="100" w:beforeAutospacing="1" w:after="100" w:afterAutospacing="1" w:line="240" w:lineRule="auto"/>
        <w:rPr>
          <w:rFonts w:ascii="Times New Roman" w:eastAsia="Times New Roman" w:hAnsi="Times New Roman" w:cs="Times New Roman"/>
          <w:noProof/>
          <w:color w:val="auto"/>
          <w:sz w:val="24"/>
          <w:szCs w:val="24"/>
        </w:rPr>
      </w:pPr>
      <w:r>
        <w:rPr>
          <w:rFonts w:ascii="Times New Roman" w:eastAsia="Times New Roman" w:hAnsi="Times New Roman" w:cs="Times New Roman"/>
          <w:noProof/>
          <w:color w:val="auto"/>
          <w:sz w:val="24"/>
          <w:szCs w:val="24"/>
        </w:rPr>
        <w:t xml:space="preserve">                            </w:t>
      </w:r>
      <w:r w:rsidR="006B722B">
        <w:rPr>
          <w:rFonts w:ascii="Times New Roman" w:eastAsia="Times New Roman" w:hAnsi="Times New Roman" w:cs="Times New Roman"/>
          <w:noProof/>
          <w:color w:val="auto"/>
          <w:sz w:val="24"/>
          <w:szCs w:val="24"/>
        </w:rPr>
        <w:t xml:space="preserve">                           </w:t>
      </w:r>
      <w:r>
        <w:rPr>
          <w:rFonts w:ascii="Times New Roman" w:eastAsia="Times New Roman" w:hAnsi="Times New Roman" w:cs="Times New Roman"/>
          <w:noProof/>
          <w:color w:val="auto"/>
          <w:sz w:val="24"/>
          <w:szCs w:val="24"/>
        </w:rPr>
        <w:t xml:space="preserve">        </w:t>
      </w:r>
    </w:p>
    <w:p w14:paraId="0D817943" w14:textId="77777777" w:rsidR="00AA6008" w:rsidRDefault="00AA6008" w:rsidP="00AA6008">
      <w:pPr>
        <w:tabs>
          <w:tab w:val="left" w:pos="10270"/>
        </w:tabs>
        <w:spacing w:before="100" w:beforeAutospacing="1" w:after="100" w:afterAutospacing="1" w:line="240" w:lineRule="auto"/>
        <w:rPr>
          <w:rFonts w:ascii="Times New Roman" w:eastAsia="Times New Roman" w:hAnsi="Times New Roman" w:cs="Times New Roman"/>
          <w:noProof/>
          <w:color w:val="auto"/>
          <w:sz w:val="24"/>
          <w:szCs w:val="24"/>
        </w:rPr>
      </w:pPr>
    </w:p>
    <w:p w14:paraId="3B15C3AD" w14:textId="77777777" w:rsidR="00AA6008" w:rsidRDefault="00AA6008" w:rsidP="00AA6008">
      <w:pPr>
        <w:tabs>
          <w:tab w:val="left" w:pos="10270"/>
        </w:tabs>
        <w:spacing w:before="100" w:beforeAutospacing="1" w:after="100" w:afterAutospacing="1" w:line="240" w:lineRule="auto"/>
        <w:rPr>
          <w:rFonts w:ascii="Times New Roman" w:eastAsia="Times New Roman" w:hAnsi="Times New Roman" w:cs="Times New Roman"/>
          <w:noProof/>
          <w:color w:val="auto"/>
          <w:sz w:val="24"/>
          <w:szCs w:val="24"/>
        </w:rPr>
      </w:pPr>
    </w:p>
    <w:p w14:paraId="4D009080" w14:textId="77777777" w:rsidR="00AA6008" w:rsidRDefault="00AA6008" w:rsidP="00AA6008">
      <w:pPr>
        <w:tabs>
          <w:tab w:val="left" w:pos="10270"/>
        </w:tabs>
        <w:spacing w:before="100" w:beforeAutospacing="1" w:after="100" w:afterAutospacing="1" w:line="240" w:lineRule="auto"/>
        <w:rPr>
          <w:rFonts w:ascii="Times New Roman" w:eastAsia="Times New Roman" w:hAnsi="Times New Roman" w:cs="Times New Roman"/>
          <w:noProof/>
          <w:color w:val="auto"/>
          <w:sz w:val="24"/>
          <w:szCs w:val="24"/>
        </w:rPr>
      </w:pPr>
    </w:p>
    <w:p w14:paraId="29B4515F" w14:textId="77777777" w:rsidR="00AA6008" w:rsidRDefault="00AA6008" w:rsidP="00AA6008">
      <w:pPr>
        <w:tabs>
          <w:tab w:val="left" w:pos="10270"/>
        </w:tabs>
        <w:spacing w:before="100" w:beforeAutospacing="1" w:after="100" w:afterAutospacing="1" w:line="240" w:lineRule="auto"/>
        <w:rPr>
          <w:rFonts w:ascii="Times New Roman" w:eastAsia="Times New Roman" w:hAnsi="Times New Roman" w:cs="Times New Roman"/>
          <w:noProof/>
          <w:color w:val="auto"/>
          <w:sz w:val="24"/>
          <w:szCs w:val="24"/>
        </w:rPr>
      </w:pPr>
    </w:p>
    <w:p w14:paraId="05A27F4F" w14:textId="77777777" w:rsidR="00AA6008" w:rsidRDefault="00AA6008" w:rsidP="00AA6008">
      <w:pPr>
        <w:tabs>
          <w:tab w:val="left" w:pos="10270"/>
        </w:tabs>
        <w:spacing w:before="100" w:beforeAutospacing="1" w:after="100" w:afterAutospacing="1" w:line="240" w:lineRule="auto"/>
        <w:rPr>
          <w:rFonts w:ascii="Times New Roman" w:eastAsia="Times New Roman" w:hAnsi="Times New Roman" w:cs="Times New Roman"/>
          <w:noProof/>
          <w:color w:val="auto"/>
          <w:sz w:val="24"/>
          <w:szCs w:val="24"/>
        </w:rPr>
      </w:pPr>
    </w:p>
    <w:p w14:paraId="45FAAC5A" w14:textId="77777777" w:rsidR="00AA6008" w:rsidRDefault="00AA6008" w:rsidP="00AA6008">
      <w:pPr>
        <w:tabs>
          <w:tab w:val="left" w:pos="10270"/>
        </w:tabs>
        <w:spacing w:before="100" w:beforeAutospacing="1" w:after="100" w:afterAutospacing="1" w:line="240" w:lineRule="auto"/>
        <w:rPr>
          <w:rFonts w:ascii="Times New Roman" w:eastAsia="Times New Roman" w:hAnsi="Times New Roman" w:cs="Times New Roman"/>
          <w:color w:val="auto"/>
          <w:sz w:val="24"/>
          <w:szCs w:val="24"/>
        </w:rPr>
      </w:pPr>
    </w:p>
    <w:p w14:paraId="3CB2CA71" w14:textId="77777777" w:rsidR="00AA6008" w:rsidRPr="007C6A62" w:rsidRDefault="00AA6008" w:rsidP="00AA6008">
      <w:pPr>
        <w:tabs>
          <w:tab w:val="left" w:pos="10270"/>
        </w:tabs>
        <w:spacing w:before="100" w:beforeAutospacing="1" w:after="100" w:afterAutospacing="1" w:line="240" w:lineRule="auto"/>
        <w:rPr>
          <w:rFonts w:ascii="Times New Roman" w:eastAsia="Times New Roman" w:hAnsi="Times New Roman" w:cs="Times New Roman"/>
          <w:color w:val="auto"/>
          <w:sz w:val="24"/>
          <w:szCs w:val="24"/>
        </w:rPr>
      </w:pPr>
    </w:p>
    <w:p w14:paraId="320D3169" w14:textId="416FFF88" w:rsidR="006B722B" w:rsidRDefault="004C5C60" w:rsidP="00AA6008">
      <w:pPr>
        <w:pStyle w:val="NormalWeb"/>
        <w:rPr>
          <w:noProof/>
          <w:lang w:val="es-ES" w:eastAsia="es-ES"/>
        </w:rPr>
      </w:pPr>
      <w:r w:rsidRPr="004C5C60">
        <w:rPr>
          <w:noProof/>
          <w:sz w:val="21"/>
        </w:rPr>
        <w:drawing>
          <wp:anchor distT="0" distB="0" distL="114300" distR="114300" simplePos="0" relativeHeight="251669504" behindDoc="1" locked="0" layoutInCell="1" allowOverlap="1" wp14:anchorId="437B1914" wp14:editId="42E82046">
            <wp:simplePos x="0" y="0"/>
            <wp:positionH relativeFrom="margin">
              <wp:posOffset>7668211</wp:posOffset>
            </wp:positionH>
            <wp:positionV relativeFrom="paragraph">
              <wp:posOffset>85627</wp:posOffset>
            </wp:positionV>
            <wp:extent cx="3418450" cy="1311335"/>
            <wp:effectExtent l="0" t="0" r="0" b="3175"/>
            <wp:wrapNone/>
            <wp:docPr id="3" name="Imagen 3" descr="C:\Users\ASUS\Documents\ARLENZIU\Semio2026\firma edna pere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ocuments\ARLENZIU\Semio2026\firma edna perez.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18450" cy="1311335"/>
                    </a:xfrm>
                    <a:prstGeom prst="rect">
                      <a:avLst/>
                    </a:prstGeom>
                    <a:noFill/>
                    <a:ln>
                      <a:noFill/>
                    </a:ln>
                  </pic:spPr>
                </pic:pic>
              </a:graphicData>
            </a:graphic>
            <wp14:sizeRelH relativeFrom="page">
              <wp14:pctWidth>0</wp14:pctWidth>
            </wp14:sizeRelH>
            <wp14:sizeRelV relativeFrom="page">
              <wp14:pctHeight>0</wp14:pctHeight>
            </wp14:sizeRelV>
          </wp:anchor>
        </w:drawing>
      </w:r>
      <w:r w:rsidR="001A78D5">
        <w:rPr>
          <w:noProof/>
          <w:lang w:val="es-ES" w:eastAsia="es-ES"/>
        </w:rPr>
        <w:t xml:space="preserve">                                                                          Link de Inscripción: </w:t>
      </w:r>
      <w:hyperlink r:id="rId24" w:history="1">
        <w:r w:rsidR="00AA6008" w:rsidRPr="006748F6">
          <w:rPr>
            <w:rStyle w:val="Hipervnculo"/>
            <w:noProof/>
            <w:lang w:val="es-ES" w:eastAsia="es-ES"/>
          </w:rPr>
          <w:t>https://forms.gle/MiAxYTyAw9JeQFc78</w:t>
        </w:r>
      </w:hyperlink>
      <w:r w:rsidR="00AA6008">
        <w:rPr>
          <w:noProof/>
          <w:lang w:val="es-ES" w:eastAsia="es-ES"/>
        </w:rPr>
        <w:t xml:space="preserve"> </w:t>
      </w:r>
      <w:r w:rsidR="006B722B" w:rsidRPr="00A979F5">
        <w:rPr>
          <w:noProof/>
        </w:rPr>
        <w:drawing>
          <wp:anchor distT="0" distB="0" distL="114300" distR="114300" simplePos="0" relativeHeight="251660286" behindDoc="1" locked="0" layoutInCell="1" allowOverlap="1" wp14:anchorId="44FBF478" wp14:editId="10DE73E4">
            <wp:simplePos x="0" y="0"/>
            <wp:positionH relativeFrom="column">
              <wp:posOffset>-125095</wp:posOffset>
            </wp:positionH>
            <wp:positionV relativeFrom="paragraph">
              <wp:posOffset>301625</wp:posOffset>
            </wp:positionV>
            <wp:extent cx="2241550" cy="1033167"/>
            <wp:effectExtent l="0" t="0" r="6350" b="0"/>
            <wp:wrapNone/>
            <wp:docPr id="2" name="Imagen 2" descr="C:\Users\ASUS\Pictures\fir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Pictures\firma.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41550" cy="1033167"/>
                    </a:xfrm>
                    <a:prstGeom prst="rect">
                      <a:avLst/>
                    </a:prstGeom>
                    <a:noFill/>
                    <a:ln>
                      <a:noFill/>
                    </a:ln>
                  </pic:spPr>
                </pic:pic>
              </a:graphicData>
            </a:graphic>
            <wp14:sizeRelH relativeFrom="page">
              <wp14:pctWidth>0</wp14:pctWidth>
            </wp14:sizeRelH>
            <wp14:sizeRelV relativeFrom="page">
              <wp14:pctHeight>0</wp14:pctHeight>
            </wp14:sizeRelV>
          </wp:anchor>
        </w:drawing>
      </w:r>
      <w:r w:rsidR="006B722B" w:rsidRPr="00A979F5">
        <w:rPr>
          <w:noProof/>
          <w:sz w:val="21"/>
        </w:rPr>
        <w:drawing>
          <wp:anchor distT="0" distB="0" distL="114300" distR="114300" simplePos="0" relativeHeight="251657211" behindDoc="1" locked="0" layoutInCell="1" allowOverlap="1" wp14:anchorId="005E254A" wp14:editId="36C93358">
            <wp:simplePos x="0" y="0"/>
            <wp:positionH relativeFrom="column">
              <wp:posOffset>3399155</wp:posOffset>
            </wp:positionH>
            <wp:positionV relativeFrom="paragraph">
              <wp:posOffset>3175</wp:posOffset>
            </wp:positionV>
            <wp:extent cx="1274445" cy="1238452"/>
            <wp:effectExtent l="0" t="0" r="1905" b="0"/>
            <wp:wrapNone/>
            <wp:docPr id="5" name="Imagen 5" descr="C:\Users\ASUS\Pictures\firma l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Pictures\firma leo.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4445" cy="1238452"/>
                    </a:xfrm>
                    <a:prstGeom prst="rect">
                      <a:avLst/>
                    </a:prstGeom>
                    <a:noFill/>
                    <a:ln>
                      <a:noFill/>
                    </a:ln>
                  </pic:spPr>
                </pic:pic>
              </a:graphicData>
            </a:graphic>
            <wp14:sizeRelH relativeFrom="page">
              <wp14:pctWidth>0</wp14:pctWidth>
            </wp14:sizeRelH>
            <wp14:sizeRelV relativeFrom="page">
              <wp14:pctHeight>0</wp14:pctHeight>
            </wp14:sizeRelV>
          </wp:anchor>
        </w:drawing>
      </w:r>
      <w:r w:rsidR="006B722B" w:rsidRPr="00A979F5">
        <w:rPr>
          <w:noProof/>
        </w:rPr>
        <w:drawing>
          <wp:anchor distT="0" distB="0" distL="114300" distR="114300" simplePos="0" relativeHeight="251658236" behindDoc="1" locked="0" layoutInCell="1" allowOverlap="1" wp14:anchorId="052A6C5D" wp14:editId="478BD898">
            <wp:simplePos x="0" y="0"/>
            <wp:positionH relativeFrom="column">
              <wp:posOffset>5478780</wp:posOffset>
            </wp:positionH>
            <wp:positionV relativeFrom="paragraph">
              <wp:posOffset>271145</wp:posOffset>
            </wp:positionV>
            <wp:extent cx="1984071" cy="1029335"/>
            <wp:effectExtent l="0" t="0" r="0" b="0"/>
            <wp:wrapNone/>
            <wp:docPr id="4" name="Imagen 4" descr="C:\Users\ASUS\Pictures\firma aur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Pictures\firma aury.jpeg"/>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84071" cy="1029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2D5340" w14:textId="29872A56" w:rsidR="006B722B" w:rsidRDefault="006B722B" w:rsidP="006B722B">
      <w:pPr>
        <w:pStyle w:val="NormalWeb"/>
        <w:tabs>
          <w:tab w:val="left" w:pos="1580"/>
        </w:tabs>
        <w:rPr>
          <w:noProof/>
          <w:lang w:val="es-ES" w:eastAsia="es-ES"/>
        </w:rPr>
      </w:pPr>
      <w:r>
        <w:rPr>
          <w:noProof/>
          <w:lang w:val="es-ES" w:eastAsia="es-ES"/>
        </w:rPr>
        <w:tab/>
      </w:r>
    </w:p>
    <w:p w14:paraId="48DF8A60" w14:textId="2AC51C38" w:rsidR="00E077C3" w:rsidRPr="00A979F5" w:rsidRDefault="00BE5D68" w:rsidP="006B722B">
      <w:pPr>
        <w:spacing w:after="0"/>
        <w:rPr>
          <w14:shadow w14:blurRad="50800" w14:dist="50800" w14:dir="5400000" w14:sx="0" w14:sy="0" w14:kx="0" w14:ky="0" w14:algn="ctr">
            <w14:schemeClr w14:val="bg1"/>
          </w14:shadow>
        </w:rPr>
      </w:pPr>
      <w:r>
        <w:rPr>
          <w:rFonts w:ascii="Times New Roman" w:eastAsia="Times New Roman" w:hAnsi="Times New Roman" w:cs="Times New Roman"/>
          <w:sz w:val="21"/>
        </w:rPr>
        <w:t xml:space="preserve">            </w:t>
      </w:r>
      <w:r w:rsidR="00A979F5">
        <w:rPr>
          <w:rFonts w:ascii="Times New Roman" w:eastAsia="Times New Roman" w:hAnsi="Times New Roman" w:cs="Times New Roman"/>
          <w:sz w:val="21"/>
        </w:rPr>
        <w:tab/>
        <w:t xml:space="preserve">                                                                  </w:t>
      </w:r>
    </w:p>
    <w:p w14:paraId="42CC73B2" w14:textId="5EE77F0F" w:rsidR="00E077C3" w:rsidRDefault="00E077C3" w:rsidP="00E077C3">
      <w:pPr>
        <w:tabs>
          <w:tab w:val="center" w:pos="1123"/>
          <w:tab w:val="center" w:pos="2067"/>
          <w:tab w:val="center" w:pos="2759"/>
          <w:tab w:val="center" w:pos="3446"/>
          <w:tab w:val="center" w:pos="4136"/>
          <w:tab w:val="center" w:pos="5663"/>
        </w:tabs>
        <w:spacing w:after="44" w:line="251" w:lineRule="auto"/>
      </w:pPr>
      <w:r>
        <w:tab/>
      </w:r>
      <w:r>
        <w:rPr>
          <w:rFonts w:ascii="Times New Roman" w:eastAsia="Times New Roman" w:hAnsi="Times New Roman" w:cs="Times New Roman"/>
          <w:sz w:val="21"/>
        </w:rPr>
        <w:t>Nombre</w:t>
      </w:r>
      <w:r w:rsidR="001A78D5">
        <w:rPr>
          <w:rFonts w:ascii="Times New Roman" w:eastAsia="Times New Roman" w:hAnsi="Times New Roman" w:cs="Times New Roman"/>
          <w:sz w:val="21"/>
        </w:rPr>
        <w:t>: Emilia Arlenziú Pineda</w:t>
      </w:r>
      <w:r>
        <w:rPr>
          <w:rFonts w:ascii="Times New Roman" w:eastAsia="Times New Roman" w:hAnsi="Times New Roman" w:cs="Times New Roman"/>
          <w:sz w:val="21"/>
        </w:rPr>
        <w:t xml:space="preserve"> </w:t>
      </w:r>
      <w:r w:rsidR="001A78D5">
        <w:rPr>
          <w:rFonts w:ascii="Times New Roman" w:eastAsia="Times New Roman" w:hAnsi="Times New Roman" w:cs="Times New Roman"/>
          <w:sz w:val="21"/>
        </w:rPr>
        <w:t>Barillas</w:t>
      </w:r>
      <w:r>
        <w:rPr>
          <w:rFonts w:ascii="Times New Roman" w:eastAsia="Times New Roman" w:hAnsi="Times New Roman" w:cs="Times New Roman"/>
          <w:sz w:val="21"/>
        </w:rPr>
        <w:t xml:space="preserve"> </w:t>
      </w:r>
      <w:r>
        <w:rPr>
          <w:rFonts w:ascii="Times New Roman" w:eastAsia="Times New Roman" w:hAnsi="Times New Roman" w:cs="Times New Roman"/>
          <w:sz w:val="21"/>
        </w:rPr>
        <w:tab/>
        <w:t xml:space="preserve"> </w:t>
      </w:r>
      <w:r w:rsidR="001A78D5">
        <w:rPr>
          <w:rFonts w:ascii="Times New Roman" w:eastAsia="Times New Roman" w:hAnsi="Times New Roman" w:cs="Times New Roman"/>
          <w:sz w:val="21"/>
        </w:rPr>
        <w:t xml:space="preserve">                            Nombre: José Leonel Reyes Ruiz</w:t>
      </w:r>
      <w:r>
        <w:rPr>
          <w:rFonts w:ascii="Times New Roman" w:eastAsia="Times New Roman" w:hAnsi="Times New Roman" w:cs="Times New Roman"/>
          <w:sz w:val="21"/>
        </w:rPr>
        <w:tab/>
        <w:t xml:space="preserve"> </w:t>
      </w:r>
      <w:r w:rsidR="001A78D5">
        <w:rPr>
          <w:rFonts w:ascii="Times New Roman" w:eastAsia="Times New Roman" w:hAnsi="Times New Roman" w:cs="Times New Roman"/>
          <w:sz w:val="21"/>
        </w:rPr>
        <w:t xml:space="preserve">    Nombre: Aura Leticia Arriola Ruiz</w:t>
      </w:r>
      <w:r w:rsidR="004C5C60" w:rsidRPr="004C5C60">
        <w:rPr>
          <w:noProof/>
        </w:rPr>
        <w:t xml:space="preserve"> </w:t>
      </w:r>
      <w:r>
        <w:rPr>
          <w:rFonts w:ascii="Times New Roman" w:eastAsia="Times New Roman" w:hAnsi="Times New Roman" w:cs="Times New Roman"/>
          <w:sz w:val="21"/>
        </w:rPr>
        <w:tab/>
        <w:t xml:space="preserve"> </w:t>
      </w:r>
      <w:r>
        <w:rPr>
          <w:rFonts w:ascii="Times New Roman" w:eastAsia="Times New Roman" w:hAnsi="Times New Roman" w:cs="Times New Roman"/>
          <w:sz w:val="21"/>
        </w:rPr>
        <w:tab/>
      </w:r>
      <w:r w:rsidR="001A78D5">
        <w:rPr>
          <w:rFonts w:ascii="Times New Roman" w:eastAsia="Times New Roman" w:hAnsi="Times New Roman" w:cs="Times New Roman"/>
          <w:sz w:val="21"/>
        </w:rPr>
        <w:t xml:space="preserve">             </w:t>
      </w:r>
      <w:r w:rsidR="004C5C60">
        <w:rPr>
          <w:rFonts w:ascii="Times New Roman" w:eastAsia="Times New Roman" w:hAnsi="Times New Roman" w:cs="Times New Roman"/>
          <w:sz w:val="21"/>
        </w:rPr>
        <w:t xml:space="preserve"> </w:t>
      </w:r>
      <w:r w:rsidR="001A78D5">
        <w:rPr>
          <w:rFonts w:ascii="Times New Roman" w:eastAsia="Times New Roman" w:hAnsi="Times New Roman" w:cs="Times New Roman"/>
          <w:sz w:val="21"/>
        </w:rPr>
        <w:t xml:space="preserve"> </w:t>
      </w:r>
    </w:p>
    <w:p w14:paraId="387F3FF1" w14:textId="63641F90" w:rsidR="00E077C3" w:rsidRDefault="001A78D5" w:rsidP="00E077C3">
      <w:pPr>
        <w:pStyle w:val="Ttulo2"/>
        <w:tabs>
          <w:tab w:val="center" w:pos="1704"/>
          <w:tab w:val="center" w:pos="3446"/>
          <w:tab w:val="center" w:pos="4136"/>
          <w:tab w:val="center" w:pos="6265"/>
        </w:tabs>
        <w:ind w:left="0" w:firstLine="0"/>
        <w:jc w:val="left"/>
      </w:pPr>
      <w:r>
        <w:t>Docente del Curso y coordinadora</w:t>
      </w:r>
      <w:r>
        <w:tab/>
        <w:t xml:space="preserve"> </w:t>
      </w:r>
      <w:r>
        <w:tab/>
        <w:t xml:space="preserve">                             Docente del Curso </w:t>
      </w:r>
      <w:r>
        <w:tab/>
        <w:t xml:space="preserve">                               </w:t>
      </w:r>
      <w:r w:rsidR="009B0972">
        <w:t xml:space="preserve"> </w:t>
      </w:r>
      <w:r>
        <w:t xml:space="preserve">Docente de laboratorio </w:t>
      </w:r>
      <w:r>
        <w:tab/>
      </w:r>
      <w:r>
        <w:tab/>
      </w:r>
      <w:r>
        <w:tab/>
        <w:t xml:space="preserve">             </w:t>
      </w:r>
      <w:r w:rsidR="004C5C60">
        <w:t xml:space="preserve"> </w:t>
      </w:r>
      <w:r w:rsidR="00E077C3">
        <w:t xml:space="preserve"> </w:t>
      </w:r>
    </w:p>
    <w:p w14:paraId="04C4D6F2" w14:textId="78163EC8" w:rsidR="009B0972" w:rsidRDefault="001A78D5" w:rsidP="009B0972">
      <w:pPr>
        <w:spacing w:after="4" w:line="251" w:lineRule="auto"/>
        <w:ind w:right="1009"/>
        <w:jc w:val="both"/>
        <w:rPr>
          <w:rFonts w:ascii="Times New Roman" w:eastAsia="Times New Roman" w:hAnsi="Times New Roman" w:cs="Times New Roman"/>
          <w:sz w:val="21"/>
        </w:rPr>
      </w:pPr>
      <w:r>
        <w:rPr>
          <w:rFonts w:ascii="Times New Roman" w:eastAsia="Times New Roman" w:hAnsi="Times New Roman" w:cs="Times New Roman"/>
          <w:sz w:val="21"/>
        </w:rPr>
        <w:t xml:space="preserve">Carrera Medico y Cirujano </w:t>
      </w:r>
      <w:r w:rsidR="00E077C3">
        <w:rPr>
          <w:rFonts w:ascii="Times New Roman" w:eastAsia="Times New Roman" w:hAnsi="Times New Roman" w:cs="Times New Roman"/>
          <w:sz w:val="21"/>
        </w:rPr>
        <w:t xml:space="preserve"> </w:t>
      </w:r>
      <w:r w:rsidR="00D92E65">
        <w:rPr>
          <w:rFonts w:ascii="Times New Roman" w:eastAsia="Times New Roman" w:hAnsi="Times New Roman" w:cs="Times New Roman"/>
          <w:sz w:val="21"/>
        </w:rPr>
        <w:t xml:space="preserve">                                                  Carrera Medico y Cirujano                   </w:t>
      </w:r>
      <w:r w:rsidR="009B0972">
        <w:rPr>
          <w:rFonts w:ascii="Times New Roman" w:eastAsia="Times New Roman" w:hAnsi="Times New Roman" w:cs="Times New Roman"/>
          <w:sz w:val="21"/>
        </w:rPr>
        <w:t xml:space="preserve"> </w:t>
      </w:r>
      <w:r w:rsidR="00D92E65">
        <w:rPr>
          <w:rFonts w:ascii="Times New Roman" w:eastAsia="Times New Roman" w:hAnsi="Times New Roman" w:cs="Times New Roman"/>
          <w:sz w:val="21"/>
        </w:rPr>
        <w:t xml:space="preserve">        </w:t>
      </w:r>
      <w:r w:rsidR="009B0972">
        <w:rPr>
          <w:rFonts w:ascii="Times New Roman" w:eastAsia="Times New Roman" w:hAnsi="Times New Roman" w:cs="Times New Roman"/>
          <w:sz w:val="21"/>
        </w:rPr>
        <w:t xml:space="preserve"> </w:t>
      </w:r>
      <w:r w:rsidR="00D92E65">
        <w:rPr>
          <w:rFonts w:ascii="Times New Roman" w:eastAsia="Times New Roman" w:hAnsi="Times New Roman" w:cs="Times New Roman"/>
          <w:sz w:val="21"/>
        </w:rPr>
        <w:t>Carrera Medico y Cirujano</w:t>
      </w:r>
      <w:r w:rsidR="00E452F0">
        <w:rPr>
          <w:rFonts w:ascii="Times New Roman" w:eastAsia="Times New Roman" w:hAnsi="Times New Roman" w:cs="Times New Roman"/>
          <w:sz w:val="21"/>
        </w:rPr>
        <w:tab/>
      </w:r>
      <w:r w:rsidR="00E452F0">
        <w:rPr>
          <w:rFonts w:ascii="Times New Roman" w:eastAsia="Times New Roman" w:hAnsi="Times New Roman" w:cs="Times New Roman"/>
          <w:sz w:val="21"/>
        </w:rPr>
        <w:tab/>
      </w:r>
      <w:r w:rsidR="00E452F0">
        <w:rPr>
          <w:rFonts w:ascii="Times New Roman" w:eastAsia="Times New Roman" w:hAnsi="Times New Roman" w:cs="Times New Roman"/>
          <w:sz w:val="21"/>
        </w:rPr>
        <w:tab/>
        <w:t xml:space="preserve">Carrera Medico y Cirujano   </w:t>
      </w:r>
      <w:r w:rsidR="00D92E65">
        <w:rPr>
          <w:rFonts w:ascii="Times New Roman" w:eastAsia="Times New Roman" w:hAnsi="Times New Roman" w:cs="Times New Roman"/>
          <w:sz w:val="21"/>
        </w:rPr>
        <w:t xml:space="preserve">  </w:t>
      </w:r>
      <w:r w:rsidR="009B0972">
        <w:rPr>
          <w:rFonts w:ascii="Times New Roman" w:eastAsia="Times New Roman" w:hAnsi="Times New Roman" w:cs="Times New Roman"/>
          <w:sz w:val="21"/>
        </w:rPr>
        <w:t xml:space="preserve">                                           </w:t>
      </w:r>
      <w:r w:rsidR="004C5C60">
        <w:rPr>
          <w:rFonts w:ascii="Times New Roman" w:eastAsia="Times New Roman" w:hAnsi="Times New Roman" w:cs="Times New Roman"/>
          <w:sz w:val="21"/>
        </w:rPr>
        <w:t xml:space="preserve"> </w:t>
      </w:r>
      <w:r w:rsidR="009B0972">
        <w:rPr>
          <w:rFonts w:ascii="Times New Roman" w:eastAsia="Times New Roman" w:hAnsi="Times New Roman" w:cs="Times New Roman"/>
          <w:sz w:val="21"/>
        </w:rPr>
        <w:t xml:space="preserve">  </w:t>
      </w:r>
    </w:p>
    <w:p w14:paraId="0E76C5F4" w14:textId="39E26F4B" w:rsidR="009B0972" w:rsidRPr="009B0972" w:rsidRDefault="00BA5C40" w:rsidP="006B722B">
      <w:pPr>
        <w:pStyle w:val="Sinespaciado"/>
      </w:pPr>
      <w:hyperlink r:id="rId29" w:history="1">
        <w:r w:rsidR="009B0972" w:rsidRPr="009B0972">
          <w:rPr>
            <w:rStyle w:val="Hipervnculo"/>
            <w:rFonts w:ascii="Times New Roman" w:hAnsi="Times New Roman" w:cs="Times New Roman"/>
            <w:u w:val="none"/>
          </w:rPr>
          <w:t>emilia.pinedabarillas@cunoc.edu.gt</w:t>
        </w:r>
      </w:hyperlink>
      <w:r w:rsidR="009B0972" w:rsidRPr="009B0972">
        <w:rPr>
          <w:rFonts w:ascii="Times New Roman" w:hAnsi="Times New Roman" w:cs="Times New Roman"/>
        </w:rPr>
        <w:t xml:space="preserve">                                </w:t>
      </w:r>
      <w:r w:rsidR="009B0972">
        <w:rPr>
          <w:rFonts w:ascii="Times New Roman" w:hAnsi="Times New Roman" w:cs="Times New Roman"/>
        </w:rPr>
        <w:t xml:space="preserve"> </w:t>
      </w:r>
      <w:r w:rsidR="009B0972" w:rsidRPr="009B0972">
        <w:rPr>
          <w:rFonts w:ascii="Times New Roman" w:hAnsi="Times New Roman" w:cs="Times New Roman"/>
        </w:rPr>
        <w:t xml:space="preserve"> </w:t>
      </w:r>
      <w:hyperlink r:id="rId30" w:history="1">
        <w:r w:rsidR="009B0972" w:rsidRPr="009B0972">
          <w:rPr>
            <w:rStyle w:val="Hipervnculo"/>
            <w:rFonts w:ascii="Times New Roman" w:hAnsi="Times New Roman" w:cs="Times New Roman"/>
            <w:u w:val="none"/>
          </w:rPr>
          <w:t>jleonelr@cunoc.edu.gt</w:t>
        </w:r>
      </w:hyperlink>
      <w:r w:rsidR="009B0972" w:rsidRPr="009B0972">
        <w:rPr>
          <w:rStyle w:val="Hipervnculo"/>
          <w:rFonts w:ascii="Times New Roman" w:hAnsi="Times New Roman" w:cs="Times New Roman"/>
          <w:u w:val="none"/>
        </w:rPr>
        <w:t xml:space="preserve">                                </w:t>
      </w:r>
      <w:hyperlink r:id="rId31" w:history="1">
        <w:r w:rsidR="009B0972" w:rsidRPr="009B0972">
          <w:rPr>
            <w:rStyle w:val="Hipervnculo"/>
            <w:rFonts w:ascii="Times New Roman" w:hAnsi="Times New Roman" w:cs="Times New Roman"/>
            <w:u w:val="none"/>
          </w:rPr>
          <w:t>ala86@cunoc.edu.gt</w:t>
        </w:r>
      </w:hyperlink>
      <w:r w:rsidR="009B0972" w:rsidRPr="009B0972">
        <w:rPr>
          <w:rFonts w:ascii="Times New Roman" w:hAnsi="Times New Roman" w:cs="Times New Roman"/>
        </w:rPr>
        <w:t xml:space="preserve">          </w:t>
      </w:r>
      <w:r w:rsidR="00E452F0">
        <w:rPr>
          <w:rFonts w:ascii="Times New Roman" w:hAnsi="Times New Roman" w:cs="Times New Roman"/>
        </w:rPr>
        <w:tab/>
      </w:r>
      <w:r w:rsidR="00E452F0">
        <w:rPr>
          <w:rFonts w:ascii="Times New Roman" w:hAnsi="Times New Roman" w:cs="Times New Roman"/>
        </w:rPr>
        <w:tab/>
      </w:r>
      <w:r w:rsidR="00E452F0">
        <w:rPr>
          <w:rFonts w:ascii="Times New Roman" w:hAnsi="Times New Roman" w:cs="Times New Roman"/>
        </w:rPr>
        <w:tab/>
      </w:r>
      <w:r w:rsidR="00E452F0" w:rsidRPr="009B0972">
        <w:rPr>
          <w:rFonts w:ascii="Times New Roman" w:hAnsi="Times New Roman" w:cs="Times New Roman"/>
        </w:rPr>
        <w:t xml:space="preserve"> </w:t>
      </w:r>
    </w:p>
    <w:sectPr w:rsidR="009B0972" w:rsidRPr="009B0972" w:rsidSect="00D13404">
      <w:pgSz w:w="20160" w:h="12240" w:orient="landscape" w:code="5"/>
      <w:pgMar w:top="1701" w:right="1417" w:bottom="1701"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371B2"/>
    <w:multiLevelType w:val="hybridMultilevel"/>
    <w:tmpl w:val="1BC2450E"/>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
    <w:nsid w:val="01BC4ABD"/>
    <w:multiLevelType w:val="hybridMultilevel"/>
    <w:tmpl w:val="EAECFC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22902EB"/>
    <w:multiLevelType w:val="hybridMultilevel"/>
    <w:tmpl w:val="091E25A4"/>
    <w:lvl w:ilvl="0" w:tplc="7DFA7124">
      <w:start w:val="1"/>
      <w:numFmt w:val="decimal"/>
      <w:lvlText w:val="%1."/>
      <w:lvlJc w:val="left"/>
      <w:pPr>
        <w:ind w:left="1440" w:hanging="360"/>
      </w:pPr>
      <w:rPr>
        <w:rFonts w:ascii="Times New Roman" w:eastAsia="Calibri" w:hAnsi="Times New Roman" w:cs="Times New Roman"/>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3">
    <w:nsid w:val="030E5D3D"/>
    <w:multiLevelType w:val="hybridMultilevel"/>
    <w:tmpl w:val="9D30DACE"/>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
    <w:nsid w:val="033240FF"/>
    <w:multiLevelType w:val="hybridMultilevel"/>
    <w:tmpl w:val="119CF63A"/>
    <w:lvl w:ilvl="0" w:tplc="100A0001">
      <w:start w:val="1"/>
      <w:numFmt w:val="bullet"/>
      <w:lvlText w:val=""/>
      <w:lvlJc w:val="left"/>
      <w:pPr>
        <w:ind w:left="720" w:hanging="360"/>
      </w:pPr>
      <w:rPr>
        <w:rFonts w:ascii="Symbol" w:hAnsi="Symbol" w:hint="default"/>
      </w:rPr>
    </w:lvl>
    <w:lvl w:ilvl="1" w:tplc="100A0003">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
    <w:nsid w:val="05BB75A7"/>
    <w:multiLevelType w:val="hybridMultilevel"/>
    <w:tmpl w:val="2CAC0D4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060A5C1E"/>
    <w:multiLevelType w:val="hybridMultilevel"/>
    <w:tmpl w:val="4C68C4B4"/>
    <w:lvl w:ilvl="0" w:tplc="2F3A3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06CF7338"/>
    <w:multiLevelType w:val="hybridMultilevel"/>
    <w:tmpl w:val="FF72420C"/>
    <w:lvl w:ilvl="0" w:tplc="0C0A0001">
      <w:start w:val="1"/>
      <w:numFmt w:val="bullet"/>
      <w:lvlText w:val=""/>
      <w:lvlJc w:val="left"/>
      <w:pPr>
        <w:ind w:left="724" w:hanging="360"/>
      </w:pPr>
      <w:rPr>
        <w:rFonts w:ascii="Symbol" w:hAnsi="Symbol" w:hint="default"/>
      </w:rPr>
    </w:lvl>
    <w:lvl w:ilvl="1" w:tplc="0C0A0003" w:tentative="1">
      <w:start w:val="1"/>
      <w:numFmt w:val="bullet"/>
      <w:lvlText w:val="o"/>
      <w:lvlJc w:val="left"/>
      <w:pPr>
        <w:ind w:left="1444" w:hanging="360"/>
      </w:pPr>
      <w:rPr>
        <w:rFonts w:ascii="Courier New" w:hAnsi="Courier New" w:cs="Courier New" w:hint="default"/>
      </w:rPr>
    </w:lvl>
    <w:lvl w:ilvl="2" w:tplc="0C0A0005" w:tentative="1">
      <w:start w:val="1"/>
      <w:numFmt w:val="bullet"/>
      <w:lvlText w:val=""/>
      <w:lvlJc w:val="left"/>
      <w:pPr>
        <w:ind w:left="2164" w:hanging="360"/>
      </w:pPr>
      <w:rPr>
        <w:rFonts w:ascii="Wingdings" w:hAnsi="Wingdings" w:hint="default"/>
      </w:rPr>
    </w:lvl>
    <w:lvl w:ilvl="3" w:tplc="0C0A0001" w:tentative="1">
      <w:start w:val="1"/>
      <w:numFmt w:val="bullet"/>
      <w:lvlText w:val=""/>
      <w:lvlJc w:val="left"/>
      <w:pPr>
        <w:ind w:left="2884" w:hanging="360"/>
      </w:pPr>
      <w:rPr>
        <w:rFonts w:ascii="Symbol" w:hAnsi="Symbol" w:hint="default"/>
      </w:rPr>
    </w:lvl>
    <w:lvl w:ilvl="4" w:tplc="0C0A0003" w:tentative="1">
      <w:start w:val="1"/>
      <w:numFmt w:val="bullet"/>
      <w:lvlText w:val="o"/>
      <w:lvlJc w:val="left"/>
      <w:pPr>
        <w:ind w:left="3604" w:hanging="360"/>
      </w:pPr>
      <w:rPr>
        <w:rFonts w:ascii="Courier New" w:hAnsi="Courier New" w:cs="Courier New" w:hint="default"/>
      </w:rPr>
    </w:lvl>
    <w:lvl w:ilvl="5" w:tplc="0C0A0005" w:tentative="1">
      <w:start w:val="1"/>
      <w:numFmt w:val="bullet"/>
      <w:lvlText w:val=""/>
      <w:lvlJc w:val="left"/>
      <w:pPr>
        <w:ind w:left="4324" w:hanging="360"/>
      </w:pPr>
      <w:rPr>
        <w:rFonts w:ascii="Wingdings" w:hAnsi="Wingdings" w:hint="default"/>
      </w:rPr>
    </w:lvl>
    <w:lvl w:ilvl="6" w:tplc="0C0A0001" w:tentative="1">
      <w:start w:val="1"/>
      <w:numFmt w:val="bullet"/>
      <w:lvlText w:val=""/>
      <w:lvlJc w:val="left"/>
      <w:pPr>
        <w:ind w:left="5044" w:hanging="360"/>
      </w:pPr>
      <w:rPr>
        <w:rFonts w:ascii="Symbol" w:hAnsi="Symbol" w:hint="default"/>
      </w:rPr>
    </w:lvl>
    <w:lvl w:ilvl="7" w:tplc="0C0A0003" w:tentative="1">
      <w:start w:val="1"/>
      <w:numFmt w:val="bullet"/>
      <w:lvlText w:val="o"/>
      <w:lvlJc w:val="left"/>
      <w:pPr>
        <w:ind w:left="5764" w:hanging="360"/>
      </w:pPr>
      <w:rPr>
        <w:rFonts w:ascii="Courier New" w:hAnsi="Courier New" w:cs="Courier New" w:hint="default"/>
      </w:rPr>
    </w:lvl>
    <w:lvl w:ilvl="8" w:tplc="0C0A0005" w:tentative="1">
      <w:start w:val="1"/>
      <w:numFmt w:val="bullet"/>
      <w:lvlText w:val=""/>
      <w:lvlJc w:val="left"/>
      <w:pPr>
        <w:ind w:left="6484" w:hanging="360"/>
      </w:pPr>
      <w:rPr>
        <w:rFonts w:ascii="Wingdings" w:hAnsi="Wingdings" w:hint="default"/>
      </w:rPr>
    </w:lvl>
  </w:abstractNum>
  <w:abstractNum w:abstractNumId="8">
    <w:nsid w:val="06D84713"/>
    <w:multiLevelType w:val="hybridMultilevel"/>
    <w:tmpl w:val="17E0670E"/>
    <w:lvl w:ilvl="0" w:tplc="100A0001">
      <w:start w:val="1"/>
      <w:numFmt w:val="bullet"/>
      <w:lvlText w:val=""/>
      <w:lvlJc w:val="left"/>
      <w:pPr>
        <w:ind w:left="360" w:hanging="360"/>
      </w:pPr>
      <w:rPr>
        <w:rFonts w:ascii="Symbol" w:hAnsi="Symbol" w:hint="default"/>
      </w:rPr>
    </w:lvl>
    <w:lvl w:ilvl="1" w:tplc="100A0001">
      <w:start w:val="1"/>
      <w:numFmt w:val="bullet"/>
      <w:lvlText w:val=""/>
      <w:lvlJc w:val="left"/>
      <w:pPr>
        <w:ind w:left="1080" w:hanging="360"/>
      </w:pPr>
      <w:rPr>
        <w:rFonts w:ascii="Symbol" w:hAnsi="Symbol"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9">
    <w:nsid w:val="0942540D"/>
    <w:multiLevelType w:val="hybridMultilevel"/>
    <w:tmpl w:val="7D7678BA"/>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0">
    <w:nsid w:val="09790994"/>
    <w:multiLevelType w:val="hybridMultilevel"/>
    <w:tmpl w:val="512675E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1">
    <w:nsid w:val="0AF634C7"/>
    <w:multiLevelType w:val="hybridMultilevel"/>
    <w:tmpl w:val="036EEFD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0B993110"/>
    <w:multiLevelType w:val="hybridMultilevel"/>
    <w:tmpl w:val="3344223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0CF41425"/>
    <w:multiLevelType w:val="hybridMultilevel"/>
    <w:tmpl w:val="812E24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10E004DC"/>
    <w:multiLevelType w:val="hybridMultilevel"/>
    <w:tmpl w:val="12BC05E0"/>
    <w:lvl w:ilvl="0" w:tplc="100A0001">
      <w:start w:val="1"/>
      <w:numFmt w:val="bullet"/>
      <w:lvlText w:val=""/>
      <w:lvlJc w:val="left"/>
      <w:pPr>
        <w:ind w:left="360" w:hanging="360"/>
      </w:pPr>
      <w:rPr>
        <w:rFonts w:ascii="Symbol" w:hAnsi="Symbol" w:hint="default"/>
      </w:rPr>
    </w:lvl>
    <w:lvl w:ilvl="1" w:tplc="100A0003">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15">
    <w:nsid w:val="12730BEE"/>
    <w:multiLevelType w:val="hybridMultilevel"/>
    <w:tmpl w:val="EEFCEB1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nsid w:val="12822D26"/>
    <w:multiLevelType w:val="hybridMultilevel"/>
    <w:tmpl w:val="6D388FD8"/>
    <w:lvl w:ilvl="0" w:tplc="B67081D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139605AD"/>
    <w:multiLevelType w:val="hybridMultilevel"/>
    <w:tmpl w:val="FC9A60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41F0CDB"/>
    <w:multiLevelType w:val="hybridMultilevel"/>
    <w:tmpl w:val="31CA905C"/>
    <w:lvl w:ilvl="0" w:tplc="9570505C">
      <w:start w:val="1"/>
      <w:numFmt w:val="decimal"/>
      <w:lvlText w:val="%1."/>
      <w:lvlJc w:val="left"/>
      <w:pPr>
        <w:ind w:left="720" w:hanging="360"/>
      </w:pPr>
      <w:rPr>
        <w:rFonts w:asciiTheme="minorHAnsi" w:eastAsiaTheme="minorHAnsi" w:hAnsiTheme="minorHAnsi" w:cstheme="minorBidi"/>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9">
    <w:nsid w:val="1C2321C0"/>
    <w:multiLevelType w:val="hybridMultilevel"/>
    <w:tmpl w:val="EB20DE6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0">
    <w:nsid w:val="1C412822"/>
    <w:multiLevelType w:val="hybridMultilevel"/>
    <w:tmpl w:val="E968DBD6"/>
    <w:lvl w:ilvl="0" w:tplc="23A24770">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1">
    <w:nsid w:val="1CBA36B6"/>
    <w:multiLevelType w:val="hybridMultilevel"/>
    <w:tmpl w:val="B7EEB39E"/>
    <w:lvl w:ilvl="0" w:tplc="48927330">
      <w:start w:val="1"/>
      <w:numFmt w:val="decimal"/>
      <w:lvlText w:val="%1."/>
      <w:lvlJc w:val="left"/>
      <w:pPr>
        <w:ind w:left="720" w:hanging="360"/>
      </w:pPr>
      <w:rPr>
        <w:rFonts w:asciiTheme="minorHAnsi" w:eastAsiaTheme="minorHAnsi" w:hAnsiTheme="minorHAnsi" w:cstheme="minorBidi"/>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2">
    <w:nsid w:val="1EDF78D1"/>
    <w:multiLevelType w:val="hybridMultilevel"/>
    <w:tmpl w:val="93AA5B2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3">
    <w:nsid w:val="1F5A6550"/>
    <w:multiLevelType w:val="hybridMultilevel"/>
    <w:tmpl w:val="463CBE36"/>
    <w:lvl w:ilvl="0" w:tplc="ED92A0E0">
      <w:start w:val="1"/>
      <w:numFmt w:val="decimal"/>
      <w:lvlText w:val="%1."/>
      <w:lvlJc w:val="left"/>
      <w:pPr>
        <w:ind w:left="1440" w:hanging="360"/>
      </w:pPr>
      <w:rPr>
        <w:rFonts w:hint="default"/>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4">
    <w:nsid w:val="20A05D2D"/>
    <w:multiLevelType w:val="hybridMultilevel"/>
    <w:tmpl w:val="76DC739A"/>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5">
    <w:nsid w:val="232573A5"/>
    <w:multiLevelType w:val="hybridMultilevel"/>
    <w:tmpl w:val="32F8BCAE"/>
    <w:lvl w:ilvl="0" w:tplc="2564BEE0">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6">
    <w:nsid w:val="26177AAF"/>
    <w:multiLevelType w:val="hybridMultilevel"/>
    <w:tmpl w:val="2EA2422A"/>
    <w:lvl w:ilvl="0" w:tplc="B32AE47C">
      <w:start w:val="1"/>
      <w:numFmt w:val="decimal"/>
      <w:lvlText w:val="%1."/>
      <w:lvlJc w:val="left"/>
      <w:pPr>
        <w:ind w:left="1070" w:hanging="71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27C44C29"/>
    <w:multiLevelType w:val="hybridMultilevel"/>
    <w:tmpl w:val="F702C65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8">
    <w:nsid w:val="27DB24C1"/>
    <w:multiLevelType w:val="hybridMultilevel"/>
    <w:tmpl w:val="4CA82F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29C10674"/>
    <w:multiLevelType w:val="hybridMultilevel"/>
    <w:tmpl w:val="98AEDFB6"/>
    <w:lvl w:ilvl="0" w:tplc="100A000F">
      <w:start w:val="1"/>
      <w:numFmt w:val="decimal"/>
      <w:lvlText w:val="%1."/>
      <w:lvlJc w:val="left"/>
      <w:pPr>
        <w:ind w:left="720" w:hanging="360"/>
      </w:pPr>
      <w:rPr>
        <w:rFonts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0">
    <w:nsid w:val="2C865A01"/>
    <w:multiLevelType w:val="hybridMultilevel"/>
    <w:tmpl w:val="56463B96"/>
    <w:lvl w:ilvl="0" w:tplc="100A0001">
      <w:start w:val="1"/>
      <w:numFmt w:val="bullet"/>
      <w:lvlText w:val=""/>
      <w:lvlJc w:val="left"/>
      <w:pPr>
        <w:ind w:left="360" w:hanging="360"/>
      </w:pPr>
      <w:rPr>
        <w:rFonts w:ascii="Symbol" w:hAnsi="Symbol" w:hint="default"/>
      </w:rPr>
    </w:lvl>
    <w:lvl w:ilvl="1" w:tplc="100A0003" w:tentative="1">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31">
    <w:nsid w:val="2CF571E1"/>
    <w:multiLevelType w:val="hybridMultilevel"/>
    <w:tmpl w:val="40625E42"/>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2">
    <w:nsid w:val="2F324E82"/>
    <w:multiLevelType w:val="hybridMultilevel"/>
    <w:tmpl w:val="60B2FA6C"/>
    <w:lvl w:ilvl="0" w:tplc="9CE69050">
      <w:start w:val="1"/>
      <w:numFmt w:val="decimal"/>
      <w:lvlText w:val="%1."/>
      <w:lvlJc w:val="left"/>
      <w:pPr>
        <w:ind w:left="360" w:hanging="360"/>
      </w:pPr>
      <w:rPr>
        <w:rFonts w:hint="default"/>
        <w:b w:val="0"/>
        <w:bCs/>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33">
    <w:nsid w:val="3123477E"/>
    <w:multiLevelType w:val="hybridMultilevel"/>
    <w:tmpl w:val="8DE2796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3314407D"/>
    <w:multiLevelType w:val="hybridMultilevel"/>
    <w:tmpl w:val="53E611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33574888"/>
    <w:multiLevelType w:val="hybridMultilevel"/>
    <w:tmpl w:val="8DD25AE0"/>
    <w:lvl w:ilvl="0" w:tplc="D8BAE590">
      <w:start w:val="1"/>
      <w:numFmt w:val="decimal"/>
      <w:lvlText w:val="%1."/>
      <w:lvlJc w:val="left"/>
      <w:pPr>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38F2595D"/>
    <w:multiLevelType w:val="hybridMultilevel"/>
    <w:tmpl w:val="E086291A"/>
    <w:lvl w:ilvl="0" w:tplc="3C028926">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7">
    <w:nsid w:val="38F9556E"/>
    <w:multiLevelType w:val="hybridMultilevel"/>
    <w:tmpl w:val="769A7B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39A94DA1"/>
    <w:multiLevelType w:val="hybridMultilevel"/>
    <w:tmpl w:val="99FE30D6"/>
    <w:lvl w:ilvl="0" w:tplc="100A0001">
      <w:start w:val="1"/>
      <w:numFmt w:val="bullet"/>
      <w:lvlText w:val=""/>
      <w:lvlJc w:val="left"/>
      <w:pPr>
        <w:ind w:left="360" w:hanging="360"/>
      </w:pPr>
      <w:rPr>
        <w:rFonts w:ascii="Symbol" w:hAnsi="Symbol" w:hint="default"/>
      </w:rPr>
    </w:lvl>
    <w:lvl w:ilvl="1" w:tplc="100A0003" w:tentative="1">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39">
    <w:nsid w:val="3EC41C94"/>
    <w:multiLevelType w:val="hybridMultilevel"/>
    <w:tmpl w:val="226A8734"/>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0">
    <w:nsid w:val="3F6B3A84"/>
    <w:multiLevelType w:val="hybridMultilevel"/>
    <w:tmpl w:val="421E062A"/>
    <w:lvl w:ilvl="0" w:tplc="100A0019">
      <w:start w:val="1"/>
      <w:numFmt w:val="low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1">
    <w:nsid w:val="42254842"/>
    <w:multiLevelType w:val="hybridMultilevel"/>
    <w:tmpl w:val="7FDC9C98"/>
    <w:lvl w:ilvl="0" w:tplc="100A000F">
      <w:start w:val="1"/>
      <w:numFmt w:val="decimal"/>
      <w:lvlText w:val="%1."/>
      <w:lvlJc w:val="left"/>
      <w:pPr>
        <w:ind w:left="360" w:hanging="360"/>
      </w:pPr>
      <w:rPr>
        <w:rFonts w:hint="default"/>
      </w:rPr>
    </w:lvl>
    <w:lvl w:ilvl="1" w:tplc="100A0003">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42">
    <w:nsid w:val="42282893"/>
    <w:multiLevelType w:val="hybridMultilevel"/>
    <w:tmpl w:val="76DC739A"/>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3">
    <w:nsid w:val="43A60827"/>
    <w:multiLevelType w:val="hybridMultilevel"/>
    <w:tmpl w:val="29422F6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nsid w:val="45B86392"/>
    <w:multiLevelType w:val="hybridMultilevel"/>
    <w:tmpl w:val="36BAF17C"/>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5">
    <w:nsid w:val="4834498E"/>
    <w:multiLevelType w:val="hybridMultilevel"/>
    <w:tmpl w:val="0B44B080"/>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6">
    <w:nsid w:val="485B0AF3"/>
    <w:multiLevelType w:val="hybridMultilevel"/>
    <w:tmpl w:val="6A3E59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4A6378A5"/>
    <w:multiLevelType w:val="hybridMultilevel"/>
    <w:tmpl w:val="56BC03A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4CCD0E15"/>
    <w:multiLevelType w:val="hybridMultilevel"/>
    <w:tmpl w:val="A5FE8CD2"/>
    <w:lvl w:ilvl="0" w:tplc="100A000F">
      <w:start w:val="1"/>
      <w:numFmt w:val="decimal"/>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49">
    <w:nsid w:val="4DC0063B"/>
    <w:multiLevelType w:val="hybridMultilevel"/>
    <w:tmpl w:val="FD847ED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0">
    <w:nsid w:val="4DE75C4E"/>
    <w:multiLevelType w:val="hybridMultilevel"/>
    <w:tmpl w:val="4DFC2B3C"/>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1">
    <w:nsid w:val="4E8D42AC"/>
    <w:multiLevelType w:val="hybridMultilevel"/>
    <w:tmpl w:val="E21860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5170050F"/>
    <w:multiLevelType w:val="hybridMultilevel"/>
    <w:tmpl w:val="8ED276EE"/>
    <w:lvl w:ilvl="0" w:tplc="10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3">
    <w:nsid w:val="51CB1AEC"/>
    <w:multiLevelType w:val="hybridMultilevel"/>
    <w:tmpl w:val="ACDACEE8"/>
    <w:lvl w:ilvl="0" w:tplc="100A000F">
      <w:start w:val="1"/>
      <w:numFmt w:val="decimal"/>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54">
    <w:nsid w:val="549237A6"/>
    <w:multiLevelType w:val="hybridMultilevel"/>
    <w:tmpl w:val="1D06E1D4"/>
    <w:lvl w:ilvl="0" w:tplc="797625A2">
      <w:start w:val="1"/>
      <w:numFmt w:val="decimal"/>
      <w:lvlText w:val="%1."/>
      <w:lvlJc w:val="left"/>
      <w:pPr>
        <w:ind w:left="468" w:hanging="360"/>
      </w:pPr>
      <w:rPr>
        <w:rFonts w:ascii="Times New Roman" w:eastAsia="Times New Roman" w:hAnsi="Times New Roman" w:cs="Times New Roman" w:hint="default"/>
        <w:sz w:val="21"/>
      </w:rPr>
    </w:lvl>
    <w:lvl w:ilvl="1" w:tplc="0C0A0019" w:tentative="1">
      <w:start w:val="1"/>
      <w:numFmt w:val="lowerLetter"/>
      <w:lvlText w:val="%2."/>
      <w:lvlJc w:val="left"/>
      <w:pPr>
        <w:ind w:left="1188" w:hanging="360"/>
      </w:pPr>
    </w:lvl>
    <w:lvl w:ilvl="2" w:tplc="0C0A001B" w:tentative="1">
      <w:start w:val="1"/>
      <w:numFmt w:val="lowerRoman"/>
      <w:lvlText w:val="%3."/>
      <w:lvlJc w:val="right"/>
      <w:pPr>
        <w:ind w:left="1908" w:hanging="180"/>
      </w:pPr>
    </w:lvl>
    <w:lvl w:ilvl="3" w:tplc="0C0A000F" w:tentative="1">
      <w:start w:val="1"/>
      <w:numFmt w:val="decimal"/>
      <w:lvlText w:val="%4."/>
      <w:lvlJc w:val="left"/>
      <w:pPr>
        <w:ind w:left="2628" w:hanging="360"/>
      </w:pPr>
    </w:lvl>
    <w:lvl w:ilvl="4" w:tplc="0C0A0019" w:tentative="1">
      <w:start w:val="1"/>
      <w:numFmt w:val="lowerLetter"/>
      <w:lvlText w:val="%5."/>
      <w:lvlJc w:val="left"/>
      <w:pPr>
        <w:ind w:left="3348" w:hanging="360"/>
      </w:pPr>
    </w:lvl>
    <w:lvl w:ilvl="5" w:tplc="0C0A001B" w:tentative="1">
      <w:start w:val="1"/>
      <w:numFmt w:val="lowerRoman"/>
      <w:lvlText w:val="%6."/>
      <w:lvlJc w:val="right"/>
      <w:pPr>
        <w:ind w:left="4068" w:hanging="180"/>
      </w:pPr>
    </w:lvl>
    <w:lvl w:ilvl="6" w:tplc="0C0A000F" w:tentative="1">
      <w:start w:val="1"/>
      <w:numFmt w:val="decimal"/>
      <w:lvlText w:val="%7."/>
      <w:lvlJc w:val="left"/>
      <w:pPr>
        <w:ind w:left="4788" w:hanging="360"/>
      </w:pPr>
    </w:lvl>
    <w:lvl w:ilvl="7" w:tplc="0C0A0019" w:tentative="1">
      <w:start w:val="1"/>
      <w:numFmt w:val="lowerLetter"/>
      <w:lvlText w:val="%8."/>
      <w:lvlJc w:val="left"/>
      <w:pPr>
        <w:ind w:left="5508" w:hanging="360"/>
      </w:pPr>
    </w:lvl>
    <w:lvl w:ilvl="8" w:tplc="0C0A001B" w:tentative="1">
      <w:start w:val="1"/>
      <w:numFmt w:val="lowerRoman"/>
      <w:lvlText w:val="%9."/>
      <w:lvlJc w:val="right"/>
      <w:pPr>
        <w:ind w:left="6228" w:hanging="180"/>
      </w:pPr>
    </w:lvl>
  </w:abstractNum>
  <w:abstractNum w:abstractNumId="55">
    <w:nsid w:val="5BBC179E"/>
    <w:multiLevelType w:val="hybridMultilevel"/>
    <w:tmpl w:val="1152F496"/>
    <w:lvl w:ilvl="0" w:tplc="100A0001">
      <w:start w:val="1"/>
      <w:numFmt w:val="bullet"/>
      <w:lvlText w:val=""/>
      <w:lvlJc w:val="left"/>
      <w:pPr>
        <w:ind w:left="360" w:hanging="360"/>
      </w:pPr>
      <w:rPr>
        <w:rFonts w:ascii="Symbol" w:hAnsi="Symbol" w:hint="default"/>
      </w:rPr>
    </w:lvl>
    <w:lvl w:ilvl="1" w:tplc="100A0003" w:tentative="1">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56">
    <w:nsid w:val="5E0D63DB"/>
    <w:multiLevelType w:val="hybridMultilevel"/>
    <w:tmpl w:val="07C8C40A"/>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7">
    <w:nsid w:val="5E29191D"/>
    <w:multiLevelType w:val="hybridMultilevel"/>
    <w:tmpl w:val="06C4D404"/>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8">
    <w:nsid w:val="5E6E7AA8"/>
    <w:multiLevelType w:val="hybridMultilevel"/>
    <w:tmpl w:val="C95A00A8"/>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9">
    <w:nsid w:val="5EE1371A"/>
    <w:multiLevelType w:val="hybridMultilevel"/>
    <w:tmpl w:val="C632FF64"/>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0">
    <w:nsid w:val="61900C0C"/>
    <w:multiLevelType w:val="hybridMultilevel"/>
    <w:tmpl w:val="E162EB1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1">
    <w:nsid w:val="63F74423"/>
    <w:multiLevelType w:val="hybridMultilevel"/>
    <w:tmpl w:val="773E280C"/>
    <w:lvl w:ilvl="0" w:tplc="0C0A0001">
      <w:start w:val="1"/>
      <w:numFmt w:val="bullet"/>
      <w:lvlText w:val=""/>
      <w:lvlJc w:val="left"/>
      <w:pPr>
        <w:ind w:left="1163" w:hanging="360"/>
      </w:pPr>
      <w:rPr>
        <w:rFonts w:ascii="Symbol" w:hAnsi="Symbol" w:hint="default"/>
      </w:rPr>
    </w:lvl>
    <w:lvl w:ilvl="1" w:tplc="0C0A0003" w:tentative="1">
      <w:start w:val="1"/>
      <w:numFmt w:val="bullet"/>
      <w:lvlText w:val="o"/>
      <w:lvlJc w:val="left"/>
      <w:pPr>
        <w:ind w:left="1883" w:hanging="360"/>
      </w:pPr>
      <w:rPr>
        <w:rFonts w:ascii="Courier New" w:hAnsi="Courier New" w:cs="Courier New" w:hint="default"/>
      </w:rPr>
    </w:lvl>
    <w:lvl w:ilvl="2" w:tplc="0C0A0005" w:tentative="1">
      <w:start w:val="1"/>
      <w:numFmt w:val="bullet"/>
      <w:lvlText w:val=""/>
      <w:lvlJc w:val="left"/>
      <w:pPr>
        <w:ind w:left="2603" w:hanging="360"/>
      </w:pPr>
      <w:rPr>
        <w:rFonts w:ascii="Wingdings" w:hAnsi="Wingdings" w:hint="default"/>
      </w:rPr>
    </w:lvl>
    <w:lvl w:ilvl="3" w:tplc="0C0A0001" w:tentative="1">
      <w:start w:val="1"/>
      <w:numFmt w:val="bullet"/>
      <w:lvlText w:val=""/>
      <w:lvlJc w:val="left"/>
      <w:pPr>
        <w:ind w:left="3323" w:hanging="360"/>
      </w:pPr>
      <w:rPr>
        <w:rFonts w:ascii="Symbol" w:hAnsi="Symbol" w:hint="default"/>
      </w:rPr>
    </w:lvl>
    <w:lvl w:ilvl="4" w:tplc="0C0A0003" w:tentative="1">
      <w:start w:val="1"/>
      <w:numFmt w:val="bullet"/>
      <w:lvlText w:val="o"/>
      <w:lvlJc w:val="left"/>
      <w:pPr>
        <w:ind w:left="4043" w:hanging="360"/>
      </w:pPr>
      <w:rPr>
        <w:rFonts w:ascii="Courier New" w:hAnsi="Courier New" w:cs="Courier New" w:hint="default"/>
      </w:rPr>
    </w:lvl>
    <w:lvl w:ilvl="5" w:tplc="0C0A0005" w:tentative="1">
      <w:start w:val="1"/>
      <w:numFmt w:val="bullet"/>
      <w:lvlText w:val=""/>
      <w:lvlJc w:val="left"/>
      <w:pPr>
        <w:ind w:left="4763" w:hanging="360"/>
      </w:pPr>
      <w:rPr>
        <w:rFonts w:ascii="Wingdings" w:hAnsi="Wingdings" w:hint="default"/>
      </w:rPr>
    </w:lvl>
    <w:lvl w:ilvl="6" w:tplc="0C0A0001" w:tentative="1">
      <w:start w:val="1"/>
      <w:numFmt w:val="bullet"/>
      <w:lvlText w:val=""/>
      <w:lvlJc w:val="left"/>
      <w:pPr>
        <w:ind w:left="5483" w:hanging="360"/>
      </w:pPr>
      <w:rPr>
        <w:rFonts w:ascii="Symbol" w:hAnsi="Symbol" w:hint="default"/>
      </w:rPr>
    </w:lvl>
    <w:lvl w:ilvl="7" w:tplc="0C0A0003" w:tentative="1">
      <w:start w:val="1"/>
      <w:numFmt w:val="bullet"/>
      <w:lvlText w:val="o"/>
      <w:lvlJc w:val="left"/>
      <w:pPr>
        <w:ind w:left="6203" w:hanging="360"/>
      </w:pPr>
      <w:rPr>
        <w:rFonts w:ascii="Courier New" w:hAnsi="Courier New" w:cs="Courier New" w:hint="default"/>
      </w:rPr>
    </w:lvl>
    <w:lvl w:ilvl="8" w:tplc="0C0A0005" w:tentative="1">
      <w:start w:val="1"/>
      <w:numFmt w:val="bullet"/>
      <w:lvlText w:val=""/>
      <w:lvlJc w:val="left"/>
      <w:pPr>
        <w:ind w:left="6923" w:hanging="360"/>
      </w:pPr>
      <w:rPr>
        <w:rFonts w:ascii="Wingdings" w:hAnsi="Wingdings" w:hint="default"/>
      </w:rPr>
    </w:lvl>
  </w:abstractNum>
  <w:abstractNum w:abstractNumId="62">
    <w:nsid w:val="65CC060F"/>
    <w:multiLevelType w:val="hybridMultilevel"/>
    <w:tmpl w:val="3780B9CA"/>
    <w:lvl w:ilvl="0" w:tplc="100A0001">
      <w:start w:val="1"/>
      <w:numFmt w:val="bullet"/>
      <w:lvlText w:val=""/>
      <w:lvlJc w:val="left"/>
      <w:pPr>
        <w:ind w:left="360" w:hanging="360"/>
      </w:pPr>
      <w:rPr>
        <w:rFonts w:ascii="Symbol" w:hAnsi="Symbol" w:hint="default"/>
      </w:rPr>
    </w:lvl>
    <w:lvl w:ilvl="1" w:tplc="100A0003" w:tentative="1">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63">
    <w:nsid w:val="68F83C0C"/>
    <w:multiLevelType w:val="hybridMultilevel"/>
    <w:tmpl w:val="96000C62"/>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4">
    <w:nsid w:val="6BF85EC3"/>
    <w:multiLevelType w:val="hybridMultilevel"/>
    <w:tmpl w:val="3FC4BAE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5">
    <w:nsid w:val="6C1939CD"/>
    <w:multiLevelType w:val="hybridMultilevel"/>
    <w:tmpl w:val="6F94FB8E"/>
    <w:lvl w:ilvl="0" w:tplc="100A000F">
      <w:start w:val="1"/>
      <w:numFmt w:val="decimal"/>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66">
    <w:nsid w:val="6C5C5C5D"/>
    <w:multiLevelType w:val="hybridMultilevel"/>
    <w:tmpl w:val="03807EC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nsid w:val="6CFA71CD"/>
    <w:multiLevelType w:val="hybridMultilevel"/>
    <w:tmpl w:val="BF5E112A"/>
    <w:lvl w:ilvl="0" w:tplc="100A0001">
      <w:start w:val="1"/>
      <w:numFmt w:val="bullet"/>
      <w:lvlText w:val=""/>
      <w:lvlJc w:val="left"/>
      <w:pPr>
        <w:ind w:left="360" w:hanging="360"/>
      </w:pPr>
      <w:rPr>
        <w:rFonts w:ascii="Symbol" w:hAnsi="Symbol" w:hint="default"/>
      </w:rPr>
    </w:lvl>
    <w:lvl w:ilvl="1" w:tplc="100A0003">
      <w:start w:val="1"/>
      <w:numFmt w:val="bullet"/>
      <w:lvlText w:val="o"/>
      <w:lvlJc w:val="left"/>
      <w:pPr>
        <w:ind w:left="1080" w:hanging="360"/>
      </w:pPr>
      <w:rPr>
        <w:rFonts w:ascii="Courier New" w:hAnsi="Courier New" w:cs="Courier New" w:hint="default"/>
      </w:rPr>
    </w:lvl>
    <w:lvl w:ilvl="2" w:tplc="100A0005" w:tentative="1">
      <w:start w:val="1"/>
      <w:numFmt w:val="bullet"/>
      <w:lvlText w:val=""/>
      <w:lvlJc w:val="left"/>
      <w:pPr>
        <w:ind w:left="1800" w:hanging="360"/>
      </w:pPr>
      <w:rPr>
        <w:rFonts w:ascii="Wingdings" w:hAnsi="Wingdings" w:hint="default"/>
      </w:rPr>
    </w:lvl>
    <w:lvl w:ilvl="3" w:tplc="100A0001" w:tentative="1">
      <w:start w:val="1"/>
      <w:numFmt w:val="bullet"/>
      <w:lvlText w:val=""/>
      <w:lvlJc w:val="left"/>
      <w:pPr>
        <w:ind w:left="2520" w:hanging="360"/>
      </w:pPr>
      <w:rPr>
        <w:rFonts w:ascii="Symbol" w:hAnsi="Symbol" w:hint="default"/>
      </w:rPr>
    </w:lvl>
    <w:lvl w:ilvl="4" w:tplc="100A0003" w:tentative="1">
      <w:start w:val="1"/>
      <w:numFmt w:val="bullet"/>
      <w:lvlText w:val="o"/>
      <w:lvlJc w:val="left"/>
      <w:pPr>
        <w:ind w:left="3240" w:hanging="360"/>
      </w:pPr>
      <w:rPr>
        <w:rFonts w:ascii="Courier New" w:hAnsi="Courier New" w:cs="Courier New" w:hint="default"/>
      </w:rPr>
    </w:lvl>
    <w:lvl w:ilvl="5" w:tplc="100A0005" w:tentative="1">
      <w:start w:val="1"/>
      <w:numFmt w:val="bullet"/>
      <w:lvlText w:val=""/>
      <w:lvlJc w:val="left"/>
      <w:pPr>
        <w:ind w:left="3960" w:hanging="360"/>
      </w:pPr>
      <w:rPr>
        <w:rFonts w:ascii="Wingdings" w:hAnsi="Wingdings" w:hint="default"/>
      </w:rPr>
    </w:lvl>
    <w:lvl w:ilvl="6" w:tplc="100A0001" w:tentative="1">
      <w:start w:val="1"/>
      <w:numFmt w:val="bullet"/>
      <w:lvlText w:val=""/>
      <w:lvlJc w:val="left"/>
      <w:pPr>
        <w:ind w:left="4680" w:hanging="360"/>
      </w:pPr>
      <w:rPr>
        <w:rFonts w:ascii="Symbol" w:hAnsi="Symbol" w:hint="default"/>
      </w:rPr>
    </w:lvl>
    <w:lvl w:ilvl="7" w:tplc="100A0003" w:tentative="1">
      <w:start w:val="1"/>
      <w:numFmt w:val="bullet"/>
      <w:lvlText w:val="o"/>
      <w:lvlJc w:val="left"/>
      <w:pPr>
        <w:ind w:left="5400" w:hanging="360"/>
      </w:pPr>
      <w:rPr>
        <w:rFonts w:ascii="Courier New" w:hAnsi="Courier New" w:cs="Courier New" w:hint="default"/>
      </w:rPr>
    </w:lvl>
    <w:lvl w:ilvl="8" w:tplc="100A0005" w:tentative="1">
      <w:start w:val="1"/>
      <w:numFmt w:val="bullet"/>
      <w:lvlText w:val=""/>
      <w:lvlJc w:val="left"/>
      <w:pPr>
        <w:ind w:left="6120" w:hanging="360"/>
      </w:pPr>
      <w:rPr>
        <w:rFonts w:ascii="Wingdings" w:hAnsi="Wingdings" w:hint="default"/>
      </w:rPr>
    </w:lvl>
  </w:abstractNum>
  <w:abstractNum w:abstractNumId="68">
    <w:nsid w:val="729C0EBD"/>
    <w:multiLevelType w:val="hybridMultilevel"/>
    <w:tmpl w:val="0180DAE4"/>
    <w:lvl w:ilvl="0" w:tplc="DB9EF370">
      <w:start w:val="1"/>
      <w:numFmt w:val="decimal"/>
      <w:lvlText w:val="%1."/>
      <w:lvlJc w:val="left"/>
      <w:pPr>
        <w:ind w:left="720" w:hanging="360"/>
      </w:pPr>
      <w:rPr>
        <w:rFonts w:asciiTheme="minorHAnsi" w:eastAsiaTheme="minorHAnsi" w:hAnsiTheme="minorHAnsi" w:cstheme="minorBidi"/>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69">
    <w:nsid w:val="73043352"/>
    <w:multiLevelType w:val="hybridMultilevel"/>
    <w:tmpl w:val="5EF0ABDC"/>
    <w:lvl w:ilvl="0" w:tplc="D1F2C126">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0">
    <w:nsid w:val="73850642"/>
    <w:multiLevelType w:val="hybridMultilevel"/>
    <w:tmpl w:val="633E9A20"/>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1">
    <w:nsid w:val="73B65DE3"/>
    <w:multiLevelType w:val="hybridMultilevel"/>
    <w:tmpl w:val="3B769F4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2">
    <w:nsid w:val="749A0290"/>
    <w:multiLevelType w:val="hybridMultilevel"/>
    <w:tmpl w:val="021080CA"/>
    <w:lvl w:ilvl="0" w:tplc="D2E07698">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3">
    <w:nsid w:val="74F227BE"/>
    <w:multiLevelType w:val="hybridMultilevel"/>
    <w:tmpl w:val="D3F4E59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4">
    <w:nsid w:val="75B60B6B"/>
    <w:multiLevelType w:val="hybridMultilevel"/>
    <w:tmpl w:val="274C1612"/>
    <w:lvl w:ilvl="0" w:tplc="C06C6E26">
      <w:start w:val="1"/>
      <w:numFmt w:val="decimal"/>
      <w:lvlText w:val="%1."/>
      <w:lvlJc w:val="left"/>
      <w:pPr>
        <w:ind w:left="1440" w:hanging="360"/>
      </w:pPr>
      <w:rPr>
        <w:rFonts w:hint="default"/>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75">
    <w:nsid w:val="77007C46"/>
    <w:multiLevelType w:val="hybridMultilevel"/>
    <w:tmpl w:val="C206EE90"/>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76">
    <w:nsid w:val="7946488D"/>
    <w:multiLevelType w:val="hybridMultilevel"/>
    <w:tmpl w:val="FB9069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7">
    <w:nsid w:val="7AF147D2"/>
    <w:multiLevelType w:val="hybridMultilevel"/>
    <w:tmpl w:val="16AE971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8">
    <w:nsid w:val="7C8B2A52"/>
    <w:multiLevelType w:val="hybridMultilevel"/>
    <w:tmpl w:val="818C77B4"/>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9">
    <w:nsid w:val="7EE97759"/>
    <w:multiLevelType w:val="hybridMultilevel"/>
    <w:tmpl w:val="5968577C"/>
    <w:lvl w:ilvl="0" w:tplc="B2724550">
      <w:start w:val="1"/>
      <w:numFmt w:val="decimal"/>
      <w:lvlText w:val="%1."/>
      <w:lvlJc w:val="left"/>
      <w:pPr>
        <w:ind w:left="720" w:hanging="360"/>
      </w:pPr>
      <w:rPr>
        <w:rFonts w:asciiTheme="minorHAnsi" w:eastAsiaTheme="minorHAnsi" w:hAnsiTheme="minorHAnsi" w:cstheme="minorBidi"/>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80">
    <w:nsid w:val="7F7C04DF"/>
    <w:multiLevelType w:val="hybridMultilevel"/>
    <w:tmpl w:val="1F54404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num w:numId="1">
    <w:abstractNumId w:val="3"/>
  </w:num>
  <w:num w:numId="2">
    <w:abstractNumId w:val="59"/>
  </w:num>
  <w:num w:numId="3">
    <w:abstractNumId w:val="40"/>
  </w:num>
  <w:num w:numId="4">
    <w:abstractNumId w:val="8"/>
  </w:num>
  <w:num w:numId="5">
    <w:abstractNumId w:val="54"/>
  </w:num>
  <w:num w:numId="6">
    <w:abstractNumId w:val="1"/>
  </w:num>
  <w:num w:numId="7">
    <w:abstractNumId w:val="18"/>
  </w:num>
  <w:num w:numId="8">
    <w:abstractNumId w:val="29"/>
  </w:num>
  <w:num w:numId="9">
    <w:abstractNumId w:val="15"/>
  </w:num>
  <w:num w:numId="10">
    <w:abstractNumId w:val="68"/>
  </w:num>
  <w:num w:numId="11">
    <w:abstractNumId w:val="79"/>
  </w:num>
  <w:num w:numId="12">
    <w:abstractNumId w:val="21"/>
  </w:num>
  <w:num w:numId="13">
    <w:abstractNumId w:val="41"/>
  </w:num>
  <w:num w:numId="14">
    <w:abstractNumId w:val="4"/>
  </w:num>
  <w:num w:numId="15">
    <w:abstractNumId w:val="67"/>
  </w:num>
  <w:num w:numId="16">
    <w:abstractNumId w:val="0"/>
  </w:num>
  <w:num w:numId="17">
    <w:abstractNumId w:val="78"/>
  </w:num>
  <w:num w:numId="18">
    <w:abstractNumId w:val="46"/>
  </w:num>
  <w:num w:numId="19">
    <w:abstractNumId w:val="57"/>
  </w:num>
  <w:num w:numId="20">
    <w:abstractNumId w:val="77"/>
  </w:num>
  <w:num w:numId="21">
    <w:abstractNumId w:val="44"/>
  </w:num>
  <w:num w:numId="22">
    <w:abstractNumId w:val="39"/>
  </w:num>
  <w:num w:numId="23">
    <w:abstractNumId w:val="17"/>
  </w:num>
  <w:num w:numId="24">
    <w:abstractNumId w:val="76"/>
  </w:num>
  <w:num w:numId="25">
    <w:abstractNumId w:val="28"/>
  </w:num>
  <w:num w:numId="26">
    <w:abstractNumId w:val="80"/>
  </w:num>
  <w:num w:numId="27">
    <w:abstractNumId w:val="31"/>
  </w:num>
  <w:num w:numId="28">
    <w:abstractNumId w:val="22"/>
  </w:num>
  <w:num w:numId="29">
    <w:abstractNumId w:val="14"/>
  </w:num>
  <w:num w:numId="30">
    <w:abstractNumId w:val="73"/>
  </w:num>
  <w:num w:numId="31">
    <w:abstractNumId w:val="27"/>
  </w:num>
  <w:num w:numId="32">
    <w:abstractNumId w:val="32"/>
  </w:num>
  <w:num w:numId="33">
    <w:abstractNumId w:val="50"/>
  </w:num>
  <w:num w:numId="34">
    <w:abstractNumId w:val="63"/>
  </w:num>
  <w:num w:numId="35">
    <w:abstractNumId w:val="10"/>
  </w:num>
  <w:num w:numId="36">
    <w:abstractNumId w:val="26"/>
  </w:num>
  <w:num w:numId="37">
    <w:abstractNumId w:val="24"/>
  </w:num>
  <w:num w:numId="38">
    <w:abstractNumId w:val="62"/>
  </w:num>
  <w:num w:numId="39">
    <w:abstractNumId w:val="7"/>
  </w:num>
  <w:num w:numId="40">
    <w:abstractNumId w:val="55"/>
  </w:num>
  <w:num w:numId="41">
    <w:abstractNumId w:val="9"/>
  </w:num>
  <w:num w:numId="42">
    <w:abstractNumId w:val="45"/>
  </w:num>
  <w:num w:numId="43">
    <w:abstractNumId w:val="42"/>
  </w:num>
  <w:num w:numId="44">
    <w:abstractNumId w:val="70"/>
  </w:num>
  <w:num w:numId="45">
    <w:abstractNumId w:val="58"/>
  </w:num>
  <w:num w:numId="46">
    <w:abstractNumId w:val="30"/>
  </w:num>
  <w:num w:numId="47">
    <w:abstractNumId w:val="61"/>
  </w:num>
  <w:num w:numId="48">
    <w:abstractNumId w:val="19"/>
  </w:num>
  <w:num w:numId="49">
    <w:abstractNumId w:val="72"/>
  </w:num>
  <w:num w:numId="50">
    <w:abstractNumId w:val="56"/>
  </w:num>
  <w:num w:numId="51">
    <w:abstractNumId w:val="65"/>
  </w:num>
  <w:num w:numId="52">
    <w:abstractNumId w:val="74"/>
  </w:num>
  <w:num w:numId="53">
    <w:abstractNumId w:val="53"/>
  </w:num>
  <w:num w:numId="54">
    <w:abstractNumId w:val="48"/>
  </w:num>
  <w:num w:numId="55">
    <w:abstractNumId w:val="64"/>
  </w:num>
  <w:num w:numId="56">
    <w:abstractNumId w:val="75"/>
  </w:num>
  <w:num w:numId="57">
    <w:abstractNumId w:val="34"/>
  </w:num>
  <w:num w:numId="58">
    <w:abstractNumId w:val="47"/>
  </w:num>
  <w:num w:numId="59">
    <w:abstractNumId w:val="51"/>
  </w:num>
  <w:num w:numId="60">
    <w:abstractNumId w:val="38"/>
  </w:num>
  <w:num w:numId="61">
    <w:abstractNumId w:val="13"/>
  </w:num>
  <w:num w:numId="62">
    <w:abstractNumId w:val="66"/>
  </w:num>
  <w:num w:numId="63">
    <w:abstractNumId w:val="69"/>
  </w:num>
  <w:num w:numId="64">
    <w:abstractNumId w:val="71"/>
  </w:num>
  <w:num w:numId="65">
    <w:abstractNumId w:val="43"/>
  </w:num>
  <w:num w:numId="66">
    <w:abstractNumId w:val="37"/>
  </w:num>
  <w:num w:numId="67">
    <w:abstractNumId w:val="33"/>
  </w:num>
  <w:num w:numId="68">
    <w:abstractNumId w:val="60"/>
  </w:num>
  <w:num w:numId="69">
    <w:abstractNumId w:val="49"/>
  </w:num>
  <w:num w:numId="70">
    <w:abstractNumId w:val="52"/>
  </w:num>
  <w:num w:numId="71">
    <w:abstractNumId w:val="11"/>
  </w:num>
  <w:num w:numId="72">
    <w:abstractNumId w:val="5"/>
  </w:num>
  <w:num w:numId="73">
    <w:abstractNumId w:val="12"/>
  </w:num>
  <w:num w:numId="74">
    <w:abstractNumId w:val="36"/>
  </w:num>
  <w:num w:numId="75">
    <w:abstractNumId w:val="25"/>
  </w:num>
  <w:num w:numId="76">
    <w:abstractNumId w:val="2"/>
  </w:num>
  <w:num w:numId="77">
    <w:abstractNumId w:val="20"/>
  </w:num>
  <w:num w:numId="78">
    <w:abstractNumId w:val="23"/>
  </w:num>
  <w:num w:numId="79">
    <w:abstractNumId w:val="6"/>
  </w:num>
  <w:num w:numId="80">
    <w:abstractNumId w:val="16"/>
  </w:num>
  <w:num w:numId="81">
    <w:abstractNumId w:val="35"/>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77C3"/>
    <w:rsid w:val="000F7325"/>
    <w:rsid w:val="0010774D"/>
    <w:rsid w:val="0013621C"/>
    <w:rsid w:val="0019054F"/>
    <w:rsid w:val="00196F26"/>
    <w:rsid w:val="001A250B"/>
    <w:rsid w:val="001A39F6"/>
    <w:rsid w:val="001A3FC9"/>
    <w:rsid w:val="001A78D5"/>
    <w:rsid w:val="001B37CC"/>
    <w:rsid w:val="001E7BA1"/>
    <w:rsid w:val="00224BF3"/>
    <w:rsid w:val="00227D3B"/>
    <w:rsid w:val="00294BFB"/>
    <w:rsid w:val="002D2360"/>
    <w:rsid w:val="00300796"/>
    <w:rsid w:val="00361C69"/>
    <w:rsid w:val="00375C2F"/>
    <w:rsid w:val="003A0F1B"/>
    <w:rsid w:val="003D51C2"/>
    <w:rsid w:val="003F0050"/>
    <w:rsid w:val="004032D1"/>
    <w:rsid w:val="00411279"/>
    <w:rsid w:val="004243F4"/>
    <w:rsid w:val="00433931"/>
    <w:rsid w:val="004339AF"/>
    <w:rsid w:val="00442211"/>
    <w:rsid w:val="0044561F"/>
    <w:rsid w:val="00446283"/>
    <w:rsid w:val="004505D2"/>
    <w:rsid w:val="004723D6"/>
    <w:rsid w:val="004B0866"/>
    <w:rsid w:val="004C15DB"/>
    <w:rsid w:val="004C3995"/>
    <w:rsid w:val="004C5C60"/>
    <w:rsid w:val="004D1DD8"/>
    <w:rsid w:val="004F2C78"/>
    <w:rsid w:val="004F3518"/>
    <w:rsid w:val="00501442"/>
    <w:rsid w:val="00501FC4"/>
    <w:rsid w:val="00510EFC"/>
    <w:rsid w:val="0051432F"/>
    <w:rsid w:val="005318A5"/>
    <w:rsid w:val="00532CB7"/>
    <w:rsid w:val="0056679E"/>
    <w:rsid w:val="005C557C"/>
    <w:rsid w:val="005C5674"/>
    <w:rsid w:val="005D41CD"/>
    <w:rsid w:val="005E18BE"/>
    <w:rsid w:val="005F3ACE"/>
    <w:rsid w:val="005F416A"/>
    <w:rsid w:val="005F7BCC"/>
    <w:rsid w:val="006432AF"/>
    <w:rsid w:val="00657D42"/>
    <w:rsid w:val="00666F6B"/>
    <w:rsid w:val="00670EF0"/>
    <w:rsid w:val="00692C0C"/>
    <w:rsid w:val="006A673F"/>
    <w:rsid w:val="006B1AE8"/>
    <w:rsid w:val="006B722B"/>
    <w:rsid w:val="006F0575"/>
    <w:rsid w:val="006F4340"/>
    <w:rsid w:val="006F5948"/>
    <w:rsid w:val="0070568A"/>
    <w:rsid w:val="00716389"/>
    <w:rsid w:val="007368F6"/>
    <w:rsid w:val="0075342E"/>
    <w:rsid w:val="007A20A2"/>
    <w:rsid w:val="007C6A62"/>
    <w:rsid w:val="007D65FA"/>
    <w:rsid w:val="00805A6C"/>
    <w:rsid w:val="00871CF9"/>
    <w:rsid w:val="008E34EC"/>
    <w:rsid w:val="00901CF2"/>
    <w:rsid w:val="00910A13"/>
    <w:rsid w:val="009458E5"/>
    <w:rsid w:val="009B0972"/>
    <w:rsid w:val="00A01B83"/>
    <w:rsid w:val="00A110B7"/>
    <w:rsid w:val="00A26E67"/>
    <w:rsid w:val="00A42E6A"/>
    <w:rsid w:val="00A979F5"/>
    <w:rsid w:val="00AA20EA"/>
    <w:rsid w:val="00AA6008"/>
    <w:rsid w:val="00AC558F"/>
    <w:rsid w:val="00B37C55"/>
    <w:rsid w:val="00B45D5C"/>
    <w:rsid w:val="00B64AA2"/>
    <w:rsid w:val="00BA457D"/>
    <w:rsid w:val="00BA5C40"/>
    <w:rsid w:val="00BE5D68"/>
    <w:rsid w:val="00BF34BD"/>
    <w:rsid w:val="00C81414"/>
    <w:rsid w:val="00D13404"/>
    <w:rsid w:val="00D47A4C"/>
    <w:rsid w:val="00D71031"/>
    <w:rsid w:val="00D86DB1"/>
    <w:rsid w:val="00D92E65"/>
    <w:rsid w:val="00D9461B"/>
    <w:rsid w:val="00DB39CC"/>
    <w:rsid w:val="00DC46D8"/>
    <w:rsid w:val="00DD7739"/>
    <w:rsid w:val="00DD7BC4"/>
    <w:rsid w:val="00DF7090"/>
    <w:rsid w:val="00DF7F97"/>
    <w:rsid w:val="00E077C3"/>
    <w:rsid w:val="00E436E4"/>
    <w:rsid w:val="00E452F0"/>
    <w:rsid w:val="00EB47C1"/>
    <w:rsid w:val="00EC1F05"/>
    <w:rsid w:val="00EF4820"/>
    <w:rsid w:val="00F13D3B"/>
    <w:rsid w:val="00F77692"/>
    <w:rsid w:val="00F84B34"/>
    <w:rsid w:val="00FA79C9"/>
    <w:rsid w:val="00FA7E4F"/>
    <w:rsid w:val="00FE46F0"/>
    <w:rsid w:val="00FF3998"/>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5B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GT" w:eastAsia="en-US"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77C3"/>
    <w:pPr>
      <w:spacing w:after="160"/>
    </w:pPr>
    <w:rPr>
      <w:rFonts w:ascii="Calibri" w:eastAsia="Calibri" w:hAnsi="Calibri" w:cs="Calibri"/>
      <w:color w:val="000000"/>
      <w:lang w:val="es-ES" w:eastAsia="es-ES"/>
    </w:rPr>
  </w:style>
  <w:style w:type="paragraph" w:styleId="Ttulo1">
    <w:name w:val="heading 1"/>
    <w:next w:val="Normal"/>
    <w:link w:val="Ttulo1Car"/>
    <w:uiPriority w:val="9"/>
    <w:unhideWhenUsed/>
    <w:qFormat/>
    <w:rsid w:val="00E077C3"/>
    <w:pPr>
      <w:keepNext/>
      <w:keepLines/>
      <w:ind w:left="4824"/>
      <w:outlineLvl w:val="0"/>
    </w:pPr>
    <w:rPr>
      <w:rFonts w:ascii="Times New Roman" w:eastAsia="Times New Roman" w:hAnsi="Times New Roman" w:cs="Times New Roman"/>
      <w:color w:val="000000"/>
      <w:sz w:val="23"/>
      <w:lang w:val="es-ES" w:eastAsia="es-ES"/>
    </w:rPr>
  </w:style>
  <w:style w:type="paragraph" w:styleId="Ttulo2">
    <w:name w:val="heading 2"/>
    <w:next w:val="Normal"/>
    <w:link w:val="Ttulo2Car"/>
    <w:uiPriority w:val="9"/>
    <w:unhideWhenUsed/>
    <w:qFormat/>
    <w:rsid w:val="00E077C3"/>
    <w:pPr>
      <w:keepNext/>
      <w:keepLines/>
      <w:ind w:left="3039" w:hanging="10"/>
      <w:jc w:val="center"/>
      <w:outlineLvl w:val="1"/>
    </w:pPr>
    <w:rPr>
      <w:rFonts w:ascii="Times New Roman" w:eastAsia="Times New Roman" w:hAnsi="Times New Roman" w:cs="Times New Roman"/>
      <w:color w:val="000000"/>
      <w:sz w:val="21"/>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077C3"/>
    <w:rPr>
      <w:rFonts w:ascii="Times New Roman" w:eastAsia="Times New Roman" w:hAnsi="Times New Roman" w:cs="Times New Roman"/>
      <w:color w:val="000000"/>
      <w:sz w:val="23"/>
      <w:lang w:val="es-ES" w:eastAsia="es-ES"/>
    </w:rPr>
  </w:style>
  <w:style w:type="character" w:customStyle="1" w:styleId="Ttulo2Car">
    <w:name w:val="Título 2 Car"/>
    <w:basedOn w:val="Fuentedeprrafopredeter"/>
    <w:link w:val="Ttulo2"/>
    <w:uiPriority w:val="9"/>
    <w:rsid w:val="00E077C3"/>
    <w:rPr>
      <w:rFonts w:ascii="Times New Roman" w:eastAsia="Times New Roman" w:hAnsi="Times New Roman" w:cs="Times New Roman"/>
      <w:color w:val="000000"/>
      <w:sz w:val="21"/>
      <w:lang w:val="es-ES" w:eastAsia="es-ES"/>
    </w:rPr>
  </w:style>
  <w:style w:type="table" w:customStyle="1" w:styleId="TableGrid">
    <w:name w:val="TableGrid"/>
    <w:rsid w:val="00E077C3"/>
    <w:pPr>
      <w:spacing w:line="240" w:lineRule="auto"/>
    </w:pPr>
    <w:rPr>
      <w:rFonts w:eastAsiaTheme="minorEastAsia"/>
      <w:lang w:val="es-ES" w:eastAsia="es-ES"/>
    </w:rPr>
    <w:tblPr>
      <w:tblCellMar>
        <w:top w:w="0" w:type="dxa"/>
        <w:left w:w="0" w:type="dxa"/>
        <w:bottom w:w="0" w:type="dxa"/>
        <w:right w:w="0" w:type="dxa"/>
      </w:tblCellMar>
    </w:tblPr>
  </w:style>
  <w:style w:type="paragraph" w:styleId="Sinespaciado">
    <w:name w:val="No Spacing"/>
    <w:uiPriority w:val="1"/>
    <w:qFormat/>
    <w:rsid w:val="00E077C3"/>
    <w:pPr>
      <w:spacing w:line="240" w:lineRule="auto"/>
    </w:pPr>
  </w:style>
  <w:style w:type="character" w:styleId="Hipervnculo">
    <w:name w:val="Hyperlink"/>
    <w:basedOn w:val="Fuentedeprrafopredeter"/>
    <w:uiPriority w:val="99"/>
    <w:unhideWhenUsed/>
    <w:rsid w:val="006F5948"/>
    <w:rPr>
      <w:color w:val="0563C1" w:themeColor="hyperlink"/>
      <w:u w:val="single"/>
    </w:rPr>
  </w:style>
  <w:style w:type="paragraph" w:styleId="NormalWeb">
    <w:name w:val="Normal (Web)"/>
    <w:basedOn w:val="Normal"/>
    <w:uiPriority w:val="99"/>
    <w:unhideWhenUsed/>
    <w:rsid w:val="00A01B83"/>
    <w:pPr>
      <w:spacing w:before="100" w:beforeAutospacing="1" w:after="100" w:afterAutospacing="1" w:line="240" w:lineRule="auto"/>
    </w:pPr>
    <w:rPr>
      <w:rFonts w:ascii="Times New Roman" w:eastAsia="Times New Roman" w:hAnsi="Times New Roman" w:cs="Times New Roman"/>
      <w:color w:val="auto"/>
      <w:sz w:val="24"/>
      <w:szCs w:val="24"/>
      <w:lang w:val="es-GT" w:eastAsia="es-GT"/>
    </w:rPr>
  </w:style>
  <w:style w:type="paragraph" w:styleId="Prrafodelista">
    <w:name w:val="List Paragraph"/>
    <w:basedOn w:val="Normal"/>
    <w:uiPriority w:val="34"/>
    <w:qFormat/>
    <w:rsid w:val="00BF34BD"/>
    <w:pPr>
      <w:ind w:left="720"/>
      <w:contextualSpacing/>
    </w:pPr>
    <w:rPr>
      <w:rFonts w:asciiTheme="minorHAnsi" w:eastAsiaTheme="minorHAnsi" w:hAnsiTheme="minorHAnsi" w:cstheme="minorBidi"/>
      <w:color w:val="auto"/>
      <w:lang w:val="es-GT" w:eastAsia="en-US"/>
    </w:rPr>
  </w:style>
  <w:style w:type="table" w:styleId="Tablaconcuadrcula">
    <w:name w:val="Table Grid"/>
    <w:basedOn w:val="Tablanormal"/>
    <w:uiPriority w:val="59"/>
    <w:rsid w:val="006F4340"/>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comentario">
    <w:name w:val="annotation reference"/>
    <w:basedOn w:val="Fuentedeprrafopredeter"/>
    <w:uiPriority w:val="99"/>
    <w:semiHidden/>
    <w:unhideWhenUsed/>
    <w:rsid w:val="00196F26"/>
    <w:rPr>
      <w:sz w:val="16"/>
      <w:szCs w:val="16"/>
    </w:rPr>
  </w:style>
  <w:style w:type="table" w:customStyle="1" w:styleId="GridTable4Accent1">
    <w:name w:val="Grid Table 4 Accent 1"/>
    <w:basedOn w:val="Tablanormal"/>
    <w:uiPriority w:val="49"/>
    <w:rsid w:val="006A673F"/>
    <w:pPr>
      <w:spacing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Hipervnculovisitado">
    <w:name w:val="FollowedHyperlink"/>
    <w:basedOn w:val="Fuentedeprrafopredeter"/>
    <w:uiPriority w:val="99"/>
    <w:semiHidden/>
    <w:unhideWhenUsed/>
    <w:rsid w:val="006B722B"/>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GT" w:eastAsia="en-US"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77C3"/>
    <w:pPr>
      <w:spacing w:after="160"/>
    </w:pPr>
    <w:rPr>
      <w:rFonts w:ascii="Calibri" w:eastAsia="Calibri" w:hAnsi="Calibri" w:cs="Calibri"/>
      <w:color w:val="000000"/>
      <w:lang w:val="es-ES" w:eastAsia="es-ES"/>
    </w:rPr>
  </w:style>
  <w:style w:type="paragraph" w:styleId="Ttulo1">
    <w:name w:val="heading 1"/>
    <w:next w:val="Normal"/>
    <w:link w:val="Ttulo1Car"/>
    <w:uiPriority w:val="9"/>
    <w:unhideWhenUsed/>
    <w:qFormat/>
    <w:rsid w:val="00E077C3"/>
    <w:pPr>
      <w:keepNext/>
      <w:keepLines/>
      <w:ind w:left="4824"/>
      <w:outlineLvl w:val="0"/>
    </w:pPr>
    <w:rPr>
      <w:rFonts w:ascii="Times New Roman" w:eastAsia="Times New Roman" w:hAnsi="Times New Roman" w:cs="Times New Roman"/>
      <w:color w:val="000000"/>
      <w:sz w:val="23"/>
      <w:lang w:val="es-ES" w:eastAsia="es-ES"/>
    </w:rPr>
  </w:style>
  <w:style w:type="paragraph" w:styleId="Ttulo2">
    <w:name w:val="heading 2"/>
    <w:next w:val="Normal"/>
    <w:link w:val="Ttulo2Car"/>
    <w:uiPriority w:val="9"/>
    <w:unhideWhenUsed/>
    <w:qFormat/>
    <w:rsid w:val="00E077C3"/>
    <w:pPr>
      <w:keepNext/>
      <w:keepLines/>
      <w:ind w:left="3039" w:hanging="10"/>
      <w:jc w:val="center"/>
      <w:outlineLvl w:val="1"/>
    </w:pPr>
    <w:rPr>
      <w:rFonts w:ascii="Times New Roman" w:eastAsia="Times New Roman" w:hAnsi="Times New Roman" w:cs="Times New Roman"/>
      <w:color w:val="000000"/>
      <w:sz w:val="21"/>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077C3"/>
    <w:rPr>
      <w:rFonts w:ascii="Times New Roman" w:eastAsia="Times New Roman" w:hAnsi="Times New Roman" w:cs="Times New Roman"/>
      <w:color w:val="000000"/>
      <w:sz w:val="23"/>
      <w:lang w:val="es-ES" w:eastAsia="es-ES"/>
    </w:rPr>
  </w:style>
  <w:style w:type="character" w:customStyle="1" w:styleId="Ttulo2Car">
    <w:name w:val="Título 2 Car"/>
    <w:basedOn w:val="Fuentedeprrafopredeter"/>
    <w:link w:val="Ttulo2"/>
    <w:uiPriority w:val="9"/>
    <w:rsid w:val="00E077C3"/>
    <w:rPr>
      <w:rFonts w:ascii="Times New Roman" w:eastAsia="Times New Roman" w:hAnsi="Times New Roman" w:cs="Times New Roman"/>
      <w:color w:val="000000"/>
      <w:sz w:val="21"/>
      <w:lang w:val="es-ES" w:eastAsia="es-ES"/>
    </w:rPr>
  </w:style>
  <w:style w:type="table" w:customStyle="1" w:styleId="TableGrid">
    <w:name w:val="TableGrid"/>
    <w:rsid w:val="00E077C3"/>
    <w:pPr>
      <w:spacing w:line="240" w:lineRule="auto"/>
    </w:pPr>
    <w:rPr>
      <w:rFonts w:eastAsiaTheme="minorEastAsia"/>
      <w:lang w:val="es-ES" w:eastAsia="es-ES"/>
    </w:rPr>
    <w:tblPr>
      <w:tblCellMar>
        <w:top w:w="0" w:type="dxa"/>
        <w:left w:w="0" w:type="dxa"/>
        <w:bottom w:w="0" w:type="dxa"/>
        <w:right w:w="0" w:type="dxa"/>
      </w:tblCellMar>
    </w:tblPr>
  </w:style>
  <w:style w:type="paragraph" w:styleId="Sinespaciado">
    <w:name w:val="No Spacing"/>
    <w:uiPriority w:val="1"/>
    <w:qFormat/>
    <w:rsid w:val="00E077C3"/>
    <w:pPr>
      <w:spacing w:line="240" w:lineRule="auto"/>
    </w:pPr>
  </w:style>
  <w:style w:type="character" w:styleId="Hipervnculo">
    <w:name w:val="Hyperlink"/>
    <w:basedOn w:val="Fuentedeprrafopredeter"/>
    <w:uiPriority w:val="99"/>
    <w:unhideWhenUsed/>
    <w:rsid w:val="006F5948"/>
    <w:rPr>
      <w:color w:val="0563C1" w:themeColor="hyperlink"/>
      <w:u w:val="single"/>
    </w:rPr>
  </w:style>
  <w:style w:type="paragraph" w:styleId="NormalWeb">
    <w:name w:val="Normal (Web)"/>
    <w:basedOn w:val="Normal"/>
    <w:uiPriority w:val="99"/>
    <w:unhideWhenUsed/>
    <w:rsid w:val="00A01B83"/>
    <w:pPr>
      <w:spacing w:before="100" w:beforeAutospacing="1" w:after="100" w:afterAutospacing="1" w:line="240" w:lineRule="auto"/>
    </w:pPr>
    <w:rPr>
      <w:rFonts w:ascii="Times New Roman" w:eastAsia="Times New Roman" w:hAnsi="Times New Roman" w:cs="Times New Roman"/>
      <w:color w:val="auto"/>
      <w:sz w:val="24"/>
      <w:szCs w:val="24"/>
      <w:lang w:val="es-GT" w:eastAsia="es-GT"/>
    </w:rPr>
  </w:style>
  <w:style w:type="paragraph" w:styleId="Prrafodelista">
    <w:name w:val="List Paragraph"/>
    <w:basedOn w:val="Normal"/>
    <w:uiPriority w:val="34"/>
    <w:qFormat/>
    <w:rsid w:val="00BF34BD"/>
    <w:pPr>
      <w:ind w:left="720"/>
      <w:contextualSpacing/>
    </w:pPr>
    <w:rPr>
      <w:rFonts w:asciiTheme="minorHAnsi" w:eastAsiaTheme="minorHAnsi" w:hAnsiTheme="minorHAnsi" w:cstheme="minorBidi"/>
      <w:color w:val="auto"/>
      <w:lang w:val="es-GT" w:eastAsia="en-US"/>
    </w:rPr>
  </w:style>
  <w:style w:type="table" w:styleId="Tablaconcuadrcula">
    <w:name w:val="Table Grid"/>
    <w:basedOn w:val="Tablanormal"/>
    <w:uiPriority w:val="59"/>
    <w:rsid w:val="006F4340"/>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comentario">
    <w:name w:val="annotation reference"/>
    <w:basedOn w:val="Fuentedeprrafopredeter"/>
    <w:uiPriority w:val="99"/>
    <w:semiHidden/>
    <w:unhideWhenUsed/>
    <w:rsid w:val="00196F26"/>
    <w:rPr>
      <w:sz w:val="16"/>
      <w:szCs w:val="16"/>
    </w:rPr>
  </w:style>
  <w:style w:type="table" w:customStyle="1" w:styleId="GridTable4Accent1">
    <w:name w:val="Grid Table 4 Accent 1"/>
    <w:basedOn w:val="Tablanormal"/>
    <w:uiPriority w:val="49"/>
    <w:rsid w:val="006A673F"/>
    <w:pPr>
      <w:spacing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Hipervnculovisitado">
    <w:name w:val="FollowedHyperlink"/>
    <w:basedOn w:val="Fuentedeprrafopredeter"/>
    <w:uiPriority w:val="99"/>
    <w:semiHidden/>
    <w:unhideWhenUsed/>
    <w:rsid w:val="006B722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273912">
      <w:bodyDiv w:val="1"/>
      <w:marLeft w:val="0"/>
      <w:marRight w:val="0"/>
      <w:marTop w:val="0"/>
      <w:marBottom w:val="0"/>
      <w:divBdr>
        <w:top w:val="none" w:sz="0" w:space="0" w:color="auto"/>
        <w:left w:val="none" w:sz="0" w:space="0" w:color="auto"/>
        <w:bottom w:val="none" w:sz="0" w:space="0" w:color="auto"/>
        <w:right w:val="none" w:sz="0" w:space="0" w:color="auto"/>
      </w:divBdr>
    </w:div>
    <w:div w:id="479004202">
      <w:bodyDiv w:val="1"/>
      <w:marLeft w:val="0"/>
      <w:marRight w:val="0"/>
      <w:marTop w:val="0"/>
      <w:marBottom w:val="0"/>
      <w:divBdr>
        <w:top w:val="none" w:sz="0" w:space="0" w:color="auto"/>
        <w:left w:val="none" w:sz="0" w:space="0" w:color="auto"/>
        <w:bottom w:val="none" w:sz="0" w:space="0" w:color="auto"/>
        <w:right w:val="none" w:sz="0" w:space="0" w:color="auto"/>
      </w:divBdr>
    </w:div>
    <w:div w:id="747189361">
      <w:bodyDiv w:val="1"/>
      <w:marLeft w:val="0"/>
      <w:marRight w:val="0"/>
      <w:marTop w:val="0"/>
      <w:marBottom w:val="0"/>
      <w:divBdr>
        <w:top w:val="none" w:sz="0" w:space="0" w:color="auto"/>
        <w:left w:val="none" w:sz="0" w:space="0" w:color="auto"/>
        <w:bottom w:val="none" w:sz="0" w:space="0" w:color="auto"/>
        <w:right w:val="none" w:sz="0" w:space="0" w:color="auto"/>
      </w:divBdr>
    </w:div>
    <w:div w:id="1533419106">
      <w:bodyDiv w:val="1"/>
      <w:marLeft w:val="0"/>
      <w:marRight w:val="0"/>
      <w:marTop w:val="0"/>
      <w:marBottom w:val="0"/>
      <w:divBdr>
        <w:top w:val="none" w:sz="0" w:space="0" w:color="auto"/>
        <w:left w:val="none" w:sz="0" w:space="0" w:color="auto"/>
        <w:bottom w:val="none" w:sz="0" w:space="0" w:color="auto"/>
        <w:right w:val="none" w:sz="0" w:space="0" w:color="auto"/>
      </w:divBdr>
    </w:div>
    <w:div w:id="1612930165">
      <w:bodyDiv w:val="1"/>
      <w:marLeft w:val="0"/>
      <w:marRight w:val="0"/>
      <w:marTop w:val="0"/>
      <w:marBottom w:val="0"/>
      <w:divBdr>
        <w:top w:val="none" w:sz="0" w:space="0" w:color="auto"/>
        <w:left w:val="none" w:sz="0" w:space="0" w:color="auto"/>
        <w:bottom w:val="none" w:sz="0" w:space="0" w:color="auto"/>
        <w:right w:val="none" w:sz="0" w:space="0" w:color="auto"/>
      </w:divBdr>
    </w:div>
    <w:div w:id="1813406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ala86@cunoc.edu.gt" TargetMode="External"/><Relationship Id="rId18" Type="http://schemas.openxmlformats.org/officeDocument/2006/relationships/hyperlink" Target="https://drive.google.com/file/d/14ops_iNZ3_vf7Xo_mGRxDD5qltPmNJpS/view?usp=drive_web&amp;authuser=0"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image" Target="media/image1.jpeg"/><Relationship Id="rId12" Type="http://schemas.openxmlformats.org/officeDocument/2006/relationships/hyperlink" Target="mailto:jleonelr@cunoc.edu.gt" TargetMode="External"/><Relationship Id="rId17" Type="http://schemas.openxmlformats.org/officeDocument/2006/relationships/hyperlink" Target="mailto:ala86@cunoc.edu.gt" TargetMode="Externa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jleonelr@cunoc.edu.gt" TargetMode="External"/><Relationship Id="rId20" Type="http://schemas.openxmlformats.org/officeDocument/2006/relationships/hyperlink" Target="https://www.youtube.com/watch?v=B1yyFaLu8MM&amp;authuser=0" TargetMode="External"/><Relationship Id="rId29" Type="http://schemas.openxmlformats.org/officeDocument/2006/relationships/hyperlink" Target="mailto:emilia.pinedabarillas@cunoc.edu.g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hyperlink" Target="https://forms.gle/MiAxYTyAw9JeQFc78"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emilia.pinedabarillas@cunoc.edu.gt" TargetMode="External"/><Relationship Id="rId23" Type="http://schemas.openxmlformats.org/officeDocument/2006/relationships/image" Target="media/image8.jpeg"/><Relationship Id="rId28" Type="http://schemas.microsoft.com/office/2007/relationships/hdphoto" Target="media/hdphoto1.wdp"/><Relationship Id="rId10" Type="http://schemas.openxmlformats.org/officeDocument/2006/relationships/image" Target="media/image4.jpeg"/><Relationship Id="rId19" Type="http://schemas.openxmlformats.org/officeDocument/2006/relationships/hyperlink" Target="https://drive.google.com/file/d/1GsahCREHjAk1iFe_xvz_wwyVDavY93Wz/view?usp=drive_web&amp;authuser=0" TargetMode="External"/><Relationship Id="rId31" Type="http://schemas.openxmlformats.org/officeDocument/2006/relationships/hyperlink" Target="mailto:ala86@cunoc.edu.gt" TargetMode="Externa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hyperlink" Target="mailto:emilia.pinedabarillas@cunoc.edu.gt"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mailto:jleonelr@cunoc.edu.g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Vancouver.XSL" StyleName="Vancouver" Version="1"/>
</file>

<file path=customXml/itemProps1.xml><?xml version="1.0" encoding="utf-8"?>
<ds:datastoreItem xmlns:ds="http://schemas.openxmlformats.org/officeDocument/2006/customXml" ds:itemID="{4B1D17AA-A324-469B-8870-DF16F74B0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7116</Words>
  <Characters>39144</Characters>
  <Application>Microsoft Office Word</Application>
  <DocSecurity>0</DocSecurity>
  <Lines>326</Lines>
  <Paragraphs>92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46168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Cuenta Microsoft</dc:creator>
  <cp:lastModifiedBy>Thelmys </cp:lastModifiedBy>
  <cp:revision>2</cp:revision>
  <cp:lastPrinted>2026-02-13T23:15:00Z</cp:lastPrinted>
  <dcterms:created xsi:type="dcterms:W3CDTF">2026-02-16T17:05:00Z</dcterms:created>
  <dcterms:modified xsi:type="dcterms:W3CDTF">2026-02-16T17:05:00Z</dcterms:modified>
</cp:coreProperties>
</file>